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258D4" w14:textId="3F123B6F" w:rsidR="00C21261" w:rsidRPr="00A95F25" w:rsidRDefault="00FC747E" w:rsidP="00EF76B1">
      <w:pPr>
        <w:rPr>
          <w:b/>
          <w:bCs/>
          <w:color w:val="auto"/>
        </w:rPr>
      </w:pPr>
      <w:r w:rsidRPr="005734D9">
        <w:rPr>
          <w:noProof/>
          <w:color w:val="auto"/>
        </w:rPr>
        <w:drawing>
          <wp:anchor distT="0" distB="0" distL="114300" distR="114300" simplePos="0" relativeHeight="251658241" behindDoc="0" locked="0" layoutInCell="1" allowOverlap="1" wp14:anchorId="2E137ECD" wp14:editId="273387B3">
            <wp:simplePos x="0" y="0"/>
            <wp:positionH relativeFrom="page">
              <wp:posOffset>1943100</wp:posOffset>
            </wp:positionH>
            <wp:positionV relativeFrom="paragraph">
              <wp:posOffset>4762500</wp:posOffset>
            </wp:positionV>
            <wp:extent cx="5212715" cy="4846320"/>
            <wp:effectExtent l="0" t="0" r="6985" b="0"/>
            <wp:wrapNone/>
            <wp:docPr id="695199810" name="Picture 1" descr="A house with a blu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199810" name="Picture 1" descr="A house with a blue doo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13050" cy="4846631"/>
                    </a:xfrm>
                    <a:prstGeom prst="rect">
                      <a:avLst/>
                    </a:prstGeom>
                  </pic:spPr>
                </pic:pic>
              </a:graphicData>
            </a:graphic>
            <wp14:sizeRelH relativeFrom="margin">
              <wp14:pctWidth>0</wp14:pctWidth>
            </wp14:sizeRelH>
            <wp14:sizeRelV relativeFrom="margin">
              <wp14:pctHeight>0</wp14:pctHeight>
            </wp14:sizeRelV>
          </wp:anchor>
        </w:drawing>
      </w:r>
      <w:r w:rsidR="00F50942" w:rsidRPr="005734D9">
        <w:rPr>
          <w:noProof/>
          <w:color w:val="auto"/>
        </w:rPr>
        <w:drawing>
          <wp:anchor distT="0" distB="0" distL="114300" distR="114300" simplePos="0" relativeHeight="251658240" behindDoc="0" locked="0" layoutInCell="1" allowOverlap="1" wp14:anchorId="5C0B2729" wp14:editId="40E3CEE0">
            <wp:simplePos x="0" y="0"/>
            <wp:positionH relativeFrom="page">
              <wp:align>left</wp:align>
            </wp:positionH>
            <wp:positionV relativeFrom="paragraph">
              <wp:posOffset>-917575</wp:posOffset>
            </wp:positionV>
            <wp:extent cx="7555865" cy="11003280"/>
            <wp:effectExtent l="0" t="0" r="6985" b="7620"/>
            <wp:wrapNone/>
            <wp:docPr id="1928981898" name="Picture 1" descr="A picture containing text, font, graphic design,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81898" name="Picture 1" descr="A picture containing text, font, graphic design, graphic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5865" cy="11003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5176" w:rsidRPr="005734D9">
        <w:rPr>
          <w:color w:val="auto"/>
        </w:rPr>
        <w:br w:type="page"/>
      </w:r>
      <w:r w:rsidR="00C21261" w:rsidRPr="00A95F25">
        <w:rPr>
          <w:b/>
          <w:bCs/>
          <w:color w:val="auto"/>
        </w:rPr>
        <w:lastRenderedPageBreak/>
        <w:t xml:space="preserve">     </w:t>
      </w:r>
    </w:p>
    <w:p w14:paraId="13F79A49" w14:textId="5A75F2E1" w:rsidR="00FF14EB" w:rsidRPr="00E17ABF" w:rsidRDefault="00FF14EB" w:rsidP="009D68F8">
      <w:pPr>
        <w:spacing w:line="240" w:lineRule="auto"/>
        <w:jc w:val="left"/>
        <w:rPr>
          <w:b/>
          <w:bCs/>
          <w:color w:val="auto"/>
          <w:sz w:val="28"/>
          <w:szCs w:val="24"/>
        </w:rPr>
      </w:pPr>
      <w:r w:rsidRPr="00E17ABF">
        <w:rPr>
          <w:b/>
          <w:bCs/>
          <w:color w:val="auto"/>
          <w:sz w:val="28"/>
          <w:szCs w:val="24"/>
        </w:rPr>
        <w:t>Our aim for Portchester Road is to facilitate progression in all areas of our Young People’s lives. This is achieved through a highly nurturing environment where our staff develop positive relationships and secure attachments, whilst developing their independence skills in preparation for moving onto adult life.</w:t>
      </w:r>
    </w:p>
    <w:p w14:paraId="61610C1B" w14:textId="77777777" w:rsidR="005A3D00" w:rsidRPr="005734D9" w:rsidRDefault="005A3D00" w:rsidP="00E84FDF">
      <w:pPr>
        <w:rPr>
          <w:b/>
          <w:bCs/>
          <w:color w:val="auto"/>
          <w:sz w:val="32"/>
          <w:szCs w:val="28"/>
        </w:rPr>
      </w:pPr>
    </w:p>
    <w:p w14:paraId="6ED9143A" w14:textId="620FC433" w:rsidR="00462798" w:rsidRPr="00E17ABF" w:rsidRDefault="00FE5176" w:rsidP="00066581">
      <w:pPr>
        <w:rPr>
          <w:color w:val="auto"/>
          <w:sz w:val="28"/>
          <w:szCs w:val="28"/>
        </w:rPr>
      </w:pPr>
      <w:r w:rsidRPr="00E17ABF">
        <w:rPr>
          <w:color w:val="auto"/>
          <w:sz w:val="28"/>
          <w:szCs w:val="28"/>
        </w:rPr>
        <w:t>This Statement of Purpose has been prepared to meet the requirements of The Children’s Homes (England) Regulations 2015 Regulation 16 - (1) Schedule</w:t>
      </w:r>
      <w:r w:rsidR="00EE75E2" w:rsidRPr="00E17ABF">
        <w:rPr>
          <w:color w:val="auto"/>
          <w:sz w:val="28"/>
          <w:szCs w:val="28"/>
        </w:rPr>
        <w:t>.</w:t>
      </w:r>
    </w:p>
    <w:p w14:paraId="54736F69" w14:textId="77777777" w:rsidR="00A95F25" w:rsidRPr="00A95F25" w:rsidRDefault="00A95F25" w:rsidP="00066581">
      <w:pPr>
        <w:rPr>
          <w:color w:val="auto"/>
          <w:sz w:val="28"/>
          <w:szCs w:val="28"/>
        </w:rPr>
      </w:pPr>
    </w:p>
    <w:p w14:paraId="54C3BC1F" w14:textId="2BB2F05E" w:rsidR="00066581" w:rsidRPr="00994E4B" w:rsidRDefault="00462798" w:rsidP="00994E4B">
      <w:pPr>
        <w:jc w:val="center"/>
        <w:rPr>
          <w:b/>
          <w:bCs/>
          <w:color w:val="auto"/>
          <w:szCs w:val="24"/>
        </w:rPr>
      </w:pPr>
      <w:r w:rsidRPr="00994E4B">
        <w:rPr>
          <w:b/>
          <w:bCs/>
          <w:color w:val="auto"/>
          <w:szCs w:val="24"/>
        </w:rPr>
        <w:t>Contents</w:t>
      </w:r>
    </w:p>
    <w:p w14:paraId="7F6AE778" w14:textId="77777777" w:rsidR="00FF14EB" w:rsidRPr="005734D9" w:rsidRDefault="00FF14EB" w:rsidP="00A25F1B">
      <w:pPr>
        <w:pStyle w:val="Heading1"/>
        <w:ind w:left="-5"/>
        <w:jc w:val="both"/>
        <w:rPr>
          <w:bCs/>
          <w:color w:val="auto"/>
          <w:szCs w:val="24"/>
          <w:u w:val="single"/>
        </w:rPr>
      </w:pPr>
      <w:r w:rsidRPr="00066581">
        <w:rPr>
          <w:bCs/>
          <w:color w:val="auto"/>
          <w:szCs w:val="24"/>
        </w:rPr>
        <w:t xml:space="preserve">       </w:t>
      </w:r>
      <w:r w:rsidRPr="005734D9">
        <w:rPr>
          <w:bCs/>
          <w:color w:val="auto"/>
          <w:szCs w:val="24"/>
          <w:u w:val="single"/>
        </w:rPr>
        <w:t xml:space="preserve">Quality and purpose of care </w:t>
      </w:r>
    </w:p>
    <w:p w14:paraId="433ED5CA" w14:textId="77777777" w:rsidR="00FF14EB" w:rsidRPr="005734D9" w:rsidRDefault="00FF14EB" w:rsidP="00A25F1B">
      <w:pPr>
        <w:pStyle w:val="Heading1"/>
        <w:ind w:left="-5"/>
        <w:jc w:val="both"/>
        <w:rPr>
          <w:bCs/>
          <w:color w:val="auto"/>
          <w:sz w:val="22"/>
        </w:rPr>
      </w:pPr>
      <w:r w:rsidRPr="005734D9">
        <w:rPr>
          <w:bCs/>
          <w:color w:val="auto"/>
          <w:sz w:val="22"/>
        </w:rPr>
        <w:tab/>
        <w:t xml:space="preserve"> </w:t>
      </w:r>
      <w:r w:rsidRPr="005734D9">
        <w:rPr>
          <w:bCs/>
          <w:color w:val="auto"/>
          <w:sz w:val="22"/>
        </w:rPr>
        <w:tab/>
        <w:t xml:space="preserve"> </w:t>
      </w:r>
      <w:r w:rsidRPr="005734D9">
        <w:rPr>
          <w:bCs/>
          <w:color w:val="auto"/>
          <w:sz w:val="22"/>
        </w:rPr>
        <w:tab/>
        <w:t xml:space="preserve"> </w:t>
      </w:r>
      <w:r w:rsidRPr="005734D9">
        <w:rPr>
          <w:bCs/>
          <w:color w:val="auto"/>
          <w:sz w:val="22"/>
        </w:rPr>
        <w:tab/>
        <w:t xml:space="preserve"> </w:t>
      </w:r>
      <w:r w:rsidRPr="005734D9">
        <w:rPr>
          <w:bCs/>
          <w:color w:val="auto"/>
          <w:sz w:val="22"/>
        </w:rPr>
        <w:tab/>
        <w:t xml:space="preserve"> </w:t>
      </w:r>
      <w:r w:rsidRPr="005734D9">
        <w:rPr>
          <w:bCs/>
          <w:color w:val="auto"/>
          <w:sz w:val="22"/>
        </w:rPr>
        <w:tab/>
        <w:t xml:space="preserve"> </w:t>
      </w:r>
    </w:p>
    <w:p w14:paraId="5C9C6F23" w14:textId="77777777" w:rsidR="00FF14EB" w:rsidRPr="001400F0" w:rsidRDefault="00FF14EB" w:rsidP="00A25F1B">
      <w:pPr>
        <w:numPr>
          <w:ilvl w:val="0"/>
          <w:numId w:val="1"/>
        </w:numPr>
        <w:spacing w:after="27"/>
        <w:ind w:hanging="360"/>
        <w:rPr>
          <w:color w:val="auto"/>
          <w:szCs w:val="24"/>
        </w:rPr>
      </w:pPr>
      <w:r w:rsidRPr="001400F0">
        <w:rPr>
          <w:color w:val="auto"/>
          <w:szCs w:val="24"/>
        </w:rPr>
        <w:t xml:space="preserve">Statement of the range of needs of the children for whom it is intended that the children’s home is to provide care and accommodation.  </w:t>
      </w:r>
      <w:r w:rsidRPr="001400F0">
        <w:rPr>
          <w:color w:val="auto"/>
          <w:szCs w:val="24"/>
        </w:rPr>
        <w:tab/>
        <w:t xml:space="preserve"> </w:t>
      </w:r>
      <w:r w:rsidRPr="001400F0">
        <w:rPr>
          <w:color w:val="auto"/>
          <w:szCs w:val="24"/>
        </w:rPr>
        <w:tab/>
        <w:t xml:space="preserve"> </w:t>
      </w:r>
    </w:p>
    <w:p w14:paraId="5E8A01E4" w14:textId="77777777" w:rsidR="006002FD" w:rsidRPr="001400F0" w:rsidRDefault="00FE5176" w:rsidP="00026C73">
      <w:pPr>
        <w:numPr>
          <w:ilvl w:val="0"/>
          <w:numId w:val="1"/>
        </w:numPr>
        <w:ind w:hanging="360"/>
        <w:rPr>
          <w:color w:val="auto"/>
          <w:szCs w:val="24"/>
        </w:rPr>
      </w:pPr>
      <w:r w:rsidRPr="001400F0">
        <w:rPr>
          <w:color w:val="auto"/>
          <w:szCs w:val="24"/>
        </w:rPr>
        <w:t xml:space="preserve">Details of the home’s ethos, the outcomes that the home seeks to achieve and its approach to achieving them. </w:t>
      </w:r>
    </w:p>
    <w:p w14:paraId="786079DD" w14:textId="77777777" w:rsidR="00FF14EB" w:rsidRPr="001400F0" w:rsidRDefault="00FF14EB" w:rsidP="00026C73">
      <w:pPr>
        <w:spacing w:after="0" w:line="259" w:lineRule="auto"/>
        <w:ind w:left="720" w:firstLine="0"/>
        <w:rPr>
          <w:color w:val="auto"/>
          <w:szCs w:val="24"/>
        </w:rPr>
      </w:pPr>
      <w:r w:rsidRPr="001400F0">
        <w:rPr>
          <w:color w:val="auto"/>
          <w:szCs w:val="24"/>
        </w:rPr>
        <w:t xml:space="preserve"> </w:t>
      </w:r>
    </w:p>
    <w:p w14:paraId="52498A86" w14:textId="77777777" w:rsidR="006002FD" w:rsidRPr="001400F0" w:rsidRDefault="00FE5176" w:rsidP="00026C73">
      <w:pPr>
        <w:numPr>
          <w:ilvl w:val="0"/>
          <w:numId w:val="1"/>
        </w:numPr>
        <w:ind w:hanging="360"/>
        <w:rPr>
          <w:color w:val="auto"/>
          <w:szCs w:val="24"/>
        </w:rPr>
      </w:pPr>
      <w:r w:rsidRPr="001400F0">
        <w:rPr>
          <w:color w:val="auto"/>
          <w:szCs w:val="24"/>
        </w:rPr>
        <w:t xml:space="preserve">A description of the accommodation offered by the home, including </w:t>
      </w:r>
    </w:p>
    <w:p w14:paraId="6A54219A" w14:textId="4BDCA0DD" w:rsidR="006002FD" w:rsidRPr="001400F0" w:rsidRDefault="00FE5176" w:rsidP="00026C73">
      <w:pPr>
        <w:numPr>
          <w:ilvl w:val="1"/>
          <w:numId w:val="1"/>
        </w:numPr>
        <w:ind w:hanging="360"/>
        <w:rPr>
          <w:color w:val="auto"/>
          <w:szCs w:val="24"/>
        </w:rPr>
      </w:pPr>
      <w:r w:rsidRPr="001400F0">
        <w:rPr>
          <w:color w:val="auto"/>
          <w:szCs w:val="24"/>
        </w:rPr>
        <w:t xml:space="preserve">How accommodation has been adapted to the needs of </w:t>
      </w:r>
      <w:r w:rsidR="00877BDA" w:rsidRPr="001400F0">
        <w:rPr>
          <w:color w:val="auto"/>
          <w:szCs w:val="24"/>
        </w:rPr>
        <w:t>children.</w:t>
      </w:r>
      <w:r w:rsidRPr="001400F0">
        <w:rPr>
          <w:color w:val="auto"/>
          <w:szCs w:val="24"/>
        </w:rPr>
        <w:t xml:space="preserve">  </w:t>
      </w:r>
    </w:p>
    <w:p w14:paraId="3899F281" w14:textId="553376FA" w:rsidR="006002FD" w:rsidRPr="001400F0" w:rsidRDefault="00FE5176" w:rsidP="00026C73">
      <w:pPr>
        <w:numPr>
          <w:ilvl w:val="1"/>
          <w:numId w:val="1"/>
        </w:numPr>
        <w:ind w:hanging="360"/>
        <w:rPr>
          <w:color w:val="auto"/>
          <w:szCs w:val="24"/>
        </w:rPr>
      </w:pPr>
      <w:r w:rsidRPr="001400F0">
        <w:rPr>
          <w:color w:val="auto"/>
          <w:szCs w:val="24"/>
        </w:rPr>
        <w:t>the age range, number and sex of children for whom it is intended that accommodation is to be provided</w:t>
      </w:r>
      <w:r w:rsidR="002B6F62" w:rsidRPr="001400F0">
        <w:rPr>
          <w:color w:val="auto"/>
          <w:szCs w:val="24"/>
        </w:rPr>
        <w:t>.</w:t>
      </w:r>
      <w:r w:rsidRPr="001400F0">
        <w:rPr>
          <w:color w:val="auto"/>
          <w:szCs w:val="24"/>
        </w:rPr>
        <w:t xml:space="preserve"> </w:t>
      </w:r>
    </w:p>
    <w:p w14:paraId="282FFF8F" w14:textId="77777777" w:rsidR="00FF14EB" w:rsidRPr="001400F0" w:rsidRDefault="00FF14EB" w:rsidP="00026C73">
      <w:pPr>
        <w:spacing w:after="0" w:line="259" w:lineRule="auto"/>
        <w:ind w:left="1080" w:firstLine="0"/>
        <w:rPr>
          <w:color w:val="auto"/>
          <w:szCs w:val="24"/>
        </w:rPr>
      </w:pPr>
    </w:p>
    <w:p w14:paraId="73FB1E68" w14:textId="77777777" w:rsidR="006002FD" w:rsidRPr="001400F0" w:rsidRDefault="00FE5176" w:rsidP="00026C73">
      <w:pPr>
        <w:numPr>
          <w:ilvl w:val="0"/>
          <w:numId w:val="1"/>
        </w:numPr>
        <w:ind w:hanging="360"/>
        <w:rPr>
          <w:color w:val="auto"/>
          <w:szCs w:val="24"/>
        </w:rPr>
      </w:pPr>
      <w:r w:rsidRPr="001400F0">
        <w:rPr>
          <w:color w:val="auto"/>
          <w:szCs w:val="24"/>
        </w:rPr>
        <w:t xml:space="preserve">A description of the location of the home. </w:t>
      </w:r>
    </w:p>
    <w:p w14:paraId="546BD68F" w14:textId="77777777" w:rsidR="00FF14EB" w:rsidRPr="001400F0" w:rsidRDefault="00FF14EB" w:rsidP="00026C73">
      <w:pPr>
        <w:spacing w:after="0" w:line="259" w:lineRule="auto"/>
        <w:ind w:left="0" w:firstLine="0"/>
        <w:rPr>
          <w:color w:val="auto"/>
          <w:szCs w:val="24"/>
        </w:rPr>
      </w:pPr>
      <w:r w:rsidRPr="001400F0">
        <w:rPr>
          <w:color w:val="auto"/>
          <w:szCs w:val="24"/>
        </w:rPr>
        <w:t xml:space="preserve"> </w:t>
      </w:r>
    </w:p>
    <w:p w14:paraId="0B08D89A" w14:textId="77777777" w:rsidR="006002FD" w:rsidRPr="001400F0" w:rsidRDefault="00FE5176" w:rsidP="00026C73">
      <w:pPr>
        <w:numPr>
          <w:ilvl w:val="0"/>
          <w:numId w:val="1"/>
        </w:numPr>
        <w:ind w:hanging="360"/>
        <w:rPr>
          <w:color w:val="auto"/>
          <w:szCs w:val="24"/>
        </w:rPr>
      </w:pPr>
      <w:r w:rsidRPr="001400F0">
        <w:rPr>
          <w:color w:val="auto"/>
          <w:szCs w:val="24"/>
        </w:rPr>
        <w:t xml:space="preserve">The arrangements for supporting the cultural, linguistic and religious needs of children. </w:t>
      </w:r>
    </w:p>
    <w:p w14:paraId="4812FBF9" w14:textId="77777777" w:rsidR="00FF14EB" w:rsidRPr="001400F0" w:rsidRDefault="00FF14EB" w:rsidP="00026C73">
      <w:pPr>
        <w:spacing w:after="0" w:line="259" w:lineRule="auto"/>
        <w:ind w:left="0" w:firstLine="0"/>
        <w:rPr>
          <w:color w:val="auto"/>
          <w:szCs w:val="24"/>
        </w:rPr>
      </w:pPr>
      <w:r w:rsidRPr="001400F0">
        <w:rPr>
          <w:color w:val="auto"/>
          <w:szCs w:val="24"/>
        </w:rPr>
        <w:t xml:space="preserve"> </w:t>
      </w:r>
    </w:p>
    <w:p w14:paraId="235FDDC2" w14:textId="77777777" w:rsidR="006002FD" w:rsidRPr="001400F0" w:rsidRDefault="00FE5176" w:rsidP="00026C73">
      <w:pPr>
        <w:numPr>
          <w:ilvl w:val="0"/>
          <w:numId w:val="1"/>
        </w:numPr>
        <w:spacing w:after="29"/>
        <w:ind w:hanging="360"/>
        <w:rPr>
          <w:color w:val="auto"/>
          <w:szCs w:val="24"/>
        </w:rPr>
      </w:pPr>
      <w:r w:rsidRPr="001400F0">
        <w:rPr>
          <w:color w:val="auto"/>
          <w:szCs w:val="24"/>
        </w:rPr>
        <w:t xml:space="preserve">Details of who to contact if a person has a complaint about the home and how that person can access the home’s complaints policy. </w:t>
      </w:r>
    </w:p>
    <w:p w14:paraId="1B595900" w14:textId="77777777" w:rsidR="00FF14EB" w:rsidRPr="001400F0" w:rsidRDefault="00FF14EB" w:rsidP="00026C73">
      <w:pPr>
        <w:spacing w:after="0" w:line="259" w:lineRule="auto"/>
        <w:ind w:left="0" w:firstLine="0"/>
        <w:rPr>
          <w:color w:val="auto"/>
          <w:szCs w:val="24"/>
        </w:rPr>
      </w:pPr>
      <w:r w:rsidRPr="001400F0">
        <w:rPr>
          <w:color w:val="auto"/>
          <w:szCs w:val="24"/>
        </w:rPr>
        <w:t xml:space="preserve"> </w:t>
      </w:r>
    </w:p>
    <w:p w14:paraId="1DC42466" w14:textId="77777777" w:rsidR="006002FD" w:rsidRPr="001400F0" w:rsidRDefault="00FE5176" w:rsidP="00026C73">
      <w:pPr>
        <w:numPr>
          <w:ilvl w:val="0"/>
          <w:numId w:val="1"/>
        </w:numPr>
        <w:spacing w:line="249" w:lineRule="auto"/>
        <w:ind w:hanging="360"/>
        <w:rPr>
          <w:color w:val="auto"/>
          <w:szCs w:val="24"/>
        </w:rPr>
      </w:pPr>
      <w:r w:rsidRPr="001400F0">
        <w:rPr>
          <w:color w:val="auto"/>
          <w:szCs w:val="24"/>
        </w:rPr>
        <w:t xml:space="preserve">Details of how a person, body or organisation involved in the care or protection of a child can access the home’s child protection policies or the behaviour management policy. </w:t>
      </w:r>
    </w:p>
    <w:p w14:paraId="49221946" w14:textId="77777777" w:rsidR="00FF14EB" w:rsidRPr="005734D9" w:rsidRDefault="00FF14EB" w:rsidP="00026C73">
      <w:pPr>
        <w:spacing w:after="0" w:line="259" w:lineRule="auto"/>
        <w:ind w:left="720" w:firstLine="0"/>
        <w:rPr>
          <w:color w:val="auto"/>
          <w:sz w:val="22"/>
          <w:u w:val="single"/>
        </w:rPr>
      </w:pPr>
      <w:r w:rsidRPr="005734D9">
        <w:rPr>
          <w:color w:val="auto"/>
          <w:sz w:val="22"/>
          <w:u w:val="single"/>
        </w:rPr>
        <w:t xml:space="preserve"> </w:t>
      </w:r>
    </w:p>
    <w:p w14:paraId="3C306C45" w14:textId="77777777" w:rsidR="00FF14EB" w:rsidRPr="001400F0" w:rsidRDefault="00FF14EB" w:rsidP="00A25F1B">
      <w:pPr>
        <w:pStyle w:val="Heading1"/>
        <w:ind w:left="-5"/>
        <w:jc w:val="both"/>
        <w:rPr>
          <w:bCs/>
          <w:color w:val="auto"/>
          <w:szCs w:val="24"/>
          <w:u w:val="single"/>
        </w:rPr>
      </w:pPr>
      <w:r w:rsidRPr="001400F0">
        <w:rPr>
          <w:bCs/>
          <w:color w:val="auto"/>
          <w:szCs w:val="24"/>
          <w:u w:val="single"/>
        </w:rPr>
        <w:t xml:space="preserve">Views, wishes and feelings </w:t>
      </w:r>
    </w:p>
    <w:p w14:paraId="28B664BD" w14:textId="77777777" w:rsidR="00FF14EB" w:rsidRPr="001400F0" w:rsidRDefault="00FF14EB" w:rsidP="00163BB3">
      <w:pPr>
        <w:rPr>
          <w:color w:val="auto"/>
          <w:szCs w:val="24"/>
        </w:rPr>
      </w:pPr>
    </w:p>
    <w:p w14:paraId="66B03C7C" w14:textId="77777777" w:rsidR="006002FD" w:rsidRPr="001400F0" w:rsidRDefault="00FE5176" w:rsidP="00026C73">
      <w:pPr>
        <w:numPr>
          <w:ilvl w:val="0"/>
          <w:numId w:val="2"/>
        </w:numPr>
        <w:ind w:hanging="360"/>
        <w:rPr>
          <w:color w:val="auto"/>
          <w:szCs w:val="24"/>
        </w:rPr>
      </w:pPr>
      <w:r w:rsidRPr="001400F0">
        <w:rPr>
          <w:color w:val="auto"/>
          <w:szCs w:val="24"/>
        </w:rPr>
        <w:t xml:space="preserve">A description of the children’s homes’ approach to consulting children about the quality of their care. </w:t>
      </w:r>
    </w:p>
    <w:p w14:paraId="120D55DD" w14:textId="77777777" w:rsidR="006002FD" w:rsidRPr="001400F0" w:rsidRDefault="00FE5176" w:rsidP="00026C73">
      <w:pPr>
        <w:spacing w:after="11" w:line="259" w:lineRule="auto"/>
        <w:ind w:left="0" w:firstLine="0"/>
        <w:rPr>
          <w:color w:val="auto"/>
          <w:szCs w:val="24"/>
        </w:rPr>
      </w:pPr>
      <w:r w:rsidRPr="001400F0">
        <w:rPr>
          <w:color w:val="auto"/>
          <w:szCs w:val="24"/>
        </w:rPr>
        <w:t xml:space="preserve"> </w:t>
      </w:r>
    </w:p>
    <w:p w14:paraId="5A940AA3" w14:textId="565DE6AD" w:rsidR="00281040" w:rsidRPr="00BB45D1" w:rsidRDefault="00FE5176" w:rsidP="00F5717A">
      <w:pPr>
        <w:numPr>
          <w:ilvl w:val="0"/>
          <w:numId w:val="2"/>
        </w:numPr>
        <w:ind w:hanging="360"/>
        <w:rPr>
          <w:color w:val="000000" w:themeColor="text1"/>
          <w:szCs w:val="24"/>
        </w:rPr>
      </w:pPr>
      <w:r w:rsidRPr="00BB45D1">
        <w:rPr>
          <w:color w:val="000000" w:themeColor="text1"/>
          <w:szCs w:val="24"/>
        </w:rPr>
        <w:t>A description of the home’s policy and approach in relation to</w:t>
      </w:r>
      <w:r w:rsidR="00F5717A" w:rsidRPr="00BB45D1">
        <w:rPr>
          <w:color w:val="000000" w:themeColor="text1"/>
          <w:szCs w:val="24"/>
        </w:rPr>
        <w:t xml:space="preserve"> </w:t>
      </w:r>
      <w:r w:rsidRPr="00BB45D1">
        <w:rPr>
          <w:color w:val="000000" w:themeColor="text1"/>
          <w:szCs w:val="24"/>
        </w:rPr>
        <w:t xml:space="preserve">Anti-discriminatory practice in </w:t>
      </w:r>
      <w:r w:rsidR="004A32B4" w:rsidRPr="00BB45D1">
        <w:rPr>
          <w:color w:val="000000" w:themeColor="text1"/>
          <w:szCs w:val="24"/>
        </w:rPr>
        <w:t xml:space="preserve">respect of </w:t>
      </w:r>
      <w:r w:rsidR="00BB45D1" w:rsidRPr="00BB45D1">
        <w:rPr>
          <w:color w:val="000000" w:themeColor="text1"/>
          <w:szCs w:val="24"/>
        </w:rPr>
        <w:t>children,</w:t>
      </w:r>
      <w:r w:rsidR="00F40CF5" w:rsidRPr="00BB45D1">
        <w:rPr>
          <w:color w:val="000000" w:themeColor="text1"/>
          <w:szCs w:val="24"/>
        </w:rPr>
        <w:t xml:space="preserve"> their families </w:t>
      </w:r>
      <w:r w:rsidR="003E776F" w:rsidRPr="00BB45D1">
        <w:rPr>
          <w:color w:val="000000" w:themeColor="text1"/>
          <w:szCs w:val="24"/>
        </w:rPr>
        <w:t xml:space="preserve">and </w:t>
      </w:r>
      <w:r w:rsidR="00F40CF5" w:rsidRPr="00BB45D1">
        <w:rPr>
          <w:color w:val="000000" w:themeColor="text1"/>
          <w:szCs w:val="24"/>
        </w:rPr>
        <w:t>children’s rights</w:t>
      </w:r>
      <w:r w:rsidR="003E776F" w:rsidRPr="00BB45D1">
        <w:rPr>
          <w:color w:val="000000" w:themeColor="text1"/>
          <w:szCs w:val="24"/>
        </w:rPr>
        <w:t>.</w:t>
      </w:r>
    </w:p>
    <w:p w14:paraId="1474091B" w14:textId="77777777" w:rsidR="00E17ABF" w:rsidRDefault="00E17ABF" w:rsidP="00281040">
      <w:pPr>
        <w:tabs>
          <w:tab w:val="left" w:pos="8560"/>
        </w:tabs>
        <w:spacing w:after="0" w:line="259" w:lineRule="auto"/>
        <w:ind w:left="0" w:firstLine="0"/>
        <w:rPr>
          <w:color w:val="auto"/>
          <w:szCs w:val="24"/>
        </w:rPr>
      </w:pPr>
    </w:p>
    <w:p w14:paraId="6094502B" w14:textId="77777777" w:rsidR="00E17ABF" w:rsidRDefault="00E17ABF" w:rsidP="00281040">
      <w:pPr>
        <w:tabs>
          <w:tab w:val="left" w:pos="8560"/>
        </w:tabs>
        <w:spacing w:after="0" w:line="259" w:lineRule="auto"/>
        <w:ind w:left="0" w:firstLine="0"/>
        <w:rPr>
          <w:color w:val="auto"/>
          <w:szCs w:val="24"/>
        </w:rPr>
      </w:pPr>
    </w:p>
    <w:p w14:paraId="205EAAFC" w14:textId="428E1A50" w:rsidR="00FF14EB" w:rsidRPr="00221560" w:rsidRDefault="00FF14EB" w:rsidP="00281040">
      <w:pPr>
        <w:tabs>
          <w:tab w:val="left" w:pos="8560"/>
        </w:tabs>
        <w:spacing w:after="0" w:line="259" w:lineRule="auto"/>
        <w:ind w:left="0" w:firstLine="0"/>
        <w:rPr>
          <w:color w:val="auto"/>
          <w:szCs w:val="24"/>
        </w:rPr>
      </w:pPr>
      <w:r w:rsidRPr="00221560">
        <w:rPr>
          <w:color w:val="auto"/>
          <w:szCs w:val="24"/>
        </w:rPr>
        <w:lastRenderedPageBreak/>
        <w:tab/>
      </w:r>
    </w:p>
    <w:p w14:paraId="6AD25A10" w14:textId="77777777" w:rsidR="00FF14EB" w:rsidRPr="00221560" w:rsidRDefault="00FF14EB" w:rsidP="00026C73">
      <w:pPr>
        <w:spacing w:after="0" w:line="259" w:lineRule="auto"/>
        <w:ind w:left="0" w:firstLine="0"/>
        <w:rPr>
          <w:color w:val="auto"/>
          <w:szCs w:val="24"/>
        </w:rPr>
      </w:pPr>
    </w:p>
    <w:p w14:paraId="22D613D2" w14:textId="77777777" w:rsidR="00FF14EB" w:rsidRPr="00221560" w:rsidRDefault="00FF14EB" w:rsidP="00A25F1B">
      <w:pPr>
        <w:pStyle w:val="Heading1"/>
        <w:ind w:left="-5"/>
        <w:jc w:val="both"/>
        <w:rPr>
          <w:bCs/>
          <w:color w:val="auto"/>
          <w:szCs w:val="24"/>
          <w:u w:val="single"/>
        </w:rPr>
      </w:pPr>
      <w:r w:rsidRPr="00221560">
        <w:rPr>
          <w:bCs/>
          <w:color w:val="auto"/>
          <w:szCs w:val="24"/>
          <w:u w:val="single"/>
        </w:rPr>
        <w:t xml:space="preserve">Education </w:t>
      </w:r>
    </w:p>
    <w:p w14:paraId="64A96097" w14:textId="75D60D86" w:rsidR="00163BB3" w:rsidRPr="00221560" w:rsidRDefault="00163BB3" w:rsidP="00163BB3">
      <w:pPr>
        <w:rPr>
          <w:color w:val="auto"/>
          <w:szCs w:val="24"/>
        </w:rPr>
      </w:pPr>
    </w:p>
    <w:p w14:paraId="47FA95D3" w14:textId="69089D75" w:rsidR="007E24F9" w:rsidRPr="00221560" w:rsidRDefault="007E24F9" w:rsidP="004C77B7">
      <w:pPr>
        <w:pStyle w:val="Heading1"/>
        <w:numPr>
          <w:ilvl w:val="0"/>
          <w:numId w:val="17"/>
        </w:numPr>
        <w:rPr>
          <w:b w:val="0"/>
          <w:color w:val="auto"/>
          <w:szCs w:val="24"/>
        </w:rPr>
      </w:pPr>
      <w:r w:rsidRPr="00221560">
        <w:rPr>
          <w:b w:val="0"/>
          <w:color w:val="auto"/>
          <w:szCs w:val="24"/>
        </w:rPr>
        <w:t xml:space="preserve">Arrangements for young people to attend local schools, promoting educational achievement and supporting young people with special educational needs. </w:t>
      </w:r>
    </w:p>
    <w:p w14:paraId="09C32A72" w14:textId="77777777" w:rsidR="00FF14EB" w:rsidRPr="00221560" w:rsidRDefault="00FF14EB" w:rsidP="00C54312">
      <w:pPr>
        <w:rPr>
          <w:color w:val="auto"/>
          <w:szCs w:val="24"/>
        </w:rPr>
      </w:pPr>
    </w:p>
    <w:p w14:paraId="1F401203" w14:textId="77777777" w:rsidR="00FF14EB" w:rsidRPr="00221560" w:rsidRDefault="00FF14EB" w:rsidP="00163BB3">
      <w:pPr>
        <w:rPr>
          <w:color w:val="auto"/>
          <w:szCs w:val="24"/>
        </w:rPr>
      </w:pPr>
    </w:p>
    <w:p w14:paraId="7DF45C26" w14:textId="1E3324DD" w:rsidR="006002FD" w:rsidRPr="00221560" w:rsidRDefault="00FE5176" w:rsidP="00A25F1B">
      <w:pPr>
        <w:pStyle w:val="Heading1"/>
        <w:ind w:left="0" w:firstLine="0"/>
        <w:jc w:val="both"/>
        <w:rPr>
          <w:bCs/>
          <w:color w:val="auto"/>
          <w:szCs w:val="24"/>
          <w:u w:val="single"/>
        </w:rPr>
      </w:pPr>
      <w:r w:rsidRPr="00221560">
        <w:rPr>
          <w:bCs/>
          <w:color w:val="auto"/>
          <w:szCs w:val="24"/>
          <w:u w:val="single"/>
        </w:rPr>
        <w:t xml:space="preserve">Enjoyment and achievement </w:t>
      </w:r>
    </w:p>
    <w:p w14:paraId="562ED4A2" w14:textId="77777777" w:rsidR="00163BB3" w:rsidRPr="00221560" w:rsidRDefault="00163BB3" w:rsidP="00163BB3">
      <w:pPr>
        <w:rPr>
          <w:color w:val="auto"/>
          <w:szCs w:val="24"/>
        </w:rPr>
      </w:pPr>
    </w:p>
    <w:p w14:paraId="22800BE0" w14:textId="6181CE2C" w:rsidR="006002FD" w:rsidRPr="00221560" w:rsidRDefault="00377184" w:rsidP="00A25F1B">
      <w:pPr>
        <w:spacing w:line="249" w:lineRule="auto"/>
        <w:ind w:left="720" w:firstLine="0"/>
        <w:rPr>
          <w:color w:val="auto"/>
          <w:szCs w:val="24"/>
        </w:rPr>
      </w:pPr>
      <w:r w:rsidRPr="00094F09">
        <w:rPr>
          <w:color w:val="auto"/>
          <w:szCs w:val="24"/>
        </w:rPr>
        <w:t>1</w:t>
      </w:r>
      <w:r w:rsidR="007E24F9" w:rsidRPr="00094F09">
        <w:rPr>
          <w:color w:val="auto"/>
          <w:szCs w:val="24"/>
        </w:rPr>
        <w:t>1</w:t>
      </w:r>
      <w:r w:rsidR="00FE5176" w:rsidRPr="00221560">
        <w:rPr>
          <w:b/>
          <w:bCs/>
          <w:color w:val="auto"/>
          <w:szCs w:val="24"/>
        </w:rPr>
        <w:t>.</w:t>
      </w:r>
      <w:r w:rsidR="00FE5176" w:rsidRPr="00221560">
        <w:rPr>
          <w:color w:val="auto"/>
          <w:szCs w:val="24"/>
        </w:rPr>
        <w:t xml:space="preserve"> </w:t>
      </w:r>
      <w:r w:rsidR="00FE5176" w:rsidRPr="00AF01C2">
        <w:rPr>
          <w:color w:val="000000" w:themeColor="text1"/>
          <w:szCs w:val="24"/>
        </w:rPr>
        <w:t xml:space="preserve">The arrangements for enabling children to take part in and benefit from a variety of activities that meet their needs and develop and reflect their creative, intellectual, </w:t>
      </w:r>
      <w:r w:rsidR="00AF01C2" w:rsidRPr="00AF01C2">
        <w:rPr>
          <w:color w:val="000000" w:themeColor="text1"/>
          <w:szCs w:val="24"/>
        </w:rPr>
        <w:t>physical, social</w:t>
      </w:r>
      <w:r w:rsidR="00FE5176" w:rsidRPr="00AF01C2">
        <w:rPr>
          <w:color w:val="000000" w:themeColor="text1"/>
          <w:szCs w:val="24"/>
        </w:rPr>
        <w:t xml:space="preserve"> interests and skills</w:t>
      </w:r>
      <w:r w:rsidR="00BB45D1" w:rsidRPr="00AF01C2">
        <w:rPr>
          <w:color w:val="000000" w:themeColor="text1"/>
          <w:szCs w:val="24"/>
        </w:rPr>
        <w:t>.</w:t>
      </w:r>
    </w:p>
    <w:p w14:paraId="6E68D228" w14:textId="2242B986" w:rsidR="00DF5AA2" w:rsidRPr="00221560" w:rsidRDefault="00FE5176" w:rsidP="0037533C">
      <w:pPr>
        <w:spacing w:after="0" w:line="259" w:lineRule="auto"/>
        <w:ind w:left="0" w:firstLine="0"/>
        <w:rPr>
          <w:color w:val="auto"/>
          <w:szCs w:val="24"/>
        </w:rPr>
      </w:pPr>
      <w:r w:rsidRPr="00221560">
        <w:rPr>
          <w:color w:val="auto"/>
          <w:szCs w:val="24"/>
        </w:rPr>
        <w:t xml:space="preserve"> </w:t>
      </w:r>
    </w:p>
    <w:p w14:paraId="3289E9DB" w14:textId="2757CD39" w:rsidR="00DF5AA2" w:rsidRPr="00221560" w:rsidRDefault="00FE5176" w:rsidP="00DF5AA2">
      <w:pPr>
        <w:pStyle w:val="Heading1"/>
        <w:ind w:left="-5"/>
        <w:jc w:val="both"/>
        <w:rPr>
          <w:bCs/>
          <w:color w:val="auto"/>
          <w:szCs w:val="24"/>
          <w:u w:val="single"/>
        </w:rPr>
      </w:pPr>
      <w:r w:rsidRPr="00221560">
        <w:rPr>
          <w:bCs/>
          <w:color w:val="auto"/>
          <w:szCs w:val="24"/>
          <w:u w:val="single"/>
        </w:rPr>
        <w:t xml:space="preserve">Health  </w:t>
      </w:r>
    </w:p>
    <w:p w14:paraId="59F9D7D6" w14:textId="77777777" w:rsidR="00DB1FCE" w:rsidRPr="00221560" w:rsidRDefault="00DB1FCE" w:rsidP="00DB1FCE">
      <w:pPr>
        <w:rPr>
          <w:color w:val="auto"/>
          <w:szCs w:val="24"/>
        </w:rPr>
      </w:pPr>
    </w:p>
    <w:p w14:paraId="10F88A56" w14:textId="55E43397" w:rsidR="006002FD" w:rsidRPr="00221560" w:rsidRDefault="00410EC9" w:rsidP="00410EC9">
      <w:pPr>
        <w:pStyle w:val="Heading1"/>
        <w:ind w:left="360" w:firstLine="0"/>
        <w:jc w:val="both"/>
        <w:rPr>
          <w:b w:val="0"/>
          <w:color w:val="auto"/>
          <w:szCs w:val="24"/>
        </w:rPr>
      </w:pPr>
      <w:r w:rsidRPr="00221560">
        <w:rPr>
          <w:b w:val="0"/>
          <w:color w:val="auto"/>
          <w:szCs w:val="24"/>
        </w:rPr>
        <w:t xml:space="preserve">     12</w:t>
      </w:r>
      <w:r w:rsidR="00A96FCD" w:rsidRPr="00221560">
        <w:rPr>
          <w:b w:val="0"/>
          <w:color w:val="auto"/>
          <w:szCs w:val="24"/>
        </w:rPr>
        <w:t>.</w:t>
      </w:r>
      <w:r w:rsidRPr="00221560">
        <w:rPr>
          <w:b w:val="0"/>
          <w:color w:val="auto"/>
          <w:szCs w:val="24"/>
        </w:rPr>
        <w:t xml:space="preserve"> </w:t>
      </w:r>
      <w:r w:rsidR="000F1F07" w:rsidRPr="00221560">
        <w:rPr>
          <w:b w:val="0"/>
          <w:color w:val="auto"/>
          <w:szCs w:val="24"/>
        </w:rPr>
        <w:t>Details of any healthcare or therapy provide</w:t>
      </w:r>
      <w:r w:rsidR="000F5AB7" w:rsidRPr="00221560">
        <w:rPr>
          <w:b w:val="0"/>
          <w:color w:val="auto"/>
          <w:szCs w:val="24"/>
        </w:rPr>
        <w:t>d, including</w:t>
      </w:r>
      <w:r w:rsidR="00EB3F55" w:rsidRPr="00221560">
        <w:rPr>
          <w:b w:val="0"/>
          <w:color w:val="auto"/>
          <w:szCs w:val="24"/>
        </w:rPr>
        <w:t>-</w:t>
      </w:r>
    </w:p>
    <w:p w14:paraId="48CFC700" w14:textId="77777777" w:rsidR="00EB3F55" w:rsidRPr="00221560" w:rsidRDefault="00EB3F55" w:rsidP="00EB3F55">
      <w:pPr>
        <w:pStyle w:val="ListParagraph"/>
        <w:rPr>
          <w:color w:val="auto"/>
          <w:szCs w:val="24"/>
        </w:rPr>
      </w:pPr>
    </w:p>
    <w:p w14:paraId="66121C85" w14:textId="72362997" w:rsidR="00EB3F55" w:rsidRDefault="00EB3F55" w:rsidP="004C77B7">
      <w:pPr>
        <w:pStyle w:val="ListParagraph"/>
        <w:numPr>
          <w:ilvl w:val="0"/>
          <w:numId w:val="15"/>
        </w:numPr>
        <w:rPr>
          <w:color w:val="auto"/>
          <w:szCs w:val="24"/>
        </w:rPr>
      </w:pPr>
      <w:r w:rsidRPr="00221560">
        <w:rPr>
          <w:color w:val="auto"/>
          <w:szCs w:val="24"/>
        </w:rPr>
        <w:t>Details of the qualifications and professional supervision of the adults involved in providing any healthcare or therapy.</w:t>
      </w:r>
    </w:p>
    <w:p w14:paraId="1CD8DE51" w14:textId="77777777" w:rsidR="001C5CF8" w:rsidRPr="00221560" w:rsidRDefault="001C5CF8" w:rsidP="001C5CF8">
      <w:pPr>
        <w:pStyle w:val="ListParagraph"/>
        <w:ind w:left="1080" w:firstLine="0"/>
        <w:rPr>
          <w:color w:val="auto"/>
          <w:szCs w:val="24"/>
        </w:rPr>
      </w:pPr>
    </w:p>
    <w:p w14:paraId="2004C63F" w14:textId="42DDEDD5" w:rsidR="00EB3F55" w:rsidRPr="00DC0112" w:rsidRDefault="008B06D6" w:rsidP="004C77B7">
      <w:pPr>
        <w:pStyle w:val="ListParagraph"/>
        <w:numPr>
          <w:ilvl w:val="0"/>
          <w:numId w:val="15"/>
        </w:numPr>
        <w:rPr>
          <w:color w:val="000000" w:themeColor="text1"/>
          <w:szCs w:val="24"/>
        </w:rPr>
      </w:pPr>
      <w:r w:rsidRPr="00DC0112">
        <w:rPr>
          <w:color w:val="000000" w:themeColor="text1"/>
          <w:szCs w:val="24"/>
        </w:rPr>
        <w:t>Information about how the effectiveness of any healthcare or therapy provided is measured, the evidence demonstration its effectiveness and details of how the information or the evidence can be accessed</w:t>
      </w:r>
      <w:r w:rsidR="00DC0112" w:rsidRPr="00DC0112">
        <w:rPr>
          <w:color w:val="000000" w:themeColor="text1"/>
          <w:szCs w:val="24"/>
        </w:rPr>
        <w:t>.</w:t>
      </w:r>
    </w:p>
    <w:p w14:paraId="08A9C668" w14:textId="7E700DC9" w:rsidR="006002FD" w:rsidRPr="00221560" w:rsidRDefault="006002FD" w:rsidP="00026C73">
      <w:pPr>
        <w:spacing w:after="0" w:line="259" w:lineRule="auto"/>
        <w:ind w:left="720" w:firstLine="0"/>
        <w:rPr>
          <w:color w:val="auto"/>
          <w:szCs w:val="24"/>
        </w:rPr>
      </w:pPr>
    </w:p>
    <w:p w14:paraId="037D29DF" w14:textId="3DF5D8D5" w:rsidR="006002FD" w:rsidRPr="00221560" w:rsidRDefault="00FE5176" w:rsidP="00783CA5">
      <w:pPr>
        <w:pStyle w:val="Heading1"/>
        <w:ind w:left="-5"/>
        <w:jc w:val="both"/>
        <w:rPr>
          <w:bCs/>
          <w:color w:val="auto"/>
          <w:szCs w:val="24"/>
          <w:u w:val="single"/>
        </w:rPr>
      </w:pPr>
      <w:r w:rsidRPr="00221560">
        <w:rPr>
          <w:bCs/>
          <w:color w:val="auto"/>
          <w:szCs w:val="24"/>
          <w:u w:val="single"/>
        </w:rPr>
        <w:t xml:space="preserve">Positive relationships </w:t>
      </w:r>
    </w:p>
    <w:p w14:paraId="6A1189D9" w14:textId="77777777" w:rsidR="00163BB3" w:rsidRPr="00221560" w:rsidRDefault="00163BB3" w:rsidP="00163BB3">
      <w:pPr>
        <w:rPr>
          <w:color w:val="auto"/>
          <w:szCs w:val="24"/>
        </w:rPr>
      </w:pPr>
    </w:p>
    <w:p w14:paraId="73BC0116" w14:textId="08810E10" w:rsidR="006002FD" w:rsidRPr="00221560" w:rsidRDefault="00377184" w:rsidP="00F41699">
      <w:pPr>
        <w:ind w:left="345" w:firstLine="0"/>
        <w:rPr>
          <w:color w:val="auto"/>
          <w:szCs w:val="24"/>
        </w:rPr>
      </w:pPr>
      <w:r w:rsidRPr="00221560">
        <w:rPr>
          <w:b/>
          <w:bCs/>
          <w:color w:val="auto"/>
          <w:szCs w:val="24"/>
        </w:rPr>
        <w:t>1</w:t>
      </w:r>
      <w:r w:rsidR="00DC767A" w:rsidRPr="00221560">
        <w:rPr>
          <w:b/>
          <w:bCs/>
          <w:color w:val="auto"/>
          <w:szCs w:val="24"/>
        </w:rPr>
        <w:t>3</w:t>
      </w:r>
      <w:r w:rsidR="00FE5176" w:rsidRPr="00221560">
        <w:rPr>
          <w:color w:val="auto"/>
          <w:szCs w:val="24"/>
        </w:rPr>
        <w:t xml:space="preserve">. The arrangements for promoting contact between children and their family and friends. </w:t>
      </w:r>
    </w:p>
    <w:p w14:paraId="0E82A839" w14:textId="77777777" w:rsidR="006002FD" w:rsidRPr="00221560" w:rsidRDefault="00FE5176" w:rsidP="00772B56">
      <w:pPr>
        <w:spacing w:after="0" w:line="259" w:lineRule="auto"/>
        <w:ind w:left="0" w:firstLine="0"/>
        <w:rPr>
          <w:color w:val="auto"/>
          <w:szCs w:val="24"/>
        </w:rPr>
      </w:pPr>
      <w:r w:rsidRPr="00221560">
        <w:rPr>
          <w:color w:val="auto"/>
          <w:szCs w:val="24"/>
        </w:rPr>
        <w:t xml:space="preserve"> </w:t>
      </w:r>
    </w:p>
    <w:p w14:paraId="4E15AE4B" w14:textId="7287F507" w:rsidR="006002FD" w:rsidRPr="00221560" w:rsidRDefault="00FE5176" w:rsidP="00783CA5">
      <w:pPr>
        <w:pStyle w:val="Heading1"/>
        <w:ind w:left="-5"/>
        <w:jc w:val="both"/>
        <w:rPr>
          <w:bCs/>
          <w:color w:val="auto"/>
          <w:szCs w:val="24"/>
          <w:u w:val="single"/>
        </w:rPr>
      </w:pPr>
      <w:r w:rsidRPr="00221560">
        <w:rPr>
          <w:bCs/>
          <w:color w:val="auto"/>
          <w:szCs w:val="24"/>
          <w:u w:val="single"/>
        </w:rPr>
        <w:t xml:space="preserve">Protection of children </w:t>
      </w:r>
    </w:p>
    <w:p w14:paraId="457C2B7B" w14:textId="77777777" w:rsidR="00163BB3" w:rsidRPr="00221560" w:rsidRDefault="00163BB3" w:rsidP="00163BB3">
      <w:pPr>
        <w:rPr>
          <w:color w:val="auto"/>
          <w:szCs w:val="24"/>
        </w:rPr>
      </w:pPr>
    </w:p>
    <w:p w14:paraId="2AC13F21" w14:textId="73043140" w:rsidR="006002FD" w:rsidRPr="00221560" w:rsidRDefault="00FE5176" w:rsidP="004C77B7">
      <w:pPr>
        <w:pStyle w:val="ListParagraph"/>
        <w:numPr>
          <w:ilvl w:val="0"/>
          <w:numId w:val="8"/>
        </w:numPr>
        <w:rPr>
          <w:color w:val="auto"/>
          <w:szCs w:val="24"/>
        </w:rPr>
      </w:pPr>
      <w:r w:rsidRPr="00221560">
        <w:rPr>
          <w:color w:val="auto"/>
          <w:szCs w:val="24"/>
        </w:rPr>
        <w:t xml:space="preserve">A description of the children’s home’s approach to the surveillance and monitoring of children. </w:t>
      </w:r>
    </w:p>
    <w:p w14:paraId="2791D15F" w14:textId="01FFF679" w:rsidR="00315987" w:rsidRPr="00221560" w:rsidRDefault="00315987" w:rsidP="00315987">
      <w:pPr>
        <w:ind w:left="0" w:firstLine="0"/>
        <w:rPr>
          <w:color w:val="auto"/>
          <w:szCs w:val="24"/>
        </w:rPr>
      </w:pPr>
      <w:r w:rsidRPr="00221560">
        <w:rPr>
          <w:color w:val="auto"/>
          <w:szCs w:val="24"/>
        </w:rPr>
        <w:t xml:space="preserve"> </w:t>
      </w:r>
    </w:p>
    <w:p w14:paraId="03970B82" w14:textId="69DE3AED" w:rsidR="006002FD" w:rsidRDefault="00FE5176" w:rsidP="004C77B7">
      <w:pPr>
        <w:pStyle w:val="ListParagraph"/>
        <w:numPr>
          <w:ilvl w:val="0"/>
          <w:numId w:val="8"/>
        </w:numPr>
        <w:rPr>
          <w:color w:val="auto"/>
          <w:szCs w:val="24"/>
        </w:rPr>
      </w:pPr>
      <w:r w:rsidRPr="00221560">
        <w:rPr>
          <w:color w:val="auto"/>
          <w:szCs w:val="24"/>
        </w:rPr>
        <w:t xml:space="preserve"> </w:t>
      </w:r>
      <w:r w:rsidR="00315987" w:rsidRPr="00221560">
        <w:rPr>
          <w:color w:val="auto"/>
          <w:szCs w:val="24"/>
        </w:rPr>
        <w:t xml:space="preserve">Details of the home’s approach to behavioural support, including the home’s approach to restraint in relation to children and how staff are trained &amp; </w:t>
      </w:r>
      <w:r w:rsidR="00900DF4" w:rsidRPr="00221560">
        <w:rPr>
          <w:color w:val="auto"/>
          <w:szCs w:val="24"/>
        </w:rPr>
        <w:t>assessed.</w:t>
      </w:r>
    </w:p>
    <w:p w14:paraId="56EA31A0" w14:textId="77777777" w:rsidR="00B55571" w:rsidRPr="00B55571" w:rsidRDefault="00B55571" w:rsidP="00B55571">
      <w:pPr>
        <w:pStyle w:val="ListParagraph"/>
        <w:rPr>
          <w:color w:val="auto"/>
          <w:szCs w:val="24"/>
        </w:rPr>
      </w:pPr>
    </w:p>
    <w:p w14:paraId="093BD1BF" w14:textId="77777777" w:rsidR="00B55571" w:rsidRPr="00221560" w:rsidRDefault="00B55571" w:rsidP="00B55571">
      <w:pPr>
        <w:pStyle w:val="ListParagraph"/>
        <w:ind w:left="644" w:firstLine="0"/>
        <w:rPr>
          <w:color w:val="auto"/>
          <w:szCs w:val="24"/>
        </w:rPr>
      </w:pPr>
    </w:p>
    <w:p w14:paraId="55CD8899" w14:textId="014FB41F" w:rsidR="00643BFF" w:rsidRPr="00B55571" w:rsidRDefault="008333D8" w:rsidP="004C77B7">
      <w:pPr>
        <w:pStyle w:val="ListParagraph"/>
        <w:numPr>
          <w:ilvl w:val="0"/>
          <w:numId w:val="18"/>
        </w:numPr>
        <w:rPr>
          <w:color w:val="000000" w:themeColor="text1"/>
          <w:szCs w:val="24"/>
        </w:rPr>
      </w:pPr>
      <w:r>
        <w:rPr>
          <w:color w:val="000000" w:themeColor="text1"/>
          <w:szCs w:val="24"/>
        </w:rPr>
        <w:t>T</w:t>
      </w:r>
      <w:r w:rsidR="00643BFF" w:rsidRPr="00B55571">
        <w:rPr>
          <w:color w:val="000000" w:themeColor="text1"/>
          <w:szCs w:val="24"/>
        </w:rPr>
        <w:t>he home’s approach to restraint in relation to children</w:t>
      </w:r>
    </w:p>
    <w:p w14:paraId="51A4F614" w14:textId="77777777" w:rsidR="00DC0112" w:rsidRPr="00B55571" w:rsidRDefault="00DC0112" w:rsidP="008333D8">
      <w:pPr>
        <w:pStyle w:val="ListParagraph"/>
        <w:ind w:left="1070" w:firstLine="0"/>
        <w:rPr>
          <w:color w:val="000000" w:themeColor="text1"/>
          <w:szCs w:val="24"/>
        </w:rPr>
      </w:pPr>
    </w:p>
    <w:p w14:paraId="1CB865DF" w14:textId="3FE7B918" w:rsidR="00163BB3" w:rsidRPr="00B55571" w:rsidRDefault="008333D8" w:rsidP="008333D8">
      <w:pPr>
        <w:pStyle w:val="ListParagraph"/>
        <w:ind w:left="10"/>
        <w:rPr>
          <w:color w:val="000000" w:themeColor="text1"/>
          <w:szCs w:val="24"/>
        </w:rPr>
      </w:pPr>
      <w:r>
        <w:rPr>
          <w:color w:val="000000" w:themeColor="text1"/>
          <w:szCs w:val="24"/>
        </w:rPr>
        <w:t xml:space="preserve">           </w:t>
      </w:r>
      <w:r w:rsidR="00643BFF" w:rsidRPr="00B55571">
        <w:rPr>
          <w:color w:val="000000" w:themeColor="text1"/>
          <w:szCs w:val="24"/>
        </w:rPr>
        <w:t xml:space="preserve">(b) </w:t>
      </w:r>
      <w:r>
        <w:rPr>
          <w:color w:val="000000" w:themeColor="text1"/>
          <w:szCs w:val="24"/>
        </w:rPr>
        <w:t>H</w:t>
      </w:r>
      <w:r w:rsidR="00643BFF" w:rsidRPr="00B55571">
        <w:rPr>
          <w:color w:val="000000" w:themeColor="text1"/>
          <w:szCs w:val="24"/>
        </w:rPr>
        <w:t xml:space="preserve">ow </w:t>
      </w:r>
      <w:r w:rsidR="00A218BB" w:rsidRPr="00B55571">
        <w:rPr>
          <w:color w:val="000000" w:themeColor="text1"/>
          <w:szCs w:val="24"/>
        </w:rPr>
        <w:t>adults</w:t>
      </w:r>
      <w:r w:rsidR="00643BFF" w:rsidRPr="00B55571">
        <w:rPr>
          <w:color w:val="000000" w:themeColor="text1"/>
          <w:szCs w:val="24"/>
        </w:rPr>
        <w:t xml:space="preserve"> working in the home are trained in the restraint</w:t>
      </w:r>
      <w:r w:rsidR="00A218BB" w:rsidRPr="00B55571">
        <w:rPr>
          <w:color w:val="000000" w:themeColor="text1"/>
          <w:szCs w:val="24"/>
        </w:rPr>
        <w:t xml:space="preserve"> </w:t>
      </w:r>
      <w:r w:rsidR="00B55571" w:rsidRPr="00B55571">
        <w:rPr>
          <w:color w:val="000000" w:themeColor="text1"/>
          <w:szCs w:val="24"/>
        </w:rPr>
        <w:t>process</w:t>
      </w:r>
      <w:r w:rsidR="00643BFF" w:rsidRPr="00B55571">
        <w:rPr>
          <w:color w:val="000000" w:themeColor="text1"/>
          <w:szCs w:val="24"/>
        </w:rPr>
        <w:t xml:space="preserve"> and how their </w:t>
      </w:r>
      <w:r w:rsidR="001C5CF8" w:rsidRPr="00B55571">
        <w:rPr>
          <w:color w:val="000000" w:themeColor="text1"/>
          <w:szCs w:val="24"/>
        </w:rPr>
        <w:t xml:space="preserve">   </w:t>
      </w:r>
      <w:r w:rsidR="00B55571">
        <w:rPr>
          <w:color w:val="000000" w:themeColor="text1"/>
          <w:szCs w:val="24"/>
        </w:rPr>
        <w:t xml:space="preserve">                       </w:t>
      </w:r>
      <w:r>
        <w:rPr>
          <w:color w:val="000000" w:themeColor="text1"/>
          <w:szCs w:val="24"/>
        </w:rPr>
        <w:t xml:space="preserve"> </w:t>
      </w:r>
      <w:r w:rsidR="00643BFF" w:rsidRPr="00B55571">
        <w:rPr>
          <w:color w:val="000000" w:themeColor="text1"/>
          <w:szCs w:val="24"/>
        </w:rPr>
        <w:t>competence is</w:t>
      </w:r>
      <w:r w:rsidR="00281040" w:rsidRPr="00B55571">
        <w:rPr>
          <w:color w:val="000000" w:themeColor="text1"/>
          <w:szCs w:val="24"/>
        </w:rPr>
        <w:t xml:space="preserve"> </w:t>
      </w:r>
      <w:r w:rsidR="00643BFF" w:rsidRPr="00B55571">
        <w:rPr>
          <w:color w:val="000000" w:themeColor="text1"/>
          <w:szCs w:val="24"/>
        </w:rPr>
        <w:t>assessed</w:t>
      </w:r>
      <w:r w:rsidR="00B55571" w:rsidRPr="00B55571">
        <w:rPr>
          <w:color w:val="000000" w:themeColor="text1"/>
          <w:szCs w:val="24"/>
        </w:rPr>
        <w:t>.</w:t>
      </w:r>
    </w:p>
    <w:p w14:paraId="3666B19B" w14:textId="77777777" w:rsidR="00163BB3" w:rsidRDefault="00163BB3" w:rsidP="008333D8">
      <w:pPr>
        <w:rPr>
          <w:color w:val="auto"/>
          <w:szCs w:val="24"/>
        </w:rPr>
      </w:pPr>
    </w:p>
    <w:p w14:paraId="345C3AA5" w14:textId="77777777" w:rsidR="009012A9" w:rsidRDefault="009012A9" w:rsidP="009012A9">
      <w:pPr>
        <w:pStyle w:val="Heading1"/>
        <w:ind w:left="0" w:firstLine="0"/>
        <w:jc w:val="both"/>
        <w:rPr>
          <w:bCs/>
          <w:color w:val="auto"/>
          <w:szCs w:val="24"/>
        </w:rPr>
      </w:pPr>
    </w:p>
    <w:p w14:paraId="48346681" w14:textId="77777777" w:rsidR="001B3BB8" w:rsidRDefault="001B3BB8" w:rsidP="001B3BB8"/>
    <w:p w14:paraId="38916661" w14:textId="77777777" w:rsidR="001B3BB8" w:rsidRDefault="001B3BB8" w:rsidP="001B3BB8"/>
    <w:p w14:paraId="61EC7545" w14:textId="77777777" w:rsidR="001B3BB8" w:rsidRDefault="001B3BB8" w:rsidP="001B3BB8"/>
    <w:p w14:paraId="28510E94" w14:textId="77777777" w:rsidR="001B3BB8" w:rsidRDefault="001B3BB8" w:rsidP="001B3BB8"/>
    <w:p w14:paraId="17E7D741" w14:textId="77777777" w:rsidR="001B3BB8" w:rsidRPr="001B3BB8" w:rsidRDefault="001B3BB8" w:rsidP="001B3BB8"/>
    <w:p w14:paraId="13311A06" w14:textId="1BCA20E2" w:rsidR="006002FD" w:rsidRPr="009012A9" w:rsidRDefault="00491B9B" w:rsidP="009012A9">
      <w:pPr>
        <w:pStyle w:val="Heading1"/>
        <w:ind w:left="0" w:firstLine="0"/>
        <w:jc w:val="both"/>
        <w:rPr>
          <w:bCs/>
          <w:color w:val="auto"/>
          <w:szCs w:val="24"/>
        </w:rPr>
      </w:pPr>
      <w:r>
        <w:rPr>
          <w:bCs/>
          <w:color w:val="auto"/>
          <w:szCs w:val="24"/>
        </w:rPr>
        <w:t xml:space="preserve"> </w:t>
      </w:r>
      <w:r w:rsidR="009F7C1F" w:rsidRPr="009F7C1F">
        <w:rPr>
          <w:bCs/>
          <w:color w:val="auto"/>
          <w:szCs w:val="24"/>
        </w:rPr>
        <w:t xml:space="preserve">  </w:t>
      </w:r>
      <w:r w:rsidR="00FE5176" w:rsidRPr="001C5CF8">
        <w:rPr>
          <w:bCs/>
          <w:color w:val="auto"/>
          <w:szCs w:val="24"/>
          <w:u w:val="single"/>
        </w:rPr>
        <w:t>Leadership and management</w:t>
      </w:r>
      <w:r w:rsidR="009F7C1F" w:rsidRPr="001C5CF8">
        <w:rPr>
          <w:bCs/>
          <w:color w:val="auto"/>
          <w:szCs w:val="24"/>
          <w:u w:val="single"/>
        </w:rPr>
        <w:t xml:space="preserve"> care planning</w:t>
      </w:r>
    </w:p>
    <w:p w14:paraId="725A3B69" w14:textId="5EB4DF2C" w:rsidR="00FC0FA3" w:rsidRPr="00221560" w:rsidRDefault="00FC0FA3" w:rsidP="00026C73">
      <w:pPr>
        <w:spacing w:after="0" w:line="259" w:lineRule="auto"/>
        <w:ind w:left="0" w:firstLine="0"/>
        <w:rPr>
          <w:color w:val="auto"/>
          <w:szCs w:val="24"/>
        </w:rPr>
      </w:pPr>
    </w:p>
    <w:p w14:paraId="3A264ADE" w14:textId="6C343A56" w:rsidR="006002FD" w:rsidRDefault="00251864" w:rsidP="004C77B7">
      <w:pPr>
        <w:numPr>
          <w:ilvl w:val="0"/>
          <w:numId w:val="8"/>
        </w:numPr>
        <w:spacing w:line="249" w:lineRule="auto"/>
        <w:rPr>
          <w:color w:val="auto"/>
          <w:szCs w:val="24"/>
        </w:rPr>
      </w:pPr>
      <w:r w:rsidRPr="00221560">
        <w:rPr>
          <w:color w:val="auto"/>
          <w:szCs w:val="24"/>
        </w:rPr>
        <w:t>The name and work address of-</w:t>
      </w:r>
    </w:p>
    <w:p w14:paraId="726A7FF5" w14:textId="77777777" w:rsidR="00124208" w:rsidRPr="00221560" w:rsidRDefault="00124208" w:rsidP="00124208">
      <w:pPr>
        <w:spacing w:line="249" w:lineRule="auto"/>
        <w:ind w:left="785" w:firstLine="0"/>
        <w:rPr>
          <w:color w:val="auto"/>
          <w:szCs w:val="24"/>
        </w:rPr>
      </w:pPr>
    </w:p>
    <w:p w14:paraId="12F9FFF6" w14:textId="56039CEC" w:rsidR="00251864" w:rsidRPr="00221560" w:rsidRDefault="0094244C" w:rsidP="004C77B7">
      <w:pPr>
        <w:pStyle w:val="ListParagraph"/>
        <w:numPr>
          <w:ilvl w:val="0"/>
          <w:numId w:val="16"/>
        </w:numPr>
        <w:spacing w:line="249" w:lineRule="auto"/>
        <w:rPr>
          <w:color w:val="auto"/>
          <w:szCs w:val="24"/>
        </w:rPr>
      </w:pPr>
      <w:r w:rsidRPr="00221560">
        <w:rPr>
          <w:color w:val="auto"/>
          <w:szCs w:val="24"/>
        </w:rPr>
        <w:t>The registered provider</w:t>
      </w:r>
      <w:r w:rsidR="00124208">
        <w:rPr>
          <w:color w:val="auto"/>
          <w:szCs w:val="24"/>
        </w:rPr>
        <w:t>.</w:t>
      </w:r>
    </w:p>
    <w:p w14:paraId="787844A0" w14:textId="223E95C0" w:rsidR="0094244C" w:rsidRPr="00931169" w:rsidRDefault="0094244C" w:rsidP="004C77B7">
      <w:pPr>
        <w:pStyle w:val="ListParagraph"/>
        <w:numPr>
          <w:ilvl w:val="0"/>
          <w:numId w:val="16"/>
        </w:numPr>
        <w:spacing w:line="249" w:lineRule="auto"/>
        <w:rPr>
          <w:color w:val="auto"/>
          <w:szCs w:val="24"/>
        </w:rPr>
      </w:pPr>
      <w:r w:rsidRPr="00931169">
        <w:rPr>
          <w:color w:val="auto"/>
          <w:szCs w:val="24"/>
        </w:rPr>
        <w:t xml:space="preserve">The responsible </w:t>
      </w:r>
      <w:r w:rsidR="004E0BBE" w:rsidRPr="00931169">
        <w:rPr>
          <w:color w:val="auto"/>
          <w:szCs w:val="24"/>
        </w:rPr>
        <w:t>individual</w:t>
      </w:r>
      <w:r w:rsidR="00124208">
        <w:rPr>
          <w:color w:val="auto"/>
          <w:szCs w:val="24"/>
        </w:rPr>
        <w:t>.</w:t>
      </w:r>
    </w:p>
    <w:p w14:paraId="03EE93D9" w14:textId="784FA374" w:rsidR="004E0BBE" w:rsidRPr="00931169" w:rsidRDefault="004E0BBE" w:rsidP="004C77B7">
      <w:pPr>
        <w:pStyle w:val="ListParagraph"/>
        <w:numPr>
          <w:ilvl w:val="0"/>
          <w:numId w:val="16"/>
        </w:numPr>
        <w:spacing w:line="249" w:lineRule="auto"/>
        <w:rPr>
          <w:color w:val="auto"/>
          <w:szCs w:val="24"/>
        </w:rPr>
      </w:pPr>
      <w:r w:rsidRPr="00931169">
        <w:rPr>
          <w:color w:val="auto"/>
          <w:szCs w:val="24"/>
        </w:rPr>
        <w:t>The reg</w:t>
      </w:r>
      <w:r w:rsidR="00A45CE5" w:rsidRPr="00931169">
        <w:rPr>
          <w:color w:val="auto"/>
          <w:szCs w:val="24"/>
        </w:rPr>
        <w:t>istered manager</w:t>
      </w:r>
      <w:r w:rsidR="00124208">
        <w:rPr>
          <w:color w:val="auto"/>
          <w:szCs w:val="24"/>
        </w:rPr>
        <w:t>.</w:t>
      </w:r>
    </w:p>
    <w:p w14:paraId="1FF38C67" w14:textId="37D4C328" w:rsidR="00A30AB5" w:rsidRPr="00931169" w:rsidRDefault="00A30AB5" w:rsidP="004C77B7">
      <w:pPr>
        <w:pStyle w:val="ListParagraph"/>
        <w:numPr>
          <w:ilvl w:val="0"/>
          <w:numId w:val="16"/>
        </w:numPr>
        <w:spacing w:line="249" w:lineRule="auto"/>
        <w:rPr>
          <w:color w:val="auto"/>
          <w:szCs w:val="24"/>
        </w:rPr>
      </w:pPr>
      <w:r w:rsidRPr="00931169">
        <w:rPr>
          <w:color w:val="auto"/>
          <w:szCs w:val="24"/>
        </w:rPr>
        <w:t>Details of the experience and qualifications of adults, including any adults commissioned to provide education or health care</w:t>
      </w:r>
      <w:r w:rsidR="00124208">
        <w:rPr>
          <w:color w:val="auto"/>
          <w:szCs w:val="24"/>
        </w:rPr>
        <w:t>.</w:t>
      </w:r>
    </w:p>
    <w:p w14:paraId="60A67CBF" w14:textId="05EDA0B6" w:rsidR="00A30AB5" w:rsidRPr="00931169" w:rsidRDefault="00992876" w:rsidP="004C77B7">
      <w:pPr>
        <w:pStyle w:val="ListParagraph"/>
        <w:numPr>
          <w:ilvl w:val="0"/>
          <w:numId w:val="16"/>
        </w:numPr>
        <w:spacing w:line="249" w:lineRule="auto"/>
        <w:rPr>
          <w:color w:val="auto"/>
          <w:szCs w:val="24"/>
        </w:rPr>
      </w:pPr>
      <w:r w:rsidRPr="00931169">
        <w:rPr>
          <w:color w:val="auto"/>
          <w:szCs w:val="24"/>
        </w:rPr>
        <w:t>Details of the management and staffing structure of the home, including arrangements for the professional supervision of adults, including adults that provide education or health care.</w:t>
      </w:r>
    </w:p>
    <w:p w14:paraId="4869E732" w14:textId="77777777" w:rsidR="00281040" w:rsidRPr="00D43F5B" w:rsidRDefault="00AC2230" w:rsidP="00AC2230">
      <w:pPr>
        <w:spacing w:line="249" w:lineRule="auto"/>
        <w:rPr>
          <w:b/>
          <w:bCs/>
          <w:color w:val="auto"/>
          <w:szCs w:val="24"/>
          <w:u w:val="single"/>
        </w:rPr>
      </w:pPr>
      <w:r w:rsidRPr="00D43F5B">
        <w:rPr>
          <w:b/>
          <w:bCs/>
          <w:color w:val="auto"/>
          <w:szCs w:val="24"/>
          <w:u w:val="single"/>
        </w:rPr>
        <w:t xml:space="preserve">      </w:t>
      </w:r>
    </w:p>
    <w:p w14:paraId="7FFE724F" w14:textId="77E69C9D" w:rsidR="00AC2230" w:rsidRDefault="00AC2230" w:rsidP="00AC2230">
      <w:pPr>
        <w:spacing w:line="249" w:lineRule="auto"/>
        <w:rPr>
          <w:b/>
          <w:bCs/>
          <w:color w:val="auto"/>
          <w:szCs w:val="24"/>
          <w:u w:val="single"/>
        </w:rPr>
      </w:pPr>
      <w:r w:rsidRPr="00D43F5B">
        <w:rPr>
          <w:b/>
          <w:bCs/>
          <w:color w:val="auto"/>
          <w:szCs w:val="24"/>
          <w:u w:val="single"/>
        </w:rPr>
        <w:t xml:space="preserve"> </w:t>
      </w:r>
      <w:r w:rsidR="00D43F5B" w:rsidRPr="00D43F5B">
        <w:rPr>
          <w:b/>
          <w:bCs/>
          <w:color w:val="auto"/>
          <w:szCs w:val="24"/>
          <w:u w:val="single"/>
        </w:rPr>
        <w:t>Care planning</w:t>
      </w:r>
    </w:p>
    <w:p w14:paraId="003BB5DD" w14:textId="77777777" w:rsidR="00D43F5B" w:rsidRPr="00D43F5B" w:rsidRDefault="00D43F5B" w:rsidP="00AC2230">
      <w:pPr>
        <w:spacing w:line="249" w:lineRule="auto"/>
        <w:rPr>
          <w:b/>
          <w:bCs/>
          <w:color w:val="auto"/>
          <w:szCs w:val="24"/>
          <w:u w:val="single"/>
        </w:rPr>
      </w:pPr>
    </w:p>
    <w:p w14:paraId="35B59A08" w14:textId="77777777" w:rsidR="009D68F8" w:rsidRPr="00D9479D" w:rsidRDefault="009D68F8" w:rsidP="00D9479D">
      <w:pPr>
        <w:spacing w:after="0" w:line="259" w:lineRule="auto"/>
        <w:jc w:val="left"/>
        <w:rPr>
          <w:bCs/>
          <w:color w:val="auto"/>
          <w:sz w:val="22"/>
          <w:u w:val="single"/>
        </w:rPr>
      </w:pPr>
      <w:r w:rsidRPr="00D9479D">
        <w:rPr>
          <w:bCs/>
          <w:color w:val="auto"/>
          <w:sz w:val="22"/>
        </w:rPr>
        <w:t xml:space="preserve">       </w:t>
      </w:r>
      <w:r w:rsidRPr="00D9479D">
        <w:rPr>
          <w:bCs/>
          <w:color w:val="auto"/>
          <w:szCs w:val="24"/>
        </w:rPr>
        <w:t>17. Any criteria used for the admission of children to the home, including any policies and procedures for emergency admission.</w:t>
      </w:r>
    </w:p>
    <w:p w14:paraId="08F7C6EE" w14:textId="77777777" w:rsidR="00A87AED" w:rsidRPr="001C5CF8" w:rsidRDefault="00A87AED" w:rsidP="00A87AED">
      <w:pPr>
        <w:pStyle w:val="ListParagraph"/>
        <w:ind w:firstLine="0"/>
        <w:rPr>
          <w:color w:val="auto"/>
          <w:szCs w:val="24"/>
        </w:rPr>
      </w:pPr>
    </w:p>
    <w:p w14:paraId="61F5B112" w14:textId="38A33C5B" w:rsidR="00783CA5" w:rsidRPr="009012A9" w:rsidRDefault="00D9479D" w:rsidP="009012A9">
      <w:pPr>
        <w:ind w:left="425" w:firstLine="0"/>
        <w:rPr>
          <w:color w:val="auto"/>
          <w:szCs w:val="24"/>
        </w:rPr>
      </w:pPr>
      <w:r>
        <w:rPr>
          <w:color w:val="auto"/>
          <w:szCs w:val="24"/>
        </w:rPr>
        <w:t>18.</w:t>
      </w:r>
      <w:r w:rsidR="00491943" w:rsidRPr="00D9479D">
        <w:rPr>
          <w:color w:val="auto"/>
          <w:szCs w:val="24"/>
        </w:rPr>
        <w:t xml:space="preserve"> </w:t>
      </w:r>
      <w:r w:rsidR="008E2B25" w:rsidRPr="00D9479D">
        <w:rPr>
          <w:color w:val="auto"/>
          <w:szCs w:val="24"/>
        </w:rPr>
        <w:t xml:space="preserve">Ongoing Planning. </w:t>
      </w:r>
    </w:p>
    <w:p w14:paraId="14867993" w14:textId="77777777" w:rsidR="00C21261" w:rsidRDefault="00DB1FCE" w:rsidP="00C60ACD">
      <w:pPr>
        <w:spacing w:after="6" w:line="249" w:lineRule="auto"/>
        <w:ind w:left="-5"/>
        <w:rPr>
          <w:b/>
          <w:color w:val="auto"/>
        </w:rPr>
      </w:pPr>
      <w:r w:rsidRPr="005734D9">
        <w:rPr>
          <w:b/>
          <w:color w:val="auto"/>
        </w:rPr>
        <w:t xml:space="preserve">                                   </w:t>
      </w:r>
    </w:p>
    <w:p w14:paraId="2EE345A0" w14:textId="05F2ABC3" w:rsidR="00C60ACD" w:rsidRDefault="00FE5176" w:rsidP="00C21261">
      <w:pPr>
        <w:spacing w:after="6" w:line="249" w:lineRule="auto"/>
        <w:ind w:left="-5"/>
        <w:jc w:val="center"/>
        <w:rPr>
          <w:b/>
          <w:color w:val="auto"/>
          <w:sz w:val="28"/>
          <w:szCs w:val="24"/>
          <w:u w:val="single"/>
        </w:rPr>
      </w:pPr>
      <w:r w:rsidRPr="005734D9">
        <w:rPr>
          <w:b/>
          <w:color w:val="auto"/>
          <w:sz w:val="28"/>
          <w:szCs w:val="24"/>
          <w:u w:val="single"/>
        </w:rPr>
        <w:t>Quality and purpose of care</w:t>
      </w:r>
    </w:p>
    <w:p w14:paraId="53FE398D" w14:textId="77777777" w:rsidR="006002FD" w:rsidRPr="009F7C1F" w:rsidRDefault="00FE5176" w:rsidP="00026C73">
      <w:pPr>
        <w:spacing w:after="0" w:line="259" w:lineRule="auto"/>
        <w:ind w:left="0" w:firstLine="0"/>
        <w:rPr>
          <w:color w:val="auto"/>
          <w:szCs w:val="24"/>
        </w:rPr>
      </w:pPr>
      <w:r w:rsidRPr="009F7C1F">
        <w:rPr>
          <w:color w:val="auto"/>
          <w:szCs w:val="24"/>
        </w:rPr>
        <w:t xml:space="preserve"> </w:t>
      </w:r>
    </w:p>
    <w:p w14:paraId="5AF2AD5D" w14:textId="41C8097E" w:rsidR="006002FD" w:rsidRPr="009F7C1F" w:rsidRDefault="00FE5176" w:rsidP="00026C73">
      <w:pPr>
        <w:pStyle w:val="Heading1"/>
        <w:ind w:left="-5"/>
        <w:jc w:val="both"/>
        <w:rPr>
          <w:color w:val="auto"/>
          <w:szCs w:val="24"/>
          <w:u w:val="single"/>
        </w:rPr>
      </w:pPr>
      <w:r w:rsidRPr="009F7C1F">
        <w:rPr>
          <w:color w:val="auto"/>
          <w:szCs w:val="24"/>
          <w:u w:val="single"/>
        </w:rPr>
        <w:t>1</w:t>
      </w:r>
      <w:r w:rsidR="002056AC" w:rsidRPr="009F7C1F">
        <w:rPr>
          <w:color w:val="auto"/>
          <w:szCs w:val="24"/>
          <w:u w:val="single"/>
        </w:rPr>
        <w:t>.</w:t>
      </w:r>
      <w:r w:rsidRPr="009F7C1F">
        <w:rPr>
          <w:color w:val="auto"/>
          <w:szCs w:val="24"/>
          <w:u w:val="single"/>
        </w:rPr>
        <w:t xml:space="preserve"> The range of needs of the children </w:t>
      </w:r>
      <w:r w:rsidR="00FC3A5E" w:rsidRPr="009F7C1F">
        <w:rPr>
          <w:color w:val="auto"/>
          <w:szCs w:val="24"/>
          <w:u w:val="single"/>
        </w:rPr>
        <w:t>and admission criteria</w:t>
      </w:r>
    </w:p>
    <w:p w14:paraId="3B82471F" w14:textId="0623D877" w:rsidR="00CE25B1" w:rsidRPr="009F7C1F" w:rsidRDefault="00FE5176" w:rsidP="00694A3F">
      <w:pPr>
        <w:spacing w:after="0" w:line="259" w:lineRule="auto"/>
        <w:ind w:left="720" w:firstLine="0"/>
        <w:rPr>
          <w:color w:val="auto"/>
          <w:szCs w:val="24"/>
        </w:rPr>
      </w:pPr>
      <w:r w:rsidRPr="009F7C1F">
        <w:rPr>
          <w:b/>
          <w:color w:val="auto"/>
          <w:szCs w:val="24"/>
        </w:rPr>
        <w:t xml:space="preserve"> </w:t>
      </w:r>
    </w:p>
    <w:p w14:paraId="3905B750" w14:textId="1F060D51" w:rsidR="00656886" w:rsidRPr="009F7C1F" w:rsidRDefault="00656886" w:rsidP="00656886">
      <w:pPr>
        <w:ind w:left="0" w:firstLine="0"/>
        <w:rPr>
          <w:rFonts w:eastAsiaTheme="minorHAnsi"/>
          <w:b/>
          <w:bCs/>
          <w:color w:val="auto"/>
          <w:kern w:val="0"/>
          <w:szCs w:val="24"/>
          <w:lang w:eastAsia="en-US"/>
          <w14:ligatures w14:val="none"/>
        </w:rPr>
      </w:pPr>
      <w:r w:rsidRPr="009F7C1F">
        <w:rPr>
          <w:rFonts w:eastAsiaTheme="minorHAnsi"/>
          <w:color w:val="auto"/>
          <w:kern w:val="0"/>
          <w:szCs w:val="24"/>
          <w:lang w:eastAsia="en-US"/>
          <w14:ligatures w14:val="none"/>
        </w:rPr>
        <w:t xml:space="preserve">Portchester Road provides care for up to five children who require a stable, nurturing, and therapeutically informed environment. Many of the children have experienced significant adversity, disrupted relationships, or trauma, and therefore benefit from a relational approach that prioritises emotional safety, predictability, and trust. The home supports children aged </w:t>
      </w:r>
      <w:r w:rsidR="000F1198" w:rsidRPr="009F7C1F">
        <w:rPr>
          <w:rFonts w:eastAsiaTheme="minorHAnsi"/>
          <w:color w:val="auto"/>
          <w:kern w:val="0"/>
          <w:szCs w:val="24"/>
          <w:lang w:eastAsia="en-US"/>
          <w14:ligatures w14:val="none"/>
        </w:rPr>
        <w:t>12</w:t>
      </w:r>
      <w:r w:rsidRPr="009F7C1F">
        <w:rPr>
          <w:rFonts w:eastAsiaTheme="minorHAnsi"/>
          <w:color w:val="auto"/>
          <w:kern w:val="0"/>
          <w:szCs w:val="24"/>
          <w:lang w:eastAsia="en-US"/>
          <w14:ligatures w14:val="none"/>
        </w:rPr>
        <w:t>–18 with a diverse range of social, emotional, and behavioural needs, including neurodiverse profiles such as Autistic Spectrum Disorder and Attachment Difficulties.</w:t>
      </w:r>
      <w:r w:rsidRPr="009F7C1F">
        <w:rPr>
          <w:rFonts w:eastAsiaTheme="minorHAnsi"/>
          <w:b/>
          <w:bCs/>
          <w:color w:val="auto"/>
          <w:kern w:val="0"/>
          <w:szCs w:val="24"/>
          <w:lang w:eastAsia="en-US"/>
          <w14:ligatures w14:val="none"/>
        </w:rPr>
        <w:t> </w:t>
      </w:r>
    </w:p>
    <w:p w14:paraId="2B56575F" w14:textId="77777777" w:rsidR="00656886" w:rsidRPr="009F7C1F" w:rsidRDefault="00656886" w:rsidP="00656886">
      <w:pPr>
        <w:ind w:left="0" w:firstLine="0"/>
        <w:rPr>
          <w:rFonts w:eastAsiaTheme="minorHAnsi"/>
          <w:b/>
          <w:bCs/>
          <w:color w:val="auto"/>
          <w:kern w:val="0"/>
          <w:szCs w:val="24"/>
          <w:lang w:eastAsia="en-US"/>
          <w14:ligatures w14:val="none"/>
        </w:rPr>
      </w:pPr>
      <w:r w:rsidRPr="009F7C1F">
        <w:rPr>
          <w:rFonts w:eastAsiaTheme="minorHAnsi"/>
          <w:b/>
          <w:bCs/>
          <w:color w:val="auto"/>
          <w:kern w:val="0"/>
          <w:szCs w:val="24"/>
          <w:lang w:eastAsia="en-US"/>
          <w14:ligatures w14:val="none"/>
        </w:rPr>
        <w:t> </w:t>
      </w:r>
    </w:p>
    <w:p w14:paraId="2A62B327" w14:textId="77777777" w:rsidR="00656886" w:rsidRPr="009F7C1F" w:rsidRDefault="00656886" w:rsidP="00656886">
      <w:pPr>
        <w:ind w:left="0" w:firstLine="0"/>
        <w:rPr>
          <w:rFonts w:eastAsiaTheme="minorHAnsi"/>
          <w:b/>
          <w:bCs/>
          <w:color w:val="auto"/>
          <w:kern w:val="0"/>
          <w:szCs w:val="24"/>
          <w:lang w:eastAsia="en-US"/>
          <w14:ligatures w14:val="none"/>
        </w:rPr>
      </w:pPr>
      <w:r w:rsidRPr="009F7C1F">
        <w:rPr>
          <w:rFonts w:eastAsiaTheme="minorHAnsi"/>
          <w:color w:val="auto"/>
          <w:kern w:val="0"/>
          <w:szCs w:val="24"/>
          <w:lang w:eastAsia="en-US"/>
          <w14:ligatures w14:val="none"/>
        </w:rPr>
        <w:t>Our trauma</w:t>
      </w:r>
      <w:r w:rsidRPr="009F7C1F">
        <w:rPr>
          <w:rFonts w:eastAsiaTheme="minorHAnsi"/>
          <w:b/>
          <w:bCs/>
          <w:color w:val="auto"/>
          <w:kern w:val="0"/>
          <w:szCs w:val="24"/>
          <w:lang w:eastAsia="en-US"/>
          <w14:ligatures w14:val="none"/>
        </w:rPr>
        <w:noBreakHyphen/>
      </w:r>
      <w:r w:rsidRPr="009F7C1F">
        <w:rPr>
          <w:rFonts w:eastAsiaTheme="minorHAnsi"/>
          <w:color w:val="auto"/>
          <w:kern w:val="0"/>
          <w:szCs w:val="24"/>
          <w:lang w:eastAsia="en-US"/>
          <w14:ligatures w14:val="none"/>
        </w:rPr>
        <w:t>informed model recognises that children’s behaviours are often adaptive responses to earlier experiences. Staff work sensitively to understand these underlying needs, using attuned, consistent relational interactions to promote regulation and a sense of safety. The home is designed to meet children’s developmental, sensory, and emotional needs so they can engage positively in daily life and education.</w:t>
      </w:r>
      <w:r w:rsidRPr="009F7C1F">
        <w:rPr>
          <w:rFonts w:eastAsiaTheme="minorHAnsi"/>
          <w:b/>
          <w:bCs/>
          <w:color w:val="auto"/>
          <w:kern w:val="0"/>
          <w:szCs w:val="24"/>
          <w:lang w:eastAsia="en-US"/>
          <w14:ligatures w14:val="none"/>
        </w:rPr>
        <w:t> </w:t>
      </w:r>
    </w:p>
    <w:p w14:paraId="53C26C45" w14:textId="4A5295F1" w:rsidR="009012A9" w:rsidRPr="009012A9" w:rsidRDefault="00656886" w:rsidP="009012A9">
      <w:pPr>
        <w:ind w:left="0" w:firstLine="0"/>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Admissions are carefully assessed to ensure the home can meet each child’s needs while maintaining group stability, recognising</w:t>
      </w:r>
      <w:r w:rsidR="008D13DF">
        <w:rPr>
          <w:rFonts w:eastAsiaTheme="minorHAnsi"/>
          <w:color w:val="auto"/>
          <w:kern w:val="0"/>
          <w:szCs w:val="24"/>
          <w:lang w:eastAsia="en-US"/>
          <w14:ligatures w14:val="none"/>
        </w:rPr>
        <w:t xml:space="preserve"> that</w:t>
      </w:r>
      <w:r w:rsidRPr="009F7C1F">
        <w:rPr>
          <w:rFonts w:eastAsiaTheme="minorHAnsi"/>
          <w:color w:val="auto"/>
          <w:kern w:val="0"/>
          <w:szCs w:val="24"/>
          <w:lang w:eastAsia="en-US"/>
          <w14:ligatures w14:val="none"/>
        </w:rPr>
        <w:t> trauma</w:t>
      </w:r>
      <w:r w:rsidRPr="009F7C1F">
        <w:rPr>
          <w:rFonts w:eastAsiaTheme="minorHAnsi"/>
          <w:b/>
          <w:bCs/>
          <w:color w:val="auto"/>
          <w:kern w:val="0"/>
          <w:szCs w:val="24"/>
          <w:lang w:eastAsia="en-US"/>
          <w14:ligatures w14:val="none"/>
        </w:rPr>
        <w:noBreakHyphen/>
      </w:r>
      <w:r w:rsidRPr="009F7C1F">
        <w:rPr>
          <w:rFonts w:eastAsiaTheme="minorHAnsi"/>
          <w:color w:val="auto"/>
          <w:kern w:val="0"/>
          <w:szCs w:val="24"/>
          <w:lang w:eastAsia="en-US"/>
          <w14:ligatures w14:val="none"/>
        </w:rPr>
        <w:t>affected children require thoughtful matching and secure</w:t>
      </w:r>
      <w:r w:rsidR="009012A9" w:rsidRPr="009012A9">
        <w:t xml:space="preserve"> </w:t>
      </w:r>
      <w:r w:rsidR="009012A9" w:rsidRPr="009012A9">
        <w:rPr>
          <w:rFonts w:eastAsiaTheme="minorHAnsi"/>
          <w:color w:val="auto"/>
          <w:kern w:val="0"/>
          <w:szCs w:val="24"/>
          <w:lang w:eastAsia="en-US"/>
          <w14:ligatures w14:val="none"/>
        </w:rPr>
        <w:t>base from which to heal.</w:t>
      </w:r>
    </w:p>
    <w:p w14:paraId="4DAD4CBF" w14:textId="5D1B5C7D" w:rsidR="004A71B4" w:rsidRDefault="004A71B4" w:rsidP="00656886">
      <w:pPr>
        <w:ind w:left="0" w:firstLine="0"/>
        <w:rPr>
          <w:rFonts w:eastAsiaTheme="minorHAnsi"/>
          <w:color w:val="auto"/>
          <w:kern w:val="0"/>
          <w:szCs w:val="24"/>
          <w:lang w:eastAsia="en-US"/>
          <w14:ligatures w14:val="none"/>
        </w:rPr>
      </w:pPr>
    </w:p>
    <w:p w14:paraId="613C7B23" w14:textId="04561D51" w:rsidR="008D13DF" w:rsidRPr="009F7C1F" w:rsidRDefault="008D13DF" w:rsidP="00026C73">
      <w:pPr>
        <w:ind w:left="0" w:firstLine="0"/>
        <w:rPr>
          <w:rFonts w:eastAsiaTheme="minorHAnsi"/>
          <w:color w:val="auto"/>
          <w:kern w:val="0"/>
          <w:szCs w:val="24"/>
          <w:lang w:eastAsia="en-US"/>
          <w14:ligatures w14:val="none"/>
        </w:rPr>
      </w:pPr>
    </w:p>
    <w:p w14:paraId="50EF0B5F" w14:textId="67C5BC45" w:rsidR="006002FD" w:rsidRDefault="006002FD" w:rsidP="00026C73">
      <w:pPr>
        <w:spacing w:after="0" w:line="259" w:lineRule="auto"/>
        <w:ind w:left="0" w:firstLine="0"/>
        <w:rPr>
          <w:color w:val="auto"/>
          <w:szCs w:val="24"/>
        </w:rPr>
      </w:pPr>
    </w:p>
    <w:p w14:paraId="01D69CB0" w14:textId="543C65CC" w:rsidR="00BA38BC" w:rsidRDefault="00BA38BC" w:rsidP="00026C73">
      <w:pPr>
        <w:spacing w:after="0" w:line="259" w:lineRule="auto"/>
        <w:ind w:left="0" w:firstLine="0"/>
        <w:rPr>
          <w:color w:val="auto"/>
          <w:szCs w:val="24"/>
        </w:rPr>
      </w:pPr>
    </w:p>
    <w:p w14:paraId="0BB61838" w14:textId="4CBDFAEF" w:rsidR="00BA38BC" w:rsidRDefault="00BA38BC" w:rsidP="00026C73">
      <w:pPr>
        <w:spacing w:after="0" w:line="259" w:lineRule="auto"/>
        <w:ind w:left="0" w:firstLine="0"/>
        <w:rPr>
          <w:color w:val="auto"/>
          <w:szCs w:val="24"/>
        </w:rPr>
      </w:pPr>
    </w:p>
    <w:p w14:paraId="1F82BF59" w14:textId="77777777" w:rsidR="00BA38BC" w:rsidRDefault="00BA38BC" w:rsidP="00026C73">
      <w:pPr>
        <w:spacing w:after="0" w:line="259" w:lineRule="auto"/>
        <w:ind w:left="0" w:firstLine="0"/>
        <w:rPr>
          <w:color w:val="auto"/>
          <w:szCs w:val="24"/>
        </w:rPr>
      </w:pPr>
    </w:p>
    <w:p w14:paraId="18DE1923" w14:textId="77777777" w:rsidR="00BA38BC" w:rsidRDefault="00BA38BC" w:rsidP="00026C73">
      <w:pPr>
        <w:spacing w:after="0" w:line="259" w:lineRule="auto"/>
        <w:ind w:left="0" w:firstLine="0"/>
        <w:rPr>
          <w:color w:val="auto"/>
          <w:szCs w:val="24"/>
        </w:rPr>
      </w:pPr>
    </w:p>
    <w:p w14:paraId="43E24BDD" w14:textId="77777777" w:rsidR="00BA38BC" w:rsidRDefault="00BA38BC" w:rsidP="00026C73">
      <w:pPr>
        <w:spacing w:after="0" w:line="259" w:lineRule="auto"/>
        <w:ind w:left="0" w:firstLine="0"/>
        <w:rPr>
          <w:color w:val="auto"/>
          <w:szCs w:val="24"/>
        </w:rPr>
      </w:pPr>
    </w:p>
    <w:p w14:paraId="221C073A" w14:textId="245748C8" w:rsidR="00BA38BC" w:rsidRDefault="00BF52E9" w:rsidP="00026C73">
      <w:pPr>
        <w:spacing w:after="0" w:line="259" w:lineRule="auto"/>
        <w:ind w:left="0" w:firstLine="0"/>
        <w:rPr>
          <w:color w:val="auto"/>
          <w:szCs w:val="24"/>
        </w:rPr>
      </w:pPr>
      <w:r w:rsidRPr="009F7C1F">
        <w:rPr>
          <w:rFonts w:eastAsiaTheme="minorHAnsi"/>
          <w:noProof/>
          <w:color w:val="auto"/>
          <w:kern w:val="0"/>
          <w:szCs w:val="24"/>
          <w:lang w:eastAsia="en-US"/>
          <w14:ligatures w14:val="none"/>
        </w:rPr>
        <w:drawing>
          <wp:anchor distT="0" distB="0" distL="114300" distR="114300" simplePos="0" relativeHeight="251657216" behindDoc="1" locked="0" layoutInCell="1" allowOverlap="1" wp14:anchorId="42C68BE7" wp14:editId="30A5B526">
            <wp:simplePos x="0" y="0"/>
            <wp:positionH relativeFrom="margin">
              <wp:posOffset>278130</wp:posOffset>
            </wp:positionH>
            <wp:positionV relativeFrom="paragraph">
              <wp:posOffset>361950</wp:posOffset>
            </wp:positionV>
            <wp:extent cx="6291580" cy="7848600"/>
            <wp:effectExtent l="0" t="0" r="0" b="0"/>
            <wp:wrapTight wrapText="bothSides">
              <wp:wrapPolygon edited="0">
                <wp:start x="0" y="0"/>
                <wp:lineTo x="0" y="21548"/>
                <wp:lineTo x="21517" y="21548"/>
                <wp:lineTo x="21517" y="0"/>
                <wp:lineTo x="0" y="0"/>
              </wp:wrapPolygon>
            </wp:wrapTight>
            <wp:docPr id="16063238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1580" cy="7848600"/>
                    </a:xfrm>
                    <a:prstGeom prst="rect">
                      <a:avLst/>
                    </a:prstGeom>
                    <a:noFill/>
                  </pic:spPr>
                </pic:pic>
              </a:graphicData>
            </a:graphic>
            <wp14:sizeRelH relativeFrom="margin">
              <wp14:pctWidth>0</wp14:pctWidth>
            </wp14:sizeRelH>
            <wp14:sizeRelV relativeFrom="margin">
              <wp14:pctHeight>0</wp14:pctHeight>
            </wp14:sizeRelV>
          </wp:anchor>
        </w:drawing>
      </w:r>
    </w:p>
    <w:p w14:paraId="5591A9FD" w14:textId="77777777" w:rsidR="00BA38BC" w:rsidRDefault="00BA38BC" w:rsidP="00026C73">
      <w:pPr>
        <w:spacing w:after="0" w:line="259" w:lineRule="auto"/>
        <w:ind w:left="0" w:firstLine="0"/>
        <w:rPr>
          <w:color w:val="auto"/>
          <w:szCs w:val="24"/>
        </w:rPr>
      </w:pPr>
    </w:p>
    <w:p w14:paraId="24B43D41" w14:textId="77777777" w:rsidR="00FC0FA3" w:rsidRDefault="00FC0FA3" w:rsidP="00026C73">
      <w:pPr>
        <w:spacing w:after="0" w:line="259" w:lineRule="auto"/>
        <w:ind w:left="0" w:firstLine="0"/>
        <w:rPr>
          <w:color w:val="auto"/>
          <w:szCs w:val="24"/>
        </w:rPr>
      </w:pPr>
    </w:p>
    <w:p w14:paraId="2C92D5A4" w14:textId="77777777" w:rsidR="00FC0FA3" w:rsidRPr="009F7C1F" w:rsidRDefault="00FC0FA3" w:rsidP="00026C73">
      <w:pPr>
        <w:spacing w:after="0" w:line="259" w:lineRule="auto"/>
        <w:ind w:left="0" w:firstLine="0"/>
        <w:rPr>
          <w:color w:val="auto"/>
          <w:szCs w:val="24"/>
        </w:rPr>
      </w:pPr>
    </w:p>
    <w:p w14:paraId="3887167C" w14:textId="6B406D3B" w:rsidR="009823B9" w:rsidRDefault="008D13DF" w:rsidP="009823B9">
      <w:pPr>
        <w:rPr>
          <w:b/>
          <w:bCs/>
          <w:color w:val="auto"/>
          <w:szCs w:val="24"/>
          <w:u w:val="single"/>
        </w:rPr>
      </w:pPr>
      <w:r w:rsidRPr="00BD614E">
        <w:rPr>
          <w:b/>
          <w:bCs/>
          <w:color w:val="auto"/>
          <w:szCs w:val="24"/>
        </w:rPr>
        <w:t xml:space="preserve">      </w:t>
      </w:r>
      <w:r w:rsidRPr="002A5863">
        <w:rPr>
          <w:b/>
          <w:bCs/>
          <w:color w:val="auto"/>
          <w:szCs w:val="24"/>
          <w:u w:val="single"/>
        </w:rPr>
        <w:t xml:space="preserve"> 2.  Ethos, outcomes and approach</w:t>
      </w:r>
    </w:p>
    <w:p w14:paraId="58A5FD47" w14:textId="77777777" w:rsidR="00BA38BC" w:rsidRPr="002A5863" w:rsidRDefault="00BA38BC" w:rsidP="009823B9">
      <w:pPr>
        <w:rPr>
          <w:b/>
          <w:bCs/>
          <w:color w:val="auto"/>
          <w:szCs w:val="24"/>
          <w:u w:val="single"/>
        </w:rPr>
      </w:pPr>
    </w:p>
    <w:p w14:paraId="60372BA3" w14:textId="2822B476" w:rsidR="009823B9" w:rsidRDefault="009823B9" w:rsidP="00C9662C">
      <w:p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Portchester Road is grounded in</w:t>
      </w:r>
      <w:r w:rsidR="00F9775B">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a relational, trauma</w:t>
      </w:r>
      <w:r w:rsidRPr="009F7C1F">
        <w:rPr>
          <w:rFonts w:eastAsiaTheme="minorHAnsi"/>
          <w:color w:val="auto"/>
          <w:kern w:val="0"/>
          <w:szCs w:val="24"/>
          <w:lang w:eastAsia="en-US"/>
          <w14:ligatures w14:val="none"/>
        </w:rPr>
        <w:noBreakHyphen/>
        <w:t xml:space="preserve">informed approach that places connection, </w:t>
      </w:r>
      <w:r w:rsidR="009542D0" w:rsidRPr="009F7C1F">
        <w:rPr>
          <w:rFonts w:eastAsiaTheme="minorHAnsi"/>
          <w:color w:val="auto"/>
          <w:kern w:val="0"/>
          <w:szCs w:val="24"/>
          <w:lang w:eastAsia="en-US"/>
          <w14:ligatures w14:val="none"/>
        </w:rPr>
        <w:t>a</w:t>
      </w:r>
      <w:r w:rsidR="00B52A8E" w:rsidRPr="009F7C1F">
        <w:rPr>
          <w:rFonts w:eastAsiaTheme="minorHAnsi"/>
          <w:color w:val="auto"/>
          <w:kern w:val="0"/>
          <w:szCs w:val="24"/>
          <w:lang w:eastAsia="en-US"/>
          <w14:ligatures w14:val="none"/>
        </w:rPr>
        <w:t>ttunement</w:t>
      </w:r>
      <w:r w:rsidRPr="009F7C1F">
        <w:rPr>
          <w:rFonts w:eastAsiaTheme="minorHAnsi"/>
          <w:color w:val="auto"/>
          <w:kern w:val="0"/>
          <w:szCs w:val="24"/>
          <w:lang w:eastAsia="en-US"/>
          <w14:ligatures w14:val="none"/>
        </w:rPr>
        <w:t>, and emotional safety at the centre of everyday care. We believe that children make progress through consistent, nurturing relationships</w:t>
      </w:r>
      <w:r w:rsidR="00C9662C">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 xml:space="preserve">where they experience trust, predictability, and </w:t>
      </w:r>
      <w:r w:rsidR="008505C1" w:rsidRPr="009F7C1F">
        <w:rPr>
          <w:rFonts w:eastAsiaTheme="minorHAnsi"/>
          <w:noProof/>
          <w:color w:val="auto"/>
          <w:kern w:val="0"/>
          <w:szCs w:val="24"/>
          <w:lang w:eastAsia="en-US"/>
          <w14:ligatures w14:val="none"/>
        </w:rPr>
        <w:drawing>
          <wp:anchor distT="0" distB="0" distL="114300" distR="114300" simplePos="0" relativeHeight="251659264" behindDoc="1" locked="0" layoutInCell="1" allowOverlap="1" wp14:anchorId="1259F133" wp14:editId="6AB32C58">
            <wp:simplePos x="0" y="0"/>
            <wp:positionH relativeFrom="column">
              <wp:posOffset>3517</wp:posOffset>
            </wp:positionH>
            <wp:positionV relativeFrom="paragraph">
              <wp:posOffset>-7804785</wp:posOffset>
            </wp:positionV>
            <wp:extent cx="2066925" cy="1774190"/>
            <wp:effectExtent l="0" t="0" r="9525" b="0"/>
            <wp:wrapNone/>
            <wp:docPr id="15513424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6925" cy="1774190"/>
                    </a:xfrm>
                    <a:prstGeom prst="rect">
                      <a:avLst/>
                    </a:prstGeom>
                    <a:noFill/>
                  </pic:spPr>
                </pic:pic>
              </a:graphicData>
            </a:graphic>
            <wp14:sizeRelH relativeFrom="page">
              <wp14:pctWidth>0</wp14:pctWidth>
            </wp14:sizeRelH>
            <wp14:sizeRelV relativeFrom="page">
              <wp14:pctHeight>0</wp14:pctHeight>
            </wp14:sizeRelV>
          </wp:anchor>
        </w:drawing>
      </w:r>
      <w:r w:rsidRPr="009F7C1F">
        <w:rPr>
          <w:rFonts w:eastAsiaTheme="minorHAnsi"/>
          <w:color w:val="auto"/>
          <w:kern w:val="0"/>
          <w:szCs w:val="24"/>
          <w:lang w:eastAsia="en-US"/>
          <w14:ligatures w14:val="none"/>
        </w:rPr>
        <w:t>responsive</w:t>
      </w:r>
      <w:r w:rsidR="00D9479D">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caregiving</w:t>
      </w:r>
      <w:r w:rsidR="001B7E83" w:rsidRPr="009F7C1F">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 xml:space="preserve">supporting them to build secure attachments, strengthen resilience, </w:t>
      </w:r>
      <w:r w:rsidR="00D9479D" w:rsidRPr="009F7C1F">
        <w:rPr>
          <w:rFonts w:eastAsiaTheme="minorHAnsi"/>
          <w:color w:val="auto"/>
          <w:kern w:val="0"/>
          <w:szCs w:val="24"/>
          <w:lang w:eastAsia="en-US"/>
          <w14:ligatures w14:val="none"/>
        </w:rPr>
        <w:t xml:space="preserve">and </w:t>
      </w:r>
      <w:r w:rsidR="00D9479D">
        <w:rPr>
          <w:rFonts w:eastAsiaTheme="minorHAnsi"/>
          <w:color w:val="auto"/>
          <w:kern w:val="0"/>
          <w:szCs w:val="24"/>
          <w:lang w:eastAsia="en-US"/>
          <w14:ligatures w14:val="none"/>
        </w:rPr>
        <w:t>develop</w:t>
      </w:r>
      <w:r w:rsidRPr="009F7C1F">
        <w:rPr>
          <w:rFonts w:eastAsiaTheme="minorHAnsi"/>
          <w:color w:val="auto"/>
          <w:kern w:val="0"/>
          <w:szCs w:val="24"/>
          <w:lang w:eastAsia="en-US"/>
          <w14:ligatures w14:val="none"/>
        </w:rPr>
        <w:t xml:space="preserve"> the independence skills needed for adulthood.</w:t>
      </w:r>
    </w:p>
    <w:p w14:paraId="6D26568A" w14:textId="77777777" w:rsidR="00D64C61" w:rsidRPr="009F7C1F" w:rsidRDefault="00D64C61" w:rsidP="00C9662C">
      <w:pPr>
        <w:rPr>
          <w:rFonts w:eastAsiaTheme="minorHAnsi"/>
          <w:color w:val="auto"/>
          <w:kern w:val="0"/>
          <w:szCs w:val="24"/>
          <w:lang w:eastAsia="en-US"/>
          <w14:ligatures w14:val="none"/>
        </w:rPr>
      </w:pPr>
    </w:p>
    <w:p w14:paraId="3F91E322" w14:textId="4E86AB09" w:rsidR="009823B9" w:rsidRDefault="009823B9" w:rsidP="009823B9">
      <w:p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Portchester Road is an Ofsted</w:t>
      </w:r>
      <w:r w:rsidRPr="009F7C1F">
        <w:rPr>
          <w:rFonts w:eastAsiaTheme="minorHAnsi"/>
          <w:color w:val="auto"/>
          <w:kern w:val="0"/>
          <w:szCs w:val="24"/>
          <w:lang w:eastAsia="en-US"/>
          <w14:ligatures w14:val="none"/>
        </w:rPr>
        <w:noBreakHyphen/>
        <w:t>registered children’s home (URN: SC385809) and operates in line with relevant legislation, regulations, and statutory guidance.</w:t>
      </w:r>
    </w:p>
    <w:p w14:paraId="79E296E9" w14:textId="77777777" w:rsidR="006960F4" w:rsidRPr="009F7C1F" w:rsidRDefault="006960F4" w:rsidP="009823B9">
      <w:pPr>
        <w:rPr>
          <w:rFonts w:eastAsiaTheme="minorHAnsi"/>
          <w:color w:val="auto"/>
          <w:kern w:val="0"/>
          <w:szCs w:val="24"/>
          <w:lang w:eastAsia="en-US"/>
          <w14:ligatures w14:val="none"/>
        </w:rPr>
      </w:pPr>
    </w:p>
    <w:p w14:paraId="5AC35DCD" w14:textId="7B8CB9D0" w:rsidR="009823B9" w:rsidRDefault="009823B9" w:rsidP="009823B9">
      <w:p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 xml:space="preserve">The home is part of Fair Ways Community Benefit Society, which provides a range of </w:t>
      </w:r>
      <w:r w:rsidR="009F7C1F" w:rsidRPr="009F7C1F">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services including a therapeutic hub, education provision, supported living, family contact centres, fostering, and outreach support.</w:t>
      </w:r>
    </w:p>
    <w:p w14:paraId="7E981755" w14:textId="77777777" w:rsidR="006960F4" w:rsidRPr="009F7C1F" w:rsidRDefault="006960F4" w:rsidP="009823B9">
      <w:pPr>
        <w:rPr>
          <w:rFonts w:eastAsiaTheme="minorHAnsi"/>
          <w:color w:val="auto"/>
          <w:kern w:val="0"/>
          <w:szCs w:val="24"/>
          <w:lang w:eastAsia="en-US"/>
          <w14:ligatures w14:val="none"/>
        </w:rPr>
      </w:pPr>
    </w:p>
    <w:p w14:paraId="13F26222" w14:textId="42BF59A6" w:rsidR="009823B9" w:rsidRDefault="009823B9" w:rsidP="009823B9">
      <w:p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Staff work closely with the Fair Ways Hub and other clinical professionals to ensure assessments, placement planning, behaviour support planning, and agreed interventions are evidence</w:t>
      </w:r>
      <w:r w:rsidRPr="009F7C1F">
        <w:rPr>
          <w:rFonts w:eastAsiaTheme="minorHAnsi"/>
          <w:color w:val="auto"/>
          <w:kern w:val="0"/>
          <w:szCs w:val="24"/>
          <w:lang w:eastAsia="en-US"/>
          <w14:ligatures w14:val="none"/>
        </w:rPr>
        <w:noBreakHyphen/>
        <w:t>informed and trauma</w:t>
      </w:r>
      <w:r w:rsidRPr="009F7C1F">
        <w:rPr>
          <w:rFonts w:eastAsiaTheme="minorHAnsi"/>
          <w:color w:val="auto"/>
          <w:kern w:val="0"/>
          <w:szCs w:val="24"/>
          <w:lang w:eastAsia="en-US"/>
          <w14:ligatures w14:val="none"/>
        </w:rPr>
        <w:noBreakHyphen/>
      </w:r>
      <w:r w:rsidR="006960F4" w:rsidRPr="009F7C1F">
        <w:rPr>
          <w:rFonts w:eastAsiaTheme="minorHAnsi"/>
          <w:color w:val="auto"/>
          <w:kern w:val="0"/>
          <w:szCs w:val="24"/>
          <w:lang w:eastAsia="en-US"/>
          <w14:ligatures w14:val="none"/>
        </w:rPr>
        <w:t>responsive. This</w:t>
      </w:r>
      <w:r w:rsidR="006960F4">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collaborative</w:t>
      </w:r>
      <w:r w:rsidR="006960F4">
        <w:rPr>
          <w:rFonts w:eastAsiaTheme="minorHAnsi"/>
          <w:color w:val="auto"/>
          <w:kern w:val="0"/>
          <w:szCs w:val="24"/>
          <w:lang w:eastAsia="en-US"/>
          <w14:ligatures w14:val="none"/>
        </w:rPr>
        <w:t xml:space="preserve"> </w:t>
      </w:r>
      <w:r w:rsidRPr="009F7C1F">
        <w:rPr>
          <w:rFonts w:eastAsiaTheme="minorHAnsi"/>
          <w:color w:val="auto"/>
          <w:kern w:val="0"/>
          <w:szCs w:val="24"/>
          <w:lang w:eastAsia="en-US"/>
          <w14:ligatures w14:val="none"/>
        </w:rPr>
        <w:t xml:space="preserve">approach supports a coordinated, consistent environment in which children’s strengths are </w:t>
      </w:r>
      <w:r w:rsidR="00B52A8E" w:rsidRPr="009F7C1F">
        <w:rPr>
          <w:rFonts w:eastAsiaTheme="minorHAnsi"/>
          <w:color w:val="auto"/>
          <w:kern w:val="0"/>
          <w:szCs w:val="24"/>
          <w:lang w:eastAsia="en-US"/>
          <w14:ligatures w14:val="none"/>
        </w:rPr>
        <w:t>recognised,</w:t>
      </w:r>
      <w:r w:rsidRPr="009F7C1F">
        <w:rPr>
          <w:rFonts w:eastAsiaTheme="minorHAnsi"/>
          <w:color w:val="auto"/>
          <w:kern w:val="0"/>
          <w:szCs w:val="24"/>
          <w:lang w:eastAsia="en-US"/>
          <w14:ligatures w14:val="none"/>
        </w:rPr>
        <w:t xml:space="preserve"> and their voices help to shape their plans and day</w:t>
      </w:r>
      <w:r w:rsidRPr="009F7C1F">
        <w:rPr>
          <w:rFonts w:eastAsiaTheme="minorHAnsi"/>
          <w:color w:val="auto"/>
          <w:kern w:val="0"/>
          <w:szCs w:val="24"/>
          <w:lang w:eastAsia="en-US"/>
          <w14:ligatures w14:val="none"/>
        </w:rPr>
        <w:noBreakHyphen/>
        <w:t>to</w:t>
      </w:r>
      <w:r w:rsidRPr="009F7C1F">
        <w:rPr>
          <w:rFonts w:eastAsiaTheme="minorHAnsi"/>
          <w:color w:val="auto"/>
          <w:kern w:val="0"/>
          <w:szCs w:val="24"/>
          <w:lang w:eastAsia="en-US"/>
          <w14:ligatures w14:val="none"/>
        </w:rPr>
        <w:noBreakHyphen/>
        <w:t>day experiences.</w:t>
      </w:r>
    </w:p>
    <w:p w14:paraId="1DBFC53C" w14:textId="77777777" w:rsidR="006960F4" w:rsidRPr="009F7C1F" w:rsidRDefault="006960F4" w:rsidP="009823B9">
      <w:pPr>
        <w:rPr>
          <w:rFonts w:eastAsiaTheme="minorHAnsi"/>
          <w:color w:val="auto"/>
          <w:kern w:val="0"/>
          <w:szCs w:val="24"/>
          <w:lang w:eastAsia="en-US"/>
          <w14:ligatures w14:val="none"/>
        </w:rPr>
      </w:pPr>
    </w:p>
    <w:p w14:paraId="54AB71F7" w14:textId="77777777" w:rsidR="009823B9" w:rsidRPr="009F7C1F" w:rsidRDefault="009823B9" w:rsidP="009823B9">
      <w:p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The home provides the following services and support:</w:t>
      </w:r>
    </w:p>
    <w:p w14:paraId="503FF2BC" w14:textId="77777777"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24h care, 365 days per year</w:t>
      </w:r>
    </w:p>
    <w:p w14:paraId="4050069D" w14:textId="77777777"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Access to full range of health care services</w:t>
      </w:r>
    </w:p>
    <w:p w14:paraId="591A9996" w14:textId="77777777"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A therapeutic needs assessment by Fair Ways hub within first three months of the placement</w:t>
      </w:r>
    </w:p>
    <w:p w14:paraId="6C83068D" w14:textId="3C5683C8"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 xml:space="preserve">Access to sensory profile assessment if </w:t>
      </w:r>
      <w:r w:rsidR="00E17ABF" w:rsidRPr="009F7C1F">
        <w:rPr>
          <w:rFonts w:eastAsiaTheme="minorHAnsi"/>
          <w:color w:val="auto"/>
          <w:kern w:val="0"/>
          <w:szCs w:val="24"/>
          <w:lang w:eastAsia="en-US"/>
          <w14:ligatures w14:val="none"/>
        </w:rPr>
        <w:t>required.</w:t>
      </w:r>
    </w:p>
    <w:p w14:paraId="799F411C" w14:textId="2C69A5CA"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 xml:space="preserve">Access to individual therapeutic intervention if </w:t>
      </w:r>
      <w:r w:rsidR="00E17ABF" w:rsidRPr="009F7C1F">
        <w:rPr>
          <w:rFonts w:eastAsiaTheme="minorHAnsi"/>
          <w:color w:val="auto"/>
          <w:kern w:val="0"/>
          <w:szCs w:val="24"/>
          <w:lang w:eastAsia="en-US"/>
          <w14:ligatures w14:val="none"/>
        </w:rPr>
        <w:t>required.</w:t>
      </w:r>
    </w:p>
    <w:p w14:paraId="6D91D2F8" w14:textId="77777777"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Supporting and facilitating family time</w:t>
      </w:r>
    </w:p>
    <w:p w14:paraId="0E57616B" w14:textId="77777777"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Range of activities, hobbies, clubs, opportunities and holidays</w:t>
      </w:r>
    </w:p>
    <w:p w14:paraId="4940F9F2" w14:textId="77777777" w:rsidR="009823B9" w:rsidRPr="009F7C1F"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Preparation for transition to independence</w:t>
      </w:r>
    </w:p>
    <w:p w14:paraId="5CC19BF8" w14:textId="77777777" w:rsidR="009823B9" w:rsidRDefault="009823B9" w:rsidP="009823B9">
      <w:pPr>
        <w:numPr>
          <w:ilvl w:val="0"/>
          <w:numId w:val="4"/>
        </w:num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Preparation for reunification with family</w:t>
      </w:r>
    </w:p>
    <w:p w14:paraId="2343E7E9" w14:textId="77777777" w:rsidR="006960F4" w:rsidRPr="009F7C1F" w:rsidRDefault="006960F4" w:rsidP="006960F4">
      <w:pPr>
        <w:ind w:left="720" w:firstLine="0"/>
        <w:rPr>
          <w:rFonts w:eastAsiaTheme="minorHAnsi"/>
          <w:color w:val="auto"/>
          <w:kern w:val="0"/>
          <w:szCs w:val="24"/>
          <w:lang w:eastAsia="en-US"/>
          <w14:ligatures w14:val="none"/>
        </w:rPr>
      </w:pPr>
    </w:p>
    <w:p w14:paraId="0A8957E2" w14:textId="77777777" w:rsidR="009823B9" w:rsidRPr="009F7C1F" w:rsidRDefault="009823B9" w:rsidP="009823B9">
      <w:pPr>
        <w:rPr>
          <w:rFonts w:eastAsiaTheme="minorHAnsi"/>
          <w:color w:val="auto"/>
          <w:kern w:val="0"/>
          <w:szCs w:val="24"/>
          <w:lang w:eastAsia="en-US"/>
          <w14:ligatures w14:val="none"/>
        </w:rPr>
      </w:pPr>
      <w:r w:rsidRPr="009F7C1F">
        <w:rPr>
          <w:rFonts w:eastAsiaTheme="minorHAnsi"/>
          <w:color w:val="auto"/>
          <w:kern w:val="0"/>
          <w:szCs w:val="24"/>
          <w:lang w:eastAsia="en-US"/>
          <w14:ligatures w14:val="none"/>
        </w:rPr>
        <w:t>Alongside day</w:t>
      </w:r>
      <w:r w:rsidRPr="009F7C1F">
        <w:rPr>
          <w:rFonts w:eastAsiaTheme="minorHAnsi"/>
          <w:color w:val="auto"/>
          <w:kern w:val="0"/>
          <w:szCs w:val="24"/>
          <w:lang w:eastAsia="en-US"/>
          <w14:ligatures w14:val="none"/>
        </w:rPr>
        <w:noBreakHyphen/>
        <w:t>to</w:t>
      </w:r>
      <w:r w:rsidRPr="009F7C1F">
        <w:rPr>
          <w:rFonts w:eastAsiaTheme="minorHAnsi"/>
          <w:color w:val="auto"/>
          <w:kern w:val="0"/>
          <w:szCs w:val="24"/>
          <w:lang w:eastAsia="en-US"/>
          <w14:ligatures w14:val="none"/>
        </w:rPr>
        <w:noBreakHyphen/>
        <w:t>day care and practical support, we use trauma</w:t>
      </w:r>
      <w:r w:rsidRPr="009F7C1F">
        <w:rPr>
          <w:rFonts w:eastAsiaTheme="minorHAnsi"/>
          <w:color w:val="auto"/>
          <w:kern w:val="0"/>
          <w:szCs w:val="24"/>
          <w:lang w:eastAsia="en-US"/>
          <w14:ligatures w14:val="none"/>
        </w:rPr>
        <w:noBreakHyphen/>
        <w:t>informed, relational practice to help children feel safe, understood, and supported to develop secure attachments and emotional stability.</w:t>
      </w:r>
    </w:p>
    <w:p w14:paraId="2B154CDB" w14:textId="14882F49" w:rsidR="006002FD" w:rsidRPr="009F7C1F" w:rsidRDefault="006002FD" w:rsidP="00026C73">
      <w:pPr>
        <w:pStyle w:val="Heading1"/>
        <w:ind w:left="0" w:firstLine="0"/>
        <w:jc w:val="both"/>
        <w:rPr>
          <w:color w:val="auto"/>
          <w:szCs w:val="24"/>
        </w:rPr>
      </w:pPr>
    </w:p>
    <w:p w14:paraId="6B324213" w14:textId="4DBC6A57" w:rsidR="006002FD" w:rsidRPr="009F7C1F" w:rsidRDefault="00FE5176" w:rsidP="00026C73">
      <w:pPr>
        <w:spacing w:after="0" w:line="259" w:lineRule="auto"/>
        <w:ind w:left="0" w:firstLine="0"/>
        <w:rPr>
          <w:color w:val="auto"/>
          <w:szCs w:val="24"/>
          <w:u w:val="single"/>
        </w:rPr>
      </w:pPr>
      <w:r w:rsidRPr="009F7C1F">
        <w:rPr>
          <w:b/>
          <w:color w:val="auto"/>
          <w:szCs w:val="24"/>
          <w:u w:val="single"/>
        </w:rPr>
        <w:t xml:space="preserve"> </w:t>
      </w:r>
      <w:r w:rsidR="001655A2" w:rsidRPr="009F7C1F">
        <w:rPr>
          <w:b/>
          <w:color w:val="auto"/>
          <w:szCs w:val="24"/>
          <w:u w:val="single"/>
        </w:rPr>
        <w:t xml:space="preserve">Fair Ways Values </w:t>
      </w:r>
    </w:p>
    <w:p w14:paraId="670D3093" w14:textId="26162449" w:rsidR="006002FD" w:rsidRPr="009F7C1F" w:rsidRDefault="006002FD" w:rsidP="00026C73">
      <w:pPr>
        <w:spacing w:after="0" w:line="259" w:lineRule="auto"/>
        <w:ind w:left="0" w:firstLine="0"/>
        <w:rPr>
          <w:i/>
          <w:iCs/>
          <w:color w:val="auto"/>
          <w:szCs w:val="24"/>
        </w:rPr>
      </w:pPr>
    </w:p>
    <w:p w14:paraId="1DA9FE64" w14:textId="30C73A24" w:rsidR="006002FD" w:rsidRPr="009F7C1F" w:rsidRDefault="00082DFE" w:rsidP="00FC0FA3">
      <w:pPr>
        <w:spacing w:after="0" w:line="259" w:lineRule="auto"/>
        <w:ind w:left="0" w:firstLine="0"/>
        <w:rPr>
          <w:i/>
          <w:iCs/>
          <w:color w:val="auto"/>
          <w:szCs w:val="24"/>
        </w:rPr>
      </w:pPr>
      <w:r w:rsidRPr="009F7C1F">
        <w:rPr>
          <w:i/>
          <w:iCs/>
          <w:color w:val="auto"/>
          <w:szCs w:val="24"/>
        </w:rPr>
        <w:t>‘</w:t>
      </w:r>
      <w:r w:rsidR="001655A2" w:rsidRPr="009F7C1F">
        <w:rPr>
          <w:i/>
          <w:iCs/>
          <w:color w:val="auto"/>
          <w:szCs w:val="24"/>
        </w:rPr>
        <w:t>Fair Ways have four core values. Each and every member of Fair Ways is expected to play their PART</w:t>
      </w:r>
      <w:r w:rsidR="0085765B" w:rsidRPr="009F7C1F">
        <w:rPr>
          <w:i/>
          <w:iCs/>
          <w:color w:val="auto"/>
          <w:szCs w:val="24"/>
        </w:rPr>
        <w:t xml:space="preserve"> (</w:t>
      </w:r>
      <w:r w:rsidR="006E0F15" w:rsidRPr="009F7C1F">
        <w:rPr>
          <w:i/>
          <w:iCs/>
          <w:color w:val="auto"/>
          <w:szCs w:val="24"/>
        </w:rPr>
        <w:t>Professionalism</w:t>
      </w:r>
      <w:r w:rsidR="0085765B" w:rsidRPr="009F7C1F">
        <w:rPr>
          <w:i/>
          <w:iCs/>
          <w:color w:val="auto"/>
          <w:szCs w:val="24"/>
        </w:rPr>
        <w:t>, Acceptance, Curiosity &amp; Transparency)</w:t>
      </w:r>
      <w:r w:rsidR="001655A2" w:rsidRPr="009F7C1F">
        <w:rPr>
          <w:i/>
          <w:iCs/>
          <w:color w:val="auto"/>
          <w:szCs w:val="24"/>
        </w:rPr>
        <w:t xml:space="preserve"> and help others do the same. These are the lifeblood of our culture and are not negotiable.</w:t>
      </w:r>
      <w:r w:rsidRPr="009F7C1F">
        <w:rPr>
          <w:i/>
          <w:iCs/>
          <w:color w:val="auto"/>
          <w:szCs w:val="24"/>
        </w:rPr>
        <w:t>’</w:t>
      </w:r>
    </w:p>
    <w:p w14:paraId="31A533EB" w14:textId="0E830DF4" w:rsidR="006002FD" w:rsidRPr="009F7C1F" w:rsidRDefault="006002FD" w:rsidP="00026C73">
      <w:pPr>
        <w:spacing w:after="0" w:line="259" w:lineRule="auto"/>
        <w:ind w:left="0" w:firstLine="0"/>
        <w:rPr>
          <w:i/>
          <w:iCs/>
          <w:color w:val="auto"/>
          <w:szCs w:val="24"/>
        </w:rPr>
      </w:pPr>
    </w:p>
    <w:p w14:paraId="3C02CA04" w14:textId="77777777" w:rsidR="006960F4" w:rsidRDefault="006960F4" w:rsidP="00026C73">
      <w:pPr>
        <w:spacing w:after="0" w:line="259" w:lineRule="auto"/>
        <w:ind w:left="0" w:firstLine="0"/>
        <w:rPr>
          <w:b/>
          <w:bCs/>
          <w:color w:val="auto"/>
          <w:szCs w:val="24"/>
        </w:rPr>
      </w:pPr>
    </w:p>
    <w:p w14:paraId="1248F05A" w14:textId="77777777" w:rsidR="00E52DDC" w:rsidRDefault="00E52DDC" w:rsidP="00026C73">
      <w:pPr>
        <w:spacing w:after="0" w:line="259" w:lineRule="auto"/>
        <w:ind w:left="0" w:firstLine="0"/>
        <w:rPr>
          <w:b/>
          <w:bCs/>
          <w:color w:val="auto"/>
          <w:szCs w:val="24"/>
        </w:rPr>
      </w:pPr>
    </w:p>
    <w:p w14:paraId="1EFF7D8F" w14:textId="77777777" w:rsidR="00E52DDC" w:rsidRDefault="00E52DDC" w:rsidP="00026C73">
      <w:pPr>
        <w:spacing w:after="0" w:line="259" w:lineRule="auto"/>
        <w:ind w:left="0" w:firstLine="0"/>
        <w:rPr>
          <w:b/>
          <w:bCs/>
          <w:color w:val="auto"/>
          <w:szCs w:val="24"/>
        </w:rPr>
      </w:pPr>
    </w:p>
    <w:p w14:paraId="47B7AC32" w14:textId="133979BA" w:rsidR="006002FD" w:rsidRPr="009F7C1F" w:rsidRDefault="0085765B" w:rsidP="0085325D">
      <w:pPr>
        <w:spacing w:after="0" w:line="259" w:lineRule="auto"/>
        <w:ind w:left="0" w:firstLine="0"/>
        <w:rPr>
          <w:color w:val="auto"/>
          <w:szCs w:val="24"/>
        </w:rPr>
      </w:pPr>
      <w:r w:rsidRPr="009F7C1F">
        <w:rPr>
          <w:b/>
          <w:bCs/>
          <w:color w:val="auto"/>
          <w:szCs w:val="24"/>
        </w:rPr>
        <w:lastRenderedPageBreak/>
        <w:t>Professionalism</w:t>
      </w:r>
      <w:r w:rsidRPr="009F7C1F">
        <w:rPr>
          <w:color w:val="auto"/>
          <w:szCs w:val="24"/>
        </w:rPr>
        <w:t xml:space="preserve">: We do what we say we will. We approach challenges with optimism and enthusiasm. We don’t judge, we notice. We put the needs of the service before our own personal gains. </w:t>
      </w:r>
    </w:p>
    <w:p w14:paraId="2391C717" w14:textId="77777777" w:rsidR="0085765B" w:rsidRPr="009F7C1F" w:rsidRDefault="0085765B" w:rsidP="00026C73">
      <w:pPr>
        <w:spacing w:after="0" w:line="259" w:lineRule="auto"/>
        <w:ind w:left="0" w:firstLine="0"/>
        <w:rPr>
          <w:color w:val="auto"/>
          <w:szCs w:val="24"/>
        </w:rPr>
      </w:pPr>
    </w:p>
    <w:p w14:paraId="5FEA9EE1" w14:textId="221CEB7B" w:rsidR="0085765B" w:rsidRPr="009F7C1F" w:rsidRDefault="0085765B" w:rsidP="00026C73">
      <w:pPr>
        <w:spacing w:after="0" w:line="259" w:lineRule="auto"/>
        <w:ind w:left="0" w:firstLine="0"/>
        <w:rPr>
          <w:color w:val="auto"/>
          <w:szCs w:val="24"/>
        </w:rPr>
      </w:pPr>
      <w:r w:rsidRPr="009F7C1F">
        <w:rPr>
          <w:b/>
          <w:bCs/>
          <w:color w:val="auto"/>
          <w:szCs w:val="24"/>
        </w:rPr>
        <w:t>Accepting:</w:t>
      </w:r>
      <w:r w:rsidRPr="009F7C1F">
        <w:rPr>
          <w:color w:val="auto"/>
          <w:szCs w:val="24"/>
        </w:rPr>
        <w:t xml:space="preserve"> We don’t give up on people</w:t>
      </w:r>
      <w:r w:rsidR="000117C4" w:rsidRPr="009F7C1F">
        <w:rPr>
          <w:color w:val="auto"/>
          <w:szCs w:val="24"/>
        </w:rPr>
        <w:t>, w</w:t>
      </w:r>
      <w:r w:rsidRPr="009F7C1F">
        <w:rPr>
          <w:color w:val="auto"/>
          <w:szCs w:val="24"/>
        </w:rPr>
        <w:t xml:space="preserve">e value all individuals and are willing to challenge them. We embrace </w:t>
      </w:r>
      <w:r w:rsidR="00877BDA" w:rsidRPr="009F7C1F">
        <w:rPr>
          <w:color w:val="auto"/>
          <w:szCs w:val="24"/>
        </w:rPr>
        <w:t>each other’s</w:t>
      </w:r>
      <w:r w:rsidRPr="009F7C1F">
        <w:rPr>
          <w:color w:val="auto"/>
          <w:szCs w:val="24"/>
        </w:rPr>
        <w:t xml:space="preserve"> differences as much as our similarities. We accept responsibility for our actions.</w:t>
      </w:r>
    </w:p>
    <w:p w14:paraId="3B27583B" w14:textId="77777777" w:rsidR="0085765B" w:rsidRPr="009F7C1F" w:rsidRDefault="0085765B" w:rsidP="00026C73">
      <w:pPr>
        <w:spacing w:after="0" w:line="259" w:lineRule="auto"/>
        <w:ind w:left="0" w:firstLine="0"/>
        <w:rPr>
          <w:color w:val="auto"/>
          <w:szCs w:val="24"/>
        </w:rPr>
      </w:pPr>
    </w:p>
    <w:p w14:paraId="3486D86F" w14:textId="4C3257E5" w:rsidR="00D9479D" w:rsidRPr="006960F4" w:rsidRDefault="0085765B" w:rsidP="00026C73">
      <w:pPr>
        <w:spacing w:after="0" w:line="259" w:lineRule="auto"/>
        <w:ind w:left="0" w:firstLine="0"/>
        <w:rPr>
          <w:color w:val="auto"/>
          <w:szCs w:val="24"/>
        </w:rPr>
      </w:pPr>
      <w:r w:rsidRPr="009F7C1F">
        <w:rPr>
          <w:b/>
          <w:bCs/>
          <w:color w:val="auto"/>
          <w:szCs w:val="24"/>
        </w:rPr>
        <w:t>Curiosity:</w:t>
      </w:r>
      <w:r w:rsidRPr="009F7C1F">
        <w:rPr>
          <w:color w:val="auto"/>
          <w:szCs w:val="24"/>
        </w:rPr>
        <w:t xml:space="preserve"> We give feedback, we invite feedback, we listen to feedback. We look inward before we look outward. We learn as much from our mistakes as from our successes. We listen to each other, learn from each other and grow together. </w:t>
      </w:r>
    </w:p>
    <w:p w14:paraId="4923F9F2" w14:textId="77777777" w:rsidR="00D9479D" w:rsidRDefault="00D9479D" w:rsidP="00026C73">
      <w:pPr>
        <w:spacing w:after="0" w:line="259" w:lineRule="auto"/>
        <w:ind w:left="0" w:firstLine="0"/>
        <w:rPr>
          <w:b/>
          <w:bCs/>
          <w:color w:val="auto"/>
          <w:szCs w:val="24"/>
        </w:rPr>
      </w:pPr>
    </w:p>
    <w:p w14:paraId="5FA14AE2" w14:textId="3429F836" w:rsidR="0085765B" w:rsidRPr="009F7C1F" w:rsidRDefault="0085765B" w:rsidP="00026C73">
      <w:pPr>
        <w:spacing w:after="0" w:line="259" w:lineRule="auto"/>
        <w:ind w:left="0" w:firstLine="0"/>
        <w:rPr>
          <w:color w:val="auto"/>
          <w:szCs w:val="24"/>
        </w:rPr>
      </w:pPr>
      <w:r w:rsidRPr="009F7C1F">
        <w:rPr>
          <w:b/>
          <w:bCs/>
          <w:color w:val="auto"/>
          <w:szCs w:val="24"/>
        </w:rPr>
        <w:t>Transparency</w:t>
      </w:r>
      <w:r w:rsidRPr="009F7C1F">
        <w:rPr>
          <w:color w:val="auto"/>
          <w:szCs w:val="24"/>
        </w:rPr>
        <w:t xml:space="preserve">: We are always willing to explain why. We have courage to be open and honest. We live by our values even when no one is looking. We earn trust through transparency. </w:t>
      </w:r>
    </w:p>
    <w:p w14:paraId="6C55DC78" w14:textId="77777777" w:rsidR="006002FD" w:rsidRPr="009F7C1F" w:rsidRDefault="00FE5176" w:rsidP="00026C73">
      <w:pPr>
        <w:spacing w:after="0" w:line="259" w:lineRule="auto"/>
        <w:ind w:left="0" w:firstLine="0"/>
        <w:rPr>
          <w:i/>
          <w:iCs/>
          <w:color w:val="auto"/>
          <w:szCs w:val="24"/>
        </w:rPr>
      </w:pPr>
      <w:r w:rsidRPr="009F7C1F">
        <w:rPr>
          <w:i/>
          <w:iCs/>
          <w:color w:val="auto"/>
          <w:szCs w:val="24"/>
        </w:rPr>
        <w:t xml:space="preserve"> </w:t>
      </w:r>
    </w:p>
    <w:p w14:paraId="0B722231" w14:textId="77777777" w:rsidR="00555296" w:rsidRPr="009F7C1F" w:rsidRDefault="00555296" w:rsidP="00026C73">
      <w:pPr>
        <w:spacing w:after="0" w:line="259" w:lineRule="auto"/>
        <w:ind w:left="0" w:firstLine="0"/>
        <w:rPr>
          <w:b/>
          <w:bCs/>
          <w:color w:val="auto"/>
          <w:szCs w:val="24"/>
          <w:u w:val="single"/>
        </w:rPr>
      </w:pPr>
    </w:p>
    <w:p w14:paraId="0A55375E" w14:textId="0241BC43" w:rsidR="006002FD" w:rsidRPr="009F7C1F" w:rsidRDefault="00B633BC" w:rsidP="00026C73">
      <w:pPr>
        <w:spacing w:after="0" w:line="259" w:lineRule="auto"/>
        <w:ind w:left="0" w:firstLine="0"/>
        <w:rPr>
          <w:b/>
          <w:bCs/>
          <w:color w:val="auto"/>
          <w:szCs w:val="24"/>
          <w:u w:val="single"/>
        </w:rPr>
      </w:pPr>
      <w:r w:rsidRPr="009F7C1F">
        <w:rPr>
          <w:b/>
          <w:bCs/>
          <w:color w:val="auto"/>
          <w:szCs w:val="24"/>
          <w:u w:val="single"/>
        </w:rPr>
        <w:t>OUR HOME</w:t>
      </w:r>
      <w:r w:rsidR="0085765B" w:rsidRPr="009F7C1F">
        <w:rPr>
          <w:b/>
          <w:bCs/>
          <w:color w:val="auto"/>
          <w:szCs w:val="24"/>
          <w:u w:val="single"/>
        </w:rPr>
        <w:t xml:space="preserve"> Values</w:t>
      </w:r>
    </w:p>
    <w:p w14:paraId="2C9342AE" w14:textId="77777777" w:rsidR="006F09AA" w:rsidRPr="009F7C1F" w:rsidRDefault="006F09AA" w:rsidP="00026C73">
      <w:pPr>
        <w:pStyle w:val="Heading2"/>
        <w:tabs>
          <w:tab w:val="left" w:pos="861"/>
        </w:tabs>
        <w:spacing w:before="187"/>
        <w:ind w:left="1080" w:firstLine="0"/>
        <w:rPr>
          <w:rFonts w:ascii="Arial" w:hAnsi="Arial" w:cs="Arial"/>
          <w:b/>
          <w:bCs/>
          <w:color w:val="auto"/>
          <w:sz w:val="24"/>
          <w:szCs w:val="24"/>
        </w:rPr>
      </w:pPr>
      <w:r w:rsidRPr="009F7C1F">
        <w:rPr>
          <w:rFonts w:ascii="Arial" w:hAnsi="Arial" w:cs="Arial"/>
          <w:b/>
          <w:bCs/>
          <w:color w:val="auto"/>
          <w:sz w:val="24"/>
          <w:szCs w:val="24"/>
        </w:rPr>
        <w:t>Education and</w:t>
      </w:r>
      <w:r w:rsidRPr="009F7C1F">
        <w:rPr>
          <w:rFonts w:ascii="Arial" w:hAnsi="Arial" w:cs="Arial"/>
          <w:b/>
          <w:bCs/>
          <w:color w:val="auto"/>
          <w:spacing w:val="-2"/>
          <w:sz w:val="24"/>
          <w:szCs w:val="24"/>
        </w:rPr>
        <w:t xml:space="preserve"> </w:t>
      </w:r>
      <w:r w:rsidRPr="009F7C1F">
        <w:rPr>
          <w:rFonts w:ascii="Arial" w:hAnsi="Arial" w:cs="Arial"/>
          <w:b/>
          <w:bCs/>
          <w:color w:val="auto"/>
          <w:sz w:val="24"/>
          <w:szCs w:val="24"/>
        </w:rPr>
        <w:t>Employment:</w:t>
      </w:r>
    </w:p>
    <w:p w14:paraId="2871CBDA" w14:textId="77777777" w:rsidR="006F09AA" w:rsidRPr="009F7C1F" w:rsidRDefault="006F09AA" w:rsidP="00026C73">
      <w:pPr>
        <w:pStyle w:val="BodyText"/>
        <w:spacing w:before="1" w:line="244" w:lineRule="auto"/>
        <w:ind w:left="140" w:right="486"/>
        <w:jc w:val="both"/>
        <w:rPr>
          <w:rFonts w:ascii="Arial" w:hAnsi="Arial" w:cs="Arial"/>
          <w:sz w:val="24"/>
          <w:szCs w:val="24"/>
          <w:lang w:val="en-GB"/>
        </w:rPr>
      </w:pPr>
      <w:r w:rsidRPr="009F7C1F">
        <w:rPr>
          <w:rFonts w:ascii="Arial" w:hAnsi="Arial" w:cs="Arial"/>
          <w:sz w:val="24"/>
          <w:szCs w:val="24"/>
          <w:lang w:val="en-GB"/>
        </w:rPr>
        <w:t xml:space="preserve">Every Young Person at Portchester Road is supported to engage in education and is aware of employment opportunities specific to their individual needs. We believe that education is extremely </w:t>
      </w:r>
      <w:r w:rsidRPr="009F7C1F">
        <w:rPr>
          <w:rFonts w:ascii="Arial" w:hAnsi="Arial" w:cs="Arial"/>
          <w:w w:val="95"/>
          <w:sz w:val="24"/>
          <w:szCs w:val="24"/>
          <w:lang w:val="en-GB"/>
        </w:rPr>
        <w:t>important</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to</w:t>
      </w:r>
      <w:r w:rsidRPr="009F7C1F">
        <w:rPr>
          <w:rFonts w:ascii="Arial" w:hAnsi="Arial" w:cs="Arial"/>
          <w:spacing w:val="-18"/>
          <w:w w:val="95"/>
          <w:sz w:val="24"/>
          <w:szCs w:val="24"/>
          <w:lang w:val="en-GB"/>
        </w:rPr>
        <w:t xml:space="preserve"> </w:t>
      </w:r>
      <w:r w:rsidRPr="009F7C1F">
        <w:rPr>
          <w:rFonts w:ascii="Arial" w:hAnsi="Arial" w:cs="Arial"/>
          <w:w w:val="95"/>
          <w:sz w:val="24"/>
          <w:szCs w:val="24"/>
          <w:lang w:val="en-GB"/>
        </w:rPr>
        <w:t>our</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Young</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People’s</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further</w:t>
      </w:r>
      <w:r w:rsidRPr="009F7C1F">
        <w:rPr>
          <w:rFonts w:ascii="Arial" w:hAnsi="Arial" w:cs="Arial"/>
          <w:spacing w:val="-18"/>
          <w:w w:val="95"/>
          <w:sz w:val="24"/>
          <w:szCs w:val="24"/>
          <w:lang w:val="en-GB"/>
        </w:rPr>
        <w:t xml:space="preserve"> </w:t>
      </w:r>
      <w:r w:rsidRPr="009F7C1F">
        <w:rPr>
          <w:rFonts w:ascii="Arial" w:hAnsi="Arial" w:cs="Arial"/>
          <w:w w:val="95"/>
          <w:sz w:val="24"/>
          <w:szCs w:val="24"/>
          <w:lang w:val="en-GB"/>
        </w:rPr>
        <w:t>opportunities</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and</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Young</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People</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are</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encouraged</w:t>
      </w:r>
      <w:r w:rsidRPr="009F7C1F">
        <w:rPr>
          <w:rFonts w:ascii="Arial" w:hAnsi="Arial" w:cs="Arial"/>
          <w:spacing w:val="-19"/>
          <w:w w:val="95"/>
          <w:sz w:val="24"/>
          <w:szCs w:val="24"/>
          <w:lang w:val="en-GB"/>
        </w:rPr>
        <w:t xml:space="preserve"> </w:t>
      </w:r>
      <w:r w:rsidRPr="009F7C1F">
        <w:rPr>
          <w:rFonts w:ascii="Arial" w:hAnsi="Arial" w:cs="Arial"/>
          <w:w w:val="95"/>
          <w:sz w:val="24"/>
          <w:szCs w:val="24"/>
          <w:lang w:val="en-GB"/>
        </w:rPr>
        <w:t>to</w:t>
      </w:r>
      <w:r w:rsidRPr="009F7C1F">
        <w:rPr>
          <w:rFonts w:ascii="Arial" w:hAnsi="Arial" w:cs="Arial"/>
          <w:spacing w:val="-17"/>
          <w:w w:val="95"/>
          <w:sz w:val="24"/>
          <w:szCs w:val="24"/>
          <w:lang w:val="en-GB"/>
        </w:rPr>
        <w:t xml:space="preserve"> </w:t>
      </w:r>
      <w:r w:rsidRPr="009F7C1F">
        <w:rPr>
          <w:rFonts w:ascii="Arial" w:hAnsi="Arial" w:cs="Arial"/>
          <w:w w:val="95"/>
          <w:sz w:val="24"/>
          <w:szCs w:val="24"/>
          <w:lang w:val="en-GB"/>
        </w:rPr>
        <w:t>be</w:t>
      </w:r>
      <w:r w:rsidRPr="009F7C1F">
        <w:rPr>
          <w:rFonts w:ascii="Arial" w:hAnsi="Arial" w:cs="Arial"/>
          <w:spacing w:val="-20"/>
          <w:w w:val="95"/>
          <w:sz w:val="24"/>
          <w:szCs w:val="24"/>
          <w:lang w:val="en-GB"/>
        </w:rPr>
        <w:t xml:space="preserve"> </w:t>
      </w:r>
      <w:r w:rsidRPr="009F7C1F">
        <w:rPr>
          <w:rFonts w:ascii="Arial" w:hAnsi="Arial" w:cs="Arial"/>
          <w:w w:val="95"/>
          <w:sz w:val="24"/>
          <w:szCs w:val="24"/>
          <w:lang w:val="en-GB"/>
        </w:rPr>
        <w:t>in</w:t>
      </w:r>
      <w:r w:rsidRPr="009F7C1F">
        <w:rPr>
          <w:rFonts w:ascii="Arial" w:hAnsi="Arial" w:cs="Arial"/>
          <w:spacing w:val="-20"/>
          <w:w w:val="95"/>
          <w:sz w:val="24"/>
          <w:szCs w:val="24"/>
          <w:lang w:val="en-GB"/>
        </w:rPr>
        <w:t xml:space="preserve"> </w:t>
      </w:r>
      <w:r w:rsidRPr="009F7C1F">
        <w:rPr>
          <w:rFonts w:ascii="Arial" w:hAnsi="Arial" w:cs="Arial"/>
          <w:w w:val="95"/>
          <w:sz w:val="24"/>
          <w:szCs w:val="24"/>
          <w:lang w:val="en-GB"/>
        </w:rPr>
        <w:t xml:space="preserve">a </w:t>
      </w:r>
      <w:r w:rsidRPr="009F7C1F">
        <w:rPr>
          <w:rFonts w:ascii="Arial" w:hAnsi="Arial" w:cs="Arial"/>
          <w:sz w:val="24"/>
          <w:szCs w:val="24"/>
          <w:lang w:val="en-GB"/>
        </w:rPr>
        <w:t>routine to support them with this. We also have an Education Specialist at our Fairways Hub who can support the team if we have Young People lacking engagement in</w:t>
      </w:r>
      <w:r w:rsidRPr="009F7C1F">
        <w:rPr>
          <w:rFonts w:ascii="Arial" w:hAnsi="Arial" w:cs="Arial"/>
          <w:spacing w:val="-12"/>
          <w:sz w:val="24"/>
          <w:szCs w:val="24"/>
          <w:lang w:val="en-GB"/>
        </w:rPr>
        <w:t xml:space="preserve"> </w:t>
      </w:r>
      <w:r w:rsidRPr="009F7C1F">
        <w:rPr>
          <w:rFonts w:ascii="Arial" w:hAnsi="Arial" w:cs="Arial"/>
          <w:sz w:val="24"/>
          <w:szCs w:val="24"/>
          <w:lang w:val="en-GB"/>
        </w:rPr>
        <w:t>education.</w:t>
      </w:r>
    </w:p>
    <w:p w14:paraId="30A63E57" w14:textId="77777777" w:rsidR="006F09AA" w:rsidRPr="009F7C1F" w:rsidRDefault="006F09AA" w:rsidP="00026C73">
      <w:pPr>
        <w:pStyle w:val="BodyText"/>
        <w:spacing w:before="1"/>
        <w:jc w:val="both"/>
        <w:rPr>
          <w:rFonts w:ascii="Arial" w:hAnsi="Arial" w:cs="Arial"/>
          <w:b/>
          <w:bCs/>
          <w:sz w:val="24"/>
          <w:szCs w:val="24"/>
          <w:lang w:val="en-GB"/>
        </w:rPr>
      </w:pPr>
    </w:p>
    <w:p w14:paraId="74B268C4" w14:textId="77777777" w:rsidR="006F09AA" w:rsidRPr="009F7C1F" w:rsidRDefault="006F09AA" w:rsidP="00026C73">
      <w:pPr>
        <w:pStyle w:val="Heading2"/>
        <w:tabs>
          <w:tab w:val="left" w:pos="861"/>
        </w:tabs>
        <w:ind w:left="1080" w:firstLine="0"/>
        <w:rPr>
          <w:rFonts w:ascii="Arial" w:hAnsi="Arial" w:cs="Arial"/>
          <w:b/>
          <w:bCs/>
          <w:color w:val="auto"/>
          <w:sz w:val="24"/>
          <w:szCs w:val="24"/>
        </w:rPr>
      </w:pPr>
      <w:r w:rsidRPr="009F7C1F">
        <w:rPr>
          <w:rFonts w:ascii="Arial" w:hAnsi="Arial" w:cs="Arial"/>
          <w:b/>
          <w:bCs/>
          <w:color w:val="auto"/>
          <w:sz w:val="24"/>
          <w:szCs w:val="24"/>
        </w:rPr>
        <w:t>Independent</w:t>
      </w:r>
      <w:r w:rsidRPr="009F7C1F">
        <w:rPr>
          <w:rFonts w:ascii="Arial" w:hAnsi="Arial" w:cs="Arial"/>
          <w:b/>
          <w:bCs/>
          <w:color w:val="auto"/>
          <w:spacing w:val="-1"/>
          <w:sz w:val="24"/>
          <w:szCs w:val="24"/>
        </w:rPr>
        <w:t xml:space="preserve"> </w:t>
      </w:r>
      <w:r w:rsidRPr="009F7C1F">
        <w:rPr>
          <w:rFonts w:ascii="Arial" w:hAnsi="Arial" w:cs="Arial"/>
          <w:b/>
          <w:bCs/>
          <w:color w:val="auto"/>
          <w:sz w:val="24"/>
          <w:szCs w:val="24"/>
        </w:rPr>
        <w:t>Living:</w:t>
      </w:r>
    </w:p>
    <w:p w14:paraId="7B6A2D3F" w14:textId="77777777" w:rsidR="006F09AA" w:rsidRPr="009F7C1F" w:rsidRDefault="006F09AA" w:rsidP="00026C73">
      <w:pPr>
        <w:pStyle w:val="BodyText"/>
        <w:ind w:left="140" w:right="435"/>
        <w:jc w:val="both"/>
        <w:rPr>
          <w:rFonts w:ascii="Arial" w:hAnsi="Arial" w:cs="Arial"/>
          <w:sz w:val="24"/>
          <w:szCs w:val="24"/>
          <w:lang w:val="en-GB"/>
        </w:rPr>
      </w:pPr>
      <w:r w:rsidRPr="009F7C1F">
        <w:rPr>
          <w:rFonts w:ascii="Arial" w:hAnsi="Arial" w:cs="Arial"/>
          <w:sz w:val="24"/>
          <w:szCs w:val="24"/>
          <w:lang w:val="en-GB"/>
        </w:rPr>
        <w:t>We encourage all our Young People at Portchester Road to explore their abilities and fulfil their potential as they move on from residential childcare to independence, learning the necessary skills along the way. This is discussed in their Pathway Plan meetings and then an individual independence plan is developed with both our Young Person and Keyworkers to enable them to gain the life skills required for a successful transition.</w:t>
      </w:r>
    </w:p>
    <w:p w14:paraId="3356C871" w14:textId="77777777" w:rsidR="006F09AA" w:rsidRPr="009F7C1F" w:rsidRDefault="006F09AA" w:rsidP="00026C73">
      <w:pPr>
        <w:pStyle w:val="BodyText"/>
        <w:spacing w:before="11"/>
        <w:jc w:val="both"/>
        <w:rPr>
          <w:rFonts w:ascii="Arial" w:hAnsi="Arial" w:cs="Arial"/>
          <w:b/>
          <w:bCs/>
          <w:sz w:val="24"/>
          <w:szCs w:val="24"/>
          <w:lang w:val="en-GB"/>
        </w:rPr>
      </w:pPr>
    </w:p>
    <w:p w14:paraId="235468F3" w14:textId="77777777" w:rsidR="006F09AA" w:rsidRPr="009F7C1F" w:rsidRDefault="006F09AA" w:rsidP="00026C73">
      <w:pPr>
        <w:pStyle w:val="Heading2"/>
        <w:tabs>
          <w:tab w:val="left" w:pos="861"/>
        </w:tabs>
        <w:spacing w:before="1"/>
        <w:ind w:left="1080" w:firstLine="0"/>
        <w:rPr>
          <w:rFonts w:ascii="Arial" w:hAnsi="Arial" w:cs="Arial"/>
          <w:b/>
          <w:bCs/>
          <w:color w:val="auto"/>
          <w:sz w:val="24"/>
          <w:szCs w:val="24"/>
        </w:rPr>
      </w:pPr>
      <w:r w:rsidRPr="009F7C1F">
        <w:rPr>
          <w:rFonts w:ascii="Arial" w:hAnsi="Arial" w:cs="Arial"/>
          <w:b/>
          <w:bCs/>
          <w:color w:val="auto"/>
          <w:sz w:val="24"/>
          <w:szCs w:val="24"/>
        </w:rPr>
        <w:t>Health and Wellbeing:</w:t>
      </w:r>
    </w:p>
    <w:p w14:paraId="784AFA35" w14:textId="69F524CF" w:rsidR="006F09AA" w:rsidRPr="009F7C1F" w:rsidRDefault="006F09AA" w:rsidP="00026C73">
      <w:pPr>
        <w:pStyle w:val="BodyText"/>
        <w:ind w:left="140" w:right="423"/>
        <w:jc w:val="both"/>
        <w:rPr>
          <w:rFonts w:ascii="Arial" w:hAnsi="Arial" w:cs="Arial"/>
          <w:sz w:val="24"/>
          <w:szCs w:val="24"/>
          <w:lang w:val="en-GB"/>
        </w:rPr>
      </w:pPr>
      <w:r w:rsidRPr="009F7C1F">
        <w:rPr>
          <w:rFonts w:ascii="Arial" w:hAnsi="Arial" w:cs="Arial"/>
          <w:sz w:val="24"/>
          <w:szCs w:val="24"/>
          <w:lang w:val="en-GB"/>
        </w:rPr>
        <w:t>Our</w:t>
      </w:r>
      <w:r w:rsidRPr="009F7C1F">
        <w:rPr>
          <w:rFonts w:ascii="Arial" w:hAnsi="Arial" w:cs="Arial"/>
          <w:spacing w:val="-12"/>
          <w:sz w:val="24"/>
          <w:szCs w:val="24"/>
          <w:lang w:val="en-GB"/>
        </w:rPr>
        <w:t xml:space="preserve"> </w:t>
      </w:r>
      <w:r w:rsidRPr="009F7C1F">
        <w:rPr>
          <w:rFonts w:ascii="Arial" w:hAnsi="Arial" w:cs="Arial"/>
          <w:sz w:val="24"/>
          <w:szCs w:val="24"/>
          <w:lang w:val="en-GB"/>
        </w:rPr>
        <w:t>Young</w:t>
      </w:r>
      <w:r w:rsidRPr="009F7C1F">
        <w:rPr>
          <w:rFonts w:ascii="Arial" w:hAnsi="Arial" w:cs="Arial"/>
          <w:spacing w:val="-12"/>
          <w:sz w:val="24"/>
          <w:szCs w:val="24"/>
          <w:lang w:val="en-GB"/>
        </w:rPr>
        <w:t xml:space="preserve"> </w:t>
      </w:r>
      <w:r w:rsidRPr="009F7C1F">
        <w:rPr>
          <w:rFonts w:ascii="Arial" w:hAnsi="Arial" w:cs="Arial"/>
          <w:sz w:val="24"/>
          <w:szCs w:val="24"/>
          <w:lang w:val="en-GB"/>
        </w:rPr>
        <w:t>People’s</w:t>
      </w:r>
      <w:r w:rsidRPr="009F7C1F">
        <w:rPr>
          <w:rFonts w:ascii="Arial" w:hAnsi="Arial" w:cs="Arial"/>
          <w:spacing w:val="-23"/>
          <w:sz w:val="24"/>
          <w:szCs w:val="24"/>
          <w:lang w:val="en-GB"/>
        </w:rPr>
        <w:t xml:space="preserve"> </w:t>
      </w:r>
      <w:r w:rsidRPr="009F7C1F">
        <w:rPr>
          <w:rFonts w:ascii="Arial" w:hAnsi="Arial" w:cs="Arial"/>
          <w:sz w:val="24"/>
          <w:szCs w:val="24"/>
          <w:lang w:val="en-GB"/>
        </w:rPr>
        <w:t>health</w:t>
      </w:r>
      <w:r w:rsidRPr="009F7C1F">
        <w:rPr>
          <w:rFonts w:ascii="Arial" w:hAnsi="Arial" w:cs="Arial"/>
          <w:spacing w:val="-21"/>
          <w:sz w:val="24"/>
          <w:szCs w:val="24"/>
          <w:lang w:val="en-GB"/>
        </w:rPr>
        <w:t xml:space="preserve"> </w:t>
      </w:r>
      <w:r w:rsidRPr="009F7C1F">
        <w:rPr>
          <w:rFonts w:ascii="Arial" w:hAnsi="Arial" w:cs="Arial"/>
          <w:sz w:val="24"/>
          <w:szCs w:val="24"/>
          <w:lang w:val="en-GB"/>
        </w:rPr>
        <w:t>and</w:t>
      </w:r>
      <w:r w:rsidRPr="009F7C1F">
        <w:rPr>
          <w:rFonts w:ascii="Arial" w:hAnsi="Arial" w:cs="Arial"/>
          <w:spacing w:val="-23"/>
          <w:sz w:val="24"/>
          <w:szCs w:val="24"/>
          <w:lang w:val="en-GB"/>
        </w:rPr>
        <w:t xml:space="preserve"> </w:t>
      </w:r>
      <w:r w:rsidRPr="009F7C1F">
        <w:rPr>
          <w:rFonts w:ascii="Arial" w:hAnsi="Arial" w:cs="Arial"/>
          <w:sz w:val="24"/>
          <w:szCs w:val="24"/>
          <w:lang w:val="en-GB"/>
        </w:rPr>
        <w:t>wellbeing</w:t>
      </w:r>
      <w:r w:rsidRPr="009F7C1F">
        <w:rPr>
          <w:rFonts w:ascii="Arial" w:hAnsi="Arial" w:cs="Arial"/>
          <w:spacing w:val="-24"/>
          <w:sz w:val="24"/>
          <w:szCs w:val="24"/>
          <w:lang w:val="en-GB"/>
        </w:rPr>
        <w:t xml:space="preserve"> </w:t>
      </w:r>
      <w:r w:rsidRPr="009F7C1F">
        <w:rPr>
          <w:rFonts w:ascii="Arial" w:hAnsi="Arial" w:cs="Arial"/>
          <w:sz w:val="24"/>
          <w:szCs w:val="24"/>
          <w:lang w:val="en-GB"/>
        </w:rPr>
        <w:t>is</w:t>
      </w:r>
      <w:r w:rsidRPr="009F7C1F">
        <w:rPr>
          <w:rFonts w:ascii="Arial" w:hAnsi="Arial" w:cs="Arial"/>
          <w:spacing w:val="-22"/>
          <w:sz w:val="24"/>
          <w:szCs w:val="24"/>
          <w:lang w:val="en-GB"/>
        </w:rPr>
        <w:t xml:space="preserve"> </w:t>
      </w:r>
      <w:r w:rsidRPr="009F7C1F">
        <w:rPr>
          <w:rFonts w:ascii="Arial" w:hAnsi="Arial" w:cs="Arial"/>
          <w:sz w:val="24"/>
          <w:szCs w:val="24"/>
          <w:lang w:val="en-GB"/>
        </w:rPr>
        <w:t>of</w:t>
      </w:r>
      <w:r w:rsidRPr="009F7C1F">
        <w:rPr>
          <w:rFonts w:ascii="Arial" w:hAnsi="Arial" w:cs="Arial"/>
          <w:spacing w:val="-12"/>
          <w:sz w:val="24"/>
          <w:szCs w:val="24"/>
          <w:lang w:val="en-GB"/>
        </w:rPr>
        <w:t xml:space="preserve"> </w:t>
      </w:r>
      <w:r w:rsidRPr="009F7C1F">
        <w:rPr>
          <w:rFonts w:ascii="Arial" w:hAnsi="Arial" w:cs="Arial"/>
          <w:sz w:val="24"/>
          <w:szCs w:val="24"/>
          <w:lang w:val="en-GB"/>
        </w:rPr>
        <w:t>upmost</w:t>
      </w:r>
      <w:r w:rsidRPr="009F7C1F">
        <w:rPr>
          <w:rFonts w:ascii="Arial" w:hAnsi="Arial" w:cs="Arial"/>
          <w:spacing w:val="-12"/>
          <w:sz w:val="24"/>
          <w:szCs w:val="24"/>
          <w:lang w:val="en-GB"/>
        </w:rPr>
        <w:t xml:space="preserve"> </w:t>
      </w:r>
      <w:r w:rsidRPr="009F7C1F">
        <w:rPr>
          <w:rFonts w:ascii="Arial" w:hAnsi="Arial" w:cs="Arial"/>
          <w:sz w:val="24"/>
          <w:szCs w:val="24"/>
          <w:lang w:val="en-GB"/>
        </w:rPr>
        <w:t>importance</w:t>
      </w:r>
      <w:r w:rsidRPr="009F7C1F">
        <w:rPr>
          <w:rFonts w:ascii="Arial" w:hAnsi="Arial" w:cs="Arial"/>
          <w:spacing w:val="-10"/>
          <w:sz w:val="24"/>
          <w:szCs w:val="24"/>
          <w:lang w:val="en-GB"/>
        </w:rPr>
        <w:t xml:space="preserve"> </w:t>
      </w:r>
      <w:r w:rsidRPr="009F7C1F">
        <w:rPr>
          <w:rFonts w:ascii="Arial" w:hAnsi="Arial" w:cs="Arial"/>
          <w:sz w:val="24"/>
          <w:szCs w:val="24"/>
          <w:lang w:val="en-GB"/>
        </w:rPr>
        <w:t>and</w:t>
      </w:r>
      <w:r w:rsidRPr="009F7C1F">
        <w:rPr>
          <w:rFonts w:ascii="Arial" w:hAnsi="Arial" w:cs="Arial"/>
          <w:spacing w:val="-12"/>
          <w:sz w:val="24"/>
          <w:szCs w:val="24"/>
          <w:lang w:val="en-GB"/>
        </w:rPr>
        <w:t xml:space="preserve"> </w:t>
      </w:r>
      <w:r w:rsidRPr="009F7C1F">
        <w:rPr>
          <w:rFonts w:ascii="Arial" w:hAnsi="Arial" w:cs="Arial"/>
          <w:sz w:val="24"/>
          <w:szCs w:val="24"/>
          <w:lang w:val="en-GB"/>
        </w:rPr>
        <w:t>is</w:t>
      </w:r>
      <w:r w:rsidRPr="009F7C1F">
        <w:rPr>
          <w:rFonts w:ascii="Arial" w:hAnsi="Arial" w:cs="Arial"/>
          <w:spacing w:val="-11"/>
          <w:sz w:val="24"/>
          <w:szCs w:val="24"/>
          <w:lang w:val="en-GB"/>
        </w:rPr>
        <w:t xml:space="preserve"> </w:t>
      </w:r>
      <w:r w:rsidRPr="009F7C1F">
        <w:rPr>
          <w:rFonts w:ascii="Arial" w:hAnsi="Arial" w:cs="Arial"/>
          <w:sz w:val="24"/>
          <w:szCs w:val="24"/>
          <w:lang w:val="en-GB"/>
        </w:rPr>
        <w:t>supported</w:t>
      </w:r>
      <w:r w:rsidRPr="009F7C1F">
        <w:rPr>
          <w:rFonts w:ascii="Arial" w:hAnsi="Arial" w:cs="Arial"/>
          <w:spacing w:val="-12"/>
          <w:sz w:val="24"/>
          <w:szCs w:val="24"/>
          <w:lang w:val="en-GB"/>
        </w:rPr>
        <w:t xml:space="preserve"> </w:t>
      </w:r>
      <w:r w:rsidRPr="009F7C1F">
        <w:rPr>
          <w:rFonts w:ascii="Arial" w:hAnsi="Arial" w:cs="Arial"/>
          <w:sz w:val="24"/>
          <w:szCs w:val="24"/>
          <w:lang w:val="en-GB"/>
        </w:rPr>
        <w:t>by</w:t>
      </w:r>
      <w:r w:rsidRPr="009F7C1F">
        <w:rPr>
          <w:rFonts w:ascii="Arial" w:hAnsi="Arial" w:cs="Arial"/>
          <w:spacing w:val="-11"/>
          <w:sz w:val="24"/>
          <w:szCs w:val="24"/>
          <w:lang w:val="en-GB"/>
        </w:rPr>
        <w:t xml:space="preserve"> </w:t>
      </w:r>
      <w:r w:rsidRPr="009F7C1F">
        <w:rPr>
          <w:rFonts w:ascii="Arial" w:hAnsi="Arial" w:cs="Arial"/>
          <w:sz w:val="24"/>
          <w:szCs w:val="24"/>
          <w:lang w:val="en-GB"/>
        </w:rPr>
        <w:t>the</w:t>
      </w:r>
      <w:r w:rsidRPr="009F7C1F">
        <w:rPr>
          <w:rFonts w:ascii="Arial" w:hAnsi="Arial" w:cs="Arial"/>
          <w:spacing w:val="-11"/>
          <w:sz w:val="24"/>
          <w:szCs w:val="24"/>
          <w:lang w:val="en-GB"/>
        </w:rPr>
        <w:t xml:space="preserve"> </w:t>
      </w:r>
      <w:r w:rsidRPr="009F7C1F">
        <w:rPr>
          <w:rFonts w:ascii="Arial" w:hAnsi="Arial" w:cs="Arial"/>
          <w:sz w:val="24"/>
          <w:szCs w:val="24"/>
          <w:lang w:val="en-GB"/>
        </w:rPr>
        <w:t>culture</w:t>
      </w:r>
      <w:r w:rsidRPr="009F7C1F">
        <w:rPr>
          <w:rFonts w:ascii="Arial" w:hAnsi="Arial" w:cs="Arial"/>
          <w:spacing w:val="-12"/>
          <w:sz w:val="24"/>
          <w:szCs w:val="24"/>
          <w:lang w:val="en-GB"/>
        </w:rPr>
        <w:t xml:space="preserve"> </w:t>
      </w:r>
      <w:r w:rsidRPr="009F7C1F">
        <w:rPr>
          <w:rFonts w:ascii="Arial" w:hAnsi="Arial" w:cs="Arial"/>
          <w:sz w:val="24"/>
          <w:szCs w:val="24"/>
          <w:lang w:val="en-GB"/>
        </w:rPr>
        <w:t>at Portchester Road. Through positive relationships in the Home our Young People can identify and understand their own needs, the support that is available and over time be able to manage this independently. This is encouraged through staff supporting with medical appointments and Young People creating their own Zoning Pl</w:t>
      </w:r>
      <w:r w:rsidR="000C538B" w:rsidRPr="009F7C1F">
        <w:rPr>
          <w:rFonts w:ascii="Arial" w:hAnsi="Arial" w:cs="Arial"/>
          <w:sz w:val="24"/>
          <w:szCs w:val="24"/>
          <w:lang w:val="en-GB"/>
        </w:rPr>
        <w:t>an</w:t>
      </w:r>
      <w:r w:rsidRPr="009F7C1F">
        <w:rPr>
          <w:rFonts w:ascii="Arial" w:hAnsi="Arial" w:cs="Arial"/>
          <w:sz w:val="24"/>
          <w:szCs w:val="24"/>
          <w:lang w:val="en-GB"/>
        </w:rPr>
        <w:t xml:space="preserve"> relating to their </w:t>
      </w:r>
      <w:r w:rsidR="00612BDF" w:rsidRPr="009F7C1F">
        <w:rPr>
          <w:rFonts w:ascii="Arial" w:hAnsi="Arial" w:cs="Arial"/>
          <w:sz w:val="24"/>
          <w:szCs w:val="24"/>
          <w:lang w:val="en-GB"/>
        </w:rPr>
        <w:t>behavio</w:t>
      </w:r>
      <w:r w:rsidR="00877BDA" w:rsidRPr="009F7C1F">
        <w:rPr>
          <w:rFonts w:ascii="Arial" w:hAnsi="Arial" w:cs="Arial"/>
          <w:sz w:val="24"/>
          <w:szCs w:val="24"/>
          <w:lang w:val="en-GB"/>
        </w:rPr>
        <w:t>u</w:t>
      </w:r>
      <w:r w:rsidR="00612BDF" w:rsidRPr="009F7C1F">
        <w:rPr>
          <w:rFonts w:ascii="Arial" w:hAnsi="Arial" w:cs="Arial"/>
          <w:sz w:val="24"/>
          <w:szCs w:val="24"/>
          <w:lang w:val="en-GB"/>
        </w:rPr>
        <w:t>rs</w:t>
      </w:r>
      <w:r w:rsidRPr="009F7C1F">
        <w:rPr>
          <w:rFonts w:ascii="Arial" w:hAnsi="Arial" w:cs="Arial"/>
          <w:sz w:val="24"/>
          <w:szCs w:val="24"/>
          <w:lang w:val="en-GB"/>
        </w:rPr>
        <w:t xml:space="preserve"> and </w:t>
      </w:r>
      <w:r w:rsidR="00612BDF" w:rsidRPr="009F7C1F">
        <w:rPr>
          <w:rFonts w:ascii="Arial" w:hAnsi="Arial" w:cs="Arial"/>
          <w:sz w:val="24"/>
          <w:szCs w:val="24"/>
          <w:lang w:val="en-GB"/>
        </w:rPr>
        <w:t>recogni</w:t>
      </w:r>
      <w:r w:rsidR="00877BDA" w:rsidRPr="009F7C1F">
        <w:rPr>
          <w:rFonts w:ascii="Arial" w:hAnsi="Arial" w:cs="Arial"/>
          <w:sz w:val="24"/>
          <w:szCs w:val="24"/>
          <w:lang w:val="en-GB"/>
        </w:rPr>
        <w:t>s</w:t>
      </w:r>
      <w:r w:rsidR="00612BDF" w:rsidRPr="009F7C1F">
        <w:rPr>
          <w:rFonts w:ascii="Arial" w:hAnsi="Arial" w:cs="Arial"/>
          <w:sz w:val="24"/>
          <w:szCs w:val="24"/>
          <w:lang w:val="en-GB"/>
        </w:rPr>
        <w:t>ing</w:t>
      </w:r>
      <w:r w:rsidRPr="009F7C1F">
        <w:rPr>
          <w:rFonts w:ascii="Arial" w:hAnsi="Arial" w:cs="Arial"/>
          <w:sz w:val="24"/>
          <w:szCs w:val="24"/>
          <w:lang w:val="en-GB"/>
        </w:rPr>
        <w:t xml:space="preserve"> the support they require when in certain zones relating to their</w:t>
      </w:r>
      <w:r w:rsidRPr="009F7C1F">
        <w:rPr>
          <w:rFonts w:ascii="Arial" w:hAnsi="Arial" w:cs="Arial"/>
          <w:spacing w:val="-5"/>
          <w:sz w:val="24"/>
          <w:szCs w:val="24"/>
          <w:lang w:val="en-GB"/>
        </w:rPr>
        <w:t xml:space="preserve"> </w:t>
      </w:r>
      <w:r w:rsidRPr="009F7C1F">
        <w:rPr>
          <w:rFonts w:ascii="Arial" w:hAnsi="Arial" w:cs="Arial"/>
          <w:sz w:val="24"/>
          <w:szCs w:val="24"/>
          <w:lang w:val="en-GB"/>
        </w:rPr>
        <w:t>emotions.</w:t>
      </w:r>
    </w:p>
    <w:p w14:paraId="6F6DAB7A" w14:textId="77777777" w:rsidR="006F09AA" w:rsidRPr="009F7C1F" w:rsidRDefault="006F09AA" w:rsidP="00026C73">
      <w:pPr>
        <w:pStyle w:val="BodyText"/>
        <w:spacing w:before="1"/>
        <w:jc w:val="both"/>
        <w:rPr>
          <w:rFonts w:ascii="Arial" w:hAnsi="Arial" w:cs="Arial"/>
          <w:sz w:val="24"/>
          <w:szCs w:val="24"/>
          <w:lang w:val="en-GB"/>
        </w:rPr>
      </w:pPr>
    </w:p>
    <w:p w14:paraId="5D585AA2" w14:textId="77777777" w:rsidR="006F09AA" w:rsidRPr="009F7C1F" w:rsidRDefault="006F09AA" w:rsidP="00026C73">
      <w:pPr>
        <w:pStyle w:val="Heading2"/>
        <w:tabs>
          <w:tab w:val="left" w:pos="861"/>
        </w:tabs>
        <w:ind w:left="1080" w:firstLine="0"/>
        <w:rPr>
          <w:rFonts w:ascii="Arial" w:hAnsi="Arial" w:cs="Arial"/>
          <w:b/>
          <w:bCs/>
          <w:color w:val="auto"/>
          <w:sz w:val="24"/>
          <w:szCs w:val="24"/>
        </w:rPr>
      </w:pPr>
      <w:r w:rsidRPr="009F7C1F">
        <w:rPr>
          <w:rFonts w:ascii="Arial" w:hAnsi="Arial" w:cs="Arial"/>
          <w:b/>
          <w:bCs/>
          <w:color w:val="auto"/>
          <w:sz w:val="24"/>
          <w:szCs w:val="24"/>
        </w:rPr>
        <w:t>Community and</w:t>
      </w:r>
      <w:r w:rsidRPr="009F7C1F">
        <w:rPr>
          <w:rFonts w:ascii="Arial" w:hAnsi="Arial" w:cs="Arial"/>
          <w:b/>
          <w:bCs/>
          <w:color w:val="auto"/>
          <w:spacing w:val="-2"/>
          <w:sz w:val="24"/>
          <w:szCs w:val="24"/>
        </w:rPr>
        <w:t xml:space="preserve"> </w:t>
      </w:r>
      <w:r w:rsidRPr="009F7C1F">
        <w:rPr>
          <w:rFonts w:ascii="Arial" w:hAnsi="Arial" w:cs="Arial"/>
          <w:b/>
          <w:bCs/>
          <w:color w:val="auto"/>
          <w:sz w:val="24"/>
          <w:szCs w:val="24"/>
        </w:rPr>
        <w:t>Friendships:</w:t>
      </w:r>
    </w:p>
    <w:p w14:paraId="6BE2837F" w14:textId="77777777" w:rsidR="00D65117" w:rsidRDefault="006F09AA" w:rsidP="00026C73">
      <w:pPr>
        <w:pStyle w:val="BodyText"/>
        <w:ind w:left="140" w:right="701"/>
        <w:jc w:val="both"/>
        <w:rPr>
          <w:rFonts w:ascii="Arial" w:hAnsi="Arial" w:cs="Arial"/>
          <w:sz w:val="24"/>
          <w:szCs w:val="24"/>
          <w:lang w:val="en-GB"/>
        </w:rPr>
      </w:pPr>
      <w:r w:rsidRPr="009F7C1F">
        <w:rPr>
          <w:rFonts w:ascii="Arial" w:hAnsi="Arial" w:cs="Arial"/>
          <w:sz w:val="24"/>
          <w:szCs w:val="24"/>
          <w:lang w:val="en-GB"/>
        </w:rPr>
        <w:t xml:space="preserve">Young People and staff are to be involved in the community both at Portchester Road and in the local area, successfully preparing them towards </w:t>
      </w:r>
    </w:p>
    <w:p w14:paraId="62770A0B" w14:textId="77777777" w:rsidR="00D65117" w:rsidRDefault="00D65117" w:rsidP="00026C73">
      <w:pPr>
        <w:pStyle w:val="BodyText"/>
        <w:ind w:left="140" w:right="701"/>
        <w:jc w:val="both"/>
        <w:rPr>
          <w:rFonts w:ascii="Arial" w:hAnsi="Arial" w:cs="Arial"/>
          <w:sz w:val="24"/>
          <w:szCs w:val="24"/>
          <w:lang w:val="en-GB"/>
        </w:rPr>
      </w:pPr>
    </w:p>
    <w:p w14:paraId="4259519A" w14:textId="77777777" w:rsidR="00E52DDC" w:rsidRDefault="00E52DDC" w:rsidP="00026C73">
      <w:pPr>
        <w:pStyle w:val="BodyText"/>
        <w:ind w:left="140" w:right="701"/>
        <w:jc w:val="both"/>
        <w:rPr>
          <w:rFonts w:ascii="Arial" w:hAnsi="Arial" w:cs="Arial"/>
          <w:sz w:val="24"/>
          <w:szCs w:val="24"/>
          <w:lang w:val="en-GB"/>
        </w:rPr>
      </w:pPr>
    </w:p>
    <w:p w14:paraId="2199E7AC" w14:textId="4A809823" w:rsidR="006F09AA" w:rsidRPr="009F7C1F" w:rsidRDefault="006F09AA" w:rsidP="00026C73">
      <w:pPr>
        <w:pStyle w:val="BodyText"/>
        <w:ind w:left="140" w:right="701"/>
        <w:jc w:val="both"/>
        <w:rPr>
          <w:rFonts w:ascii="Arial" w:hAnsi="Arial" w:cs="Arial"/>
          <w:sz w:val="24"/>
          <w:szCs w:val="24"/>
          <w:lang w:val="en-GB"/>
        </w:rPr>
      </w:pPr>
      <w:r w:rsidRPr="009F7C1F">
        <w:rPr>
          <w:rFonts w:ascii="Arial" w:hAnsi="Arial" w:cs="Arial"/>
          <w:sz w:val="24"/>
          <w:szCs w:val="24"/>
          <w:lang w:val="en-GB"/>
        </w:rPr>
        <w:lastRenderedPageBreak/>
        <w:t>independence in the future. We hold weekly community meetings and encourage participation in hobbies and activities individually and as a group. We also have a locality risk assessment providing us with details of local services which are available</w:t>
      </w:r>
      <w:r w:rsidR="00FB29C2" w:rsidRPr="009F7C1F">
        <w:rPr>
          <w:rFonts w:ascii="Arial" w:hAnsi="Arial" w:cs="Arial"/>
          <w:sz w:val="24"/>
          <w:szCs w:val="24"/>
          <w:lang w:val="en-GB"/>
        </w:rPr>
        <w:t>.</w:t>
      </w:r>
    </w:p>
    <w:p w14:paraId="28597DC3" w14:textId="77777777" w:rsidR="006F09AA" w:rsidRPr="009F7C1F" w:rsidRDefault="006F09AA" w:rsidP="00026C73">
      <w:pPr>
        <w:pStyle w:val="BodyText"/>
        <w:spacing w:before="11"/>
        <w:jc w:val="both"/>
        <w:rPr>
          <w:rFonts w:ascii="Arial" w:hAnsi="Arial" w:cs="Arial"/>
          <w:sz w:val="24"/>
          <w:szCs w:val="24"/>
          <w:lang w:val="en-GB"/>
        </w:rPr>
      </w:pPr>
    </w:p>
    <w:p w14:paraId="0C3A783C" w14:textId="77777777" w:rsidR="006F09AA" w:rsidRPr="009F7C1F" w:rsidRDefault="006F09AA" w:rsidP="00026C73">
      <w:pPr>
        <w:pStyle w:val="Heading2"/>
        <w:tabs>
          <w:tab w:val="left" w:pos="861"/>
        </w:tabs>
        <w:ind w:left="1080" w:firstLine="0"/>
        <w:rPr>
          <w:rFonts w:ascii="Arial" w:hAnsi="Arial" w:cs="Arial"/>
          <w:b/>
          <w:bCs/>
          <w:color w:val="auto"/>
          <w:sz w:val="24"/>
          <w:szCs w:val="24"/>
        </w:rPr>
      </w:pPr>
      <w:r w:rsidRPr="009F7C1F">
        <w:rPr>
          <w:rFonts w:ascii="Arial" w:hAnsi="Arial" w:cs="Arial"/>
          <w:b/>
          <w:bCs/>
          <w:color w:val="auto"/>
          <w:sz w:val="24"/>
          <w:szCs w:val="24"/>
        </w:rPr>
        <w:t>The Teams Accountability to Each</w:t>
      </w:r>
      <w:r w:rsidRPr="009F7C1F">
        <w:rPr>
          <w:rFonts w:ascii="Arial" w:hAnsi="Arial" w:cs="Arial"/>
          <w:b/>
          <w:bCs/>
          <w:color w:val="auto"/>
          <w:spacing w:val="-3"/>
          <w:sz w:val="24"/>
          <w:szCs w:val="24"/>
        </w:rPr>
        <w:t xml:space="preserve"> </w:t>
      </w:r>
      <w:r w:rsidRPr="009F7C1F">
        <w:rPr>
          <w:rFonts w:ascii="Arial" w:hAnsi="Arial" w:cs="Arial"/>
          <w:b/>
          <w:bCs/>
          <w:color w:val="auto"/>
          <w:sz w:val="24"/>
          <w:szCs w:val="24"/>
        </w:rPr>
        <w:t>Other:</w:t>
      </w:r>
    </w:p>
    <w:p w14:paraId="3A2359D5" w14:textId="4D7A9C31" w:rsidR="006F09AA" w:rsidRDefault="006F09AA" w:rsidP="00026C73">
      <w:pPr>
        <w:pStyle w:val="BodyText"/>
        <w:spacing w:before="1"/>
        <w:ind w:left="140" w:right="461"/>
        <w:jc w:val="both"/>
        <w:rPr>
          <w:rFonts w:ascii="Arial" w:hAnsi="Arial" w:cs="Arial"/>
          <w:sz w:val="24"/>
          <w:szCs w:val="24"/>
          <w:lang w:val="en-GB"/>
        </w:rPr>
      </w:pPr>
      <w:r w:rsidRPr="009F7C1F">
        <w:rPr>
          <w:rFonts w:ascii="Arial" w:hAnsi="Arial" w:cs="Arial"/>
          <w:sz w:val="24"/>
          <w:szCs w:val="24"/>
          <w:lang w:val="en-GB"/>
        </w:rPr>
        <w:t>As a team we strive to create the best possible opportunities for our Young People to succeed as they leave residential childcare. We hold ourselves accountable to the following three commitments</w:t>
      </w:r>
      <w:r w:rsidR="00553C80">
        <w:rPr>
          <w:rFonts w:ascii="Arial" w:hAnsi="Arial" w:cs="Arial"/>
          <w:sz w:val="24"/>
          <w:szCs w:val="24"/>
          <w:lang w:val="en-GB"/>
        </w:rPr>
        <w:t>:</w:t>
      </w:r>
    </w:p>
    <w:p w14:paraId="2EF830D6" w14:textId="77777777" w:rsidR="00553C80" w:rsidRPr="009F7C1F" w:rsidRDefault="00553C80" w:rsidP="00026C73">
      <w:pPr>
        <w:pStyle w:val="BodyText"/>
        <w:spacing w:before="1"/>
        <w:ind w:left="140" w:right="461"/>
        <w:jc w:val="both"/>
        <w:rPr>
          <w:rFonts w:ascii="Arial" w:hAnsi="Arial" w:cs="Arial"/>
          <w:sz w:val="24"/>
          <w:szCs w:val="24"/>
          <w:lang w:val="en-GB"/>
        </w:rPr>
      </w:pPr>
    </w:p>
    <w:p w14:paraId="793A1784" w14:textId="083CB93E" w:rsidR="006F09AA" w:rsidRPr="009F7C1F" w:rsidRDefault="006F09AA" w:rsidP="004C77B7">
      <w:pPr>
        <w:pStyle w:val="ListParagraph"/>
        <w:widowControl w:val="0"/>
        <w:numPr>
          <w:ilvl w:val="1"/>
          <w:numId w:val="5"/>
        </w:numPr>
        <w:tabs>
          <w:tab w:val="left" w:pos="1220"/>
          <w:tab w:val="left" w:pos="1221"/>
          <w:tab w:val="left" w:pos="3020"/>
        </w:tabs>
        <w:autoSpaceDE w:val="0"/>
        <w:autoSpaceDN w:val="0"/>
        <w:spacing w:after="0" w:line="280" w:lineRule="exact"/>
        <w:ind w:hanging="361"/>
        <w:contextualSpacing w:val="0"/>
        <w:rPr>
          <w:color w:val="auto"/>
          <w:szCs w:val="24"/>
        </w:rPr>
      </w:pPr>
      <w:r w:rsidRPr="009F7C1F">
        <w:rPr>
          <w:color w:val="auto"/>
          <w:szCs w:val="24"/>
        </w:rPr>
        <w:t>Integrity</w:t>
      </w:r>
      <w:r w:rsidRPr="009F7C1F">
        <w:rPr>
          <w:b/>
          <w:color w:val="auto"/>
          <w:szCs w:val="24"/>
        </w:rPr>
        <w:t>:</w:t>
      </w:r>
      <w:r w:rsidR="00997769" w:rsidRPr="009F7C1F">
        <w:rPr>
          <w:b/>
          <w:color w:val="auto"/>
          <w:szCs w:val="24"/>
        </w:rPr>
        <w:t xml:space="preserve"> </w:t>
      </w:r>
      <w:r w:rsidRPr="009F7C1F">
        <w:rPr>
          <w:color w:val="auto"/>
          <w:szCs w:val="24"/>
        </w:rPr>
        <w:t>Doing what we say we are going to</w:t>
      </w:r>
      <w:r w:rsidRPr="009F7C1F">
        <w:rPr>
          <w:color w:val="auto"/>
          <w:spacing w:val="-4"/>
          <w:szCs w:val="24"/>
        </w:rPr>
        <w:t xml:space="preserve"> </w:t>
      </w:r>
      <w:r w:rsidRPr="009F7C1F">
        <w:rPr>
          <w:color w:val="auto"/>
          <w:szCs w:val="24"/>
        </w:rPr>
        <w:t>do</w:t>
      </w:r>
      <w:r w:rsidR="00FB29C2" w:rsidRPr="009F7C1F">
        <w:rPr>
          <w:color w:val="auto"/>
          <w:szCs w:val="24"/>
        </w:rPr>
        <w:t>.</w:t>
      </w:r>
    </w:p>
    <w:p w14:paraId="543E46A8" w14:textId="0CF7DAD1" w:rsidR="00C51AD4" w:rsidRPr="009F7C1F" w:rsidRDefault="006F09AA" w:rsidP="004C77B7">
      <w:pPr>
        <w:pStyle w:val="ListParagraph"/>
        <w:widowControl w:val="0"/>
        <w:numPr>
          <w:ilvl w:val="1"/>
          <w:numId w:val="5"/>
        </w:numPr>
        <w:tabs>
          <w:tab w:val="left" w:pos="1220"/>
          <w:tab w:val="left" w:pos="1221"/>
          <w:tab w:val="left" w:pos="3020"/>
        </w:tabs>
        <w:autoSpaceDE w:val="0"/>
        <w:autoSpaceDN w:val="0"/>
        <w:spacing w:after="0" w:line="280" w:lineRule="exact"/>
        <w:ind w:hanging="361"/>
        <w:contextualSpacing w:val="0"/>
        <w:rPr>
          <w:color w:val="auto"/>
          <w:szCs w:val="24"/>
        </w:rPr>
      </w:pPr>
      <w:r w:rsidRPr="009F7C1F">
        <w:rPr>
          <w:color w:val="auto"/>
          <w:szCs w:val="24"/>
        </w:rPr>
        <w:t>Trusting</w:t>
      </w:r>
      <w:r w:rsidRPr="009F7C1F">
        <w:rPr>
          <w:color w:val="auto"/>
          <w:spacing w:val="-2"/>
          <w:szCs w:val="24"/>
        </w:rPr>
        <w:t xml:space="preserve"> </w:t>
      </w:r>
      <w:r w:rsidRPr="009F7C1F">
        <w:rPr>
          <w:color w:val="auto"/>
          <w:szCs w:val="24"/>
        </w:rPr>
        <w:t>Team:</w:t>
      </w:r>
      <w:r w:rsidR="00A0163E" w:rsidRPr="009F7C1F">
        <w:rPr>
          <w:color w:val="auto"/>
          <w:szCs w:val="24"/>
        </w:rPr>
        <w:t xml:space="preserve"> </w:t>
      </w:r>
      <w:r w:rsidRPr="009F7C1F">
        <w:rPr>
          <w:color w:val="auto"/>
          <w:szCs w:val="24"/>
        </w:rPr>
        <w:t xml:space="preserve">Take on board feedback </w:t>
      </w:r>
      <w:r w:rsidR="00E46933" w:rsidRPr="009F7C1F">
        <w:rPr>
          <w:color w:val="auto"/>
          <w:szCs w:val="24"/>
        </w:rPr>
        <w:t>about</w:t>
      </w:r>
      <w:r w:rsidRPr="009F7C1F">
        <w:rPr>
          <w:color w:val="auto"/>
          <w:szCs w:val="24"/>
        </w:rPr>
        <w:t xml:space="preserve"> our own</w:t>
      </w:r>
      <w:r w:rsidRPr="009F7C1F">
        <w:rPr>
          <w:color w:val="auto"/>
          <w:spacing w:val="-6"/>
          <w:szCs w:val="24"/>
        </w:rPr>
        <w:t xml:space="preserve"> </w:t>
      </w:r>
      <w:r w:rsidRPr="009F7C1F">
        <w:rPr>
          <w:color w:val="auto"/>
          <w:szCs w:val="24"/>
        </w:rPr>
        <w:t>practice</w:t>
      </w:r>
      <w:r w:rsidR="00FB29C2" w:rsidRPr="009F7C1F">
        <w:rPr>
          <w:color w:val="auto"/>
          <w:szCs w:val="24"/>
        </w:rPr>
        <w:t>.</w:t>
      </w:r>
    </w:p>
    <w:p w14:paraId="0FAF96EF" w14:textId="5D1D9DDE" w:rsidR="006F09AA" w:rsidRPr="009F7C1F" w:rsidRDefault="006F09AA" w:rsidP="004C77B7">
      <w:pPr>
        <w:pStyle w:val="ListParagraph"/>
        <w:widowControl w:val="0"/>
        <w:numPr>
          <w:ilvl w:val="1"/>
          <w:numId w:val="5"/>
        </w:numPr>
        <w:tabs>
          <w:tab w:val="left" w:pos="1220"/>
          <w:tab w:val="left" w:pos="1221"/>
        </w:tabs>
        <w:autoSpaceDE w:val="0"/>
        <w:autoSpaceDN w:val="0"/>
        <w:spacing w:before="1" w:after="0" w:line="240" w:lineRule="auto"/>
        <w:ind w:hanging="361"/>
        <w:contextualSpacing w:val="0"/>
        <w:rPr>
          <w:color w:val="auto"/>
          <w:szCs w:val="24"/>
        </w:rPr>
      </w:pPr>
      <w:r w:rsidRPr="009F7C1F">
        <w:rPr>
          <w:color w:val="auto"/>
          <w:szCs w:val="24"/>
        </w:rPr>
        <w:t>Everyday Matters: Not put off what can be achieved</w:t>
      </w:r>
      <w:r w:rsidRPr="009F7C1F">
        <w:rPr>
          <w:color w:val="auto"/>
          <w:spacing w:val="6"/>
          <w:szCs w:val="24"/>
        </w:rPr>
        <w:t xml:space="preserve"> </w:t>
      </w:r>
      <w:r w:rsidRPr="009F7C1F">
        <w:rPr>
          <w:color w:val="auto"/>
          <w:szCs w:val="24"/>
        </w:rPr>
        <w:t>today.</w:t>
      </w:r>
    </w:p>
    <w:p w14:paraId="33218BC0" w14:textId="77777777" w:rsidR="006F09AA" w:rsidRPr="009F7C1F" w:rsidRDefault="006F09AA" w:rsidP="00026C73">
      <w:pPr>
        <w:spacing w:after="0" w:line="259" w:lineRule="auto"/>
        <w:ind w:left="0" w:firstLine="0"/>
        <w:rPr>
          <w:b/>
          <w:bCs/>
          <w:i/>
          <w:iCs/>
          <w:color w:val="auto"/>
          <w:szCs w:val="24"/>
        </w:rPr>
      </w:pPr>
    </w:p>
    <w:p w14:paraId="2A9B0623" w14:textId="77777777" w:rsidR="00C51AD4" w:rsidRPr="009F7C1F" w:rsidRDefault="00C51AD4" w:rsidP="00026C73">
      <w:pPr>
        <w:spacing w:after="0" w:line="259" w:lineRule="auto"/>
        <w:ind w:left="0" w:firstLine="0"/>
        <w:rPr>
          <w:b/>
          <w:bCs/>
          <w:i/>
          <w:iCs/>
          <w:color w:val="auto"/>
          <w:szCs w:val="24"/>
        </w:rPr>
      </w:pPr>
    </w:p>
    <w:p w14:paraId="4D945DF8" w14:textId="69F33ABE" w:rsidR="0085765B" w:rsidRPr="009F7C1F" w:rsidRDefault="0085765B" w:rsidP="00026C73">
      <w:pPr>
        <w:spacing w:after="0" w:line="259" w:lineRule="auto"/>
        <w:ind w:left="0" w:firstLine="0"/>
        <w:rPr>
          <w:b/>
          <w:bCs/>
          <w:color w:val="auto"/>
          <w:szCs w:val="24"/>
          <w:u w:val="single"/>
        </w:rPr>
      </w:pPr>
      <w:r w:rsidRPr="009F7C1F">
        <w:rPr>
          <w:b/>
          <w:bCs/>
          <w:color w:val="auto"/>
          <w:szCs w:val="24"/>
          <w:u w:val="single"/>
        </w:rPr>
        <w:t>Therapeutic Model</w:t>
      </w:r>
    </w:p>
    <w:p w14:paraId="46567AA8" w14:textId="77777777" w:rsidR="00D9479D" w:rsidRDefault="00D9479D" w:rsidP="006B2D80">
      <w:pPr>
        <w:spacing w:after="0" w:line="259" w:lineRule="auto"/>
        <w:ind w:left="0" w:firstLine="0"/>
        <w:rPr>
          <w:color w:val="auto"/>
          <w:szCs w:val="24"/>
        </w:rPr>
      </w:pPr>
      <w:bookmarkStart w:id="0" w:name="_Hlk150424370"/>
    </w:p>
    <w:p w14:paraId="13AF921C" w14:textId="15179FB4" w:rsidR="006B2D80" w:rsidRPr="009F7C1F" w:rsidRDefault="00897EDE" w:rsidP="006B2D80">
      <w:pPr>
        <w:spacing w:after="0" w:line="259" w:lineRule="auto"/>
        <w:ind w:left="0" w:firstLine="0"/>
        <w:rPr>
          <w:color w:val="auto"/>
          <w:szCs w:val="24"/>
        </w:rPr>
      </w:pPr>
      <w:r w:rsidRPr="009F7C1F">
        <w:rPr>
          <w:color w:val="auto"/>
          <w:szCs w:val="24"/>
        </w:rPr>
        <w:t xml:space="preserve">We aim to give the young people a home that can help them in the process of recovery from developmental trauma. Recognising that the healing process depends on the quality and strength of our relationship with the young people we care for. </w:t>
      </w:r>
      <w:r w:rsidR="00405F1A" w:rsidRPr="009F7C1F">
        <w:rPr>
          <w:color w:val="auto"/>
          <w:szCs w:val="24"/>
        </w:rPr>
        <w:t>Our model of therapeutic practice is informed by attachment-based theor</w:t>
      </w:r>
      <w:r w:rsidR="00FB29C2" w:rsidRPr="009F7C1F">
        <w:rPr>
          <w:color w:val="auto"/>
          <w:szCs w:val="24"/>
        </w:rPr>
        <w:t>ies</w:t>
      </w:r>
      <w:r w:rsidR="00405F1A" w:rsidRPr="009F7C1F">
        <w:rPr>
          <w:color w:val="auto"/>
          <w:szCs w:val="24"/>
        </w:rPr>
        <w:t xml:space="preserve"> and its specific practical implementation tool </w:t>
      </w:r>
      <w:r w:rsidR="00533634" w:rsidRPr="009F7C1F">
        <w:rPr>
          <w:color w:val="auto"/>
          <w:szCs w:val="24"/>
        </w:rPr>
        <w:t xml:space="preserve">in </w:t>
      </w:r>
      <w:r w:rsidR="00405F1A" w:rsidRPr="009F7C1F">
        <w:rPr>
          <w:color w:val="auto"/>
          <w:szCs w:val="24"/>
        </w:rPr>
        <w:t xml:space="preserve">the form of PACE as a guide for the way we interact and relate to the young people. </w:t>
      </w:r>
    </w:p>
    <w:p w14:paraId="4F2B0C12" w14:textId="77777777" w:rsidR="00CB4514" w:rsidRPr="009F7C1F" w:rsidRDefault="00CB4514" w:rsidP="006B2D80">
      <w:pPr>
        <w:spacing w:after="0" w:line="259" w:lineRule="auto"/>
        <w:ind w:left="0" w:firstLine="0"/>
        <w:rPr>
          <w:color w:val="auto"/>
          <w:szCs w:val="24"/>
        </w:rPr>
      </w:pPr>
    </w:p>
    <w:p w14:paraId="11E18AFC" w14:textId="768E432A" w:rsidR="0077429E" w:rsidRPr="009F7C1F" w:rsidRDefault="006B2D80" w:rsidP="006B2D80">
      <w:pPr>
        <w:spacing w:after="0" w:line="259" w:lineRule="auto"/>
        <w:ind w:left="0" w:firstLine="0"/>
        <w:rPr>
          <w:color w:val="auto"/>
          <w:szCs w:val="24"/>
        </w:rPr>
      </w:pPr>
      <w:r w:rsidRPr="009F7C1F">
        <w:rPr>
          <w:color w:val="auto"/>
          <w:szCs w:val="24"/>
        </w:rPr>
        <w:t xml:space="preserve">There is a common misconception that being a therapeutic placement means that young people will receive structured therapy, from a professional. This kind of therapy is likely to be a very tiny piece of the overall support that is needed for the young people. </w:t>
      </w:r>
    </w:p>
    <w:p w14:paraId="1021FD2F" w14:textId="77777777" w:rsidR="003B74C5" w:rsidRPr="009F7C1F" w:rsidRDefault="003B74C5" w:rsidP="002168DE">
      <w:pPr>
        <w:spacing w:after="0" w:line="259" w:lineRule="auto"/>
        <w:ind w:left="0" w:firstLine="0"/>
        <w:rPr>
          <w:color w:val="auto"/>
          <w:szCs w:val="24"/>
        </w:rPr>
      </w:pPr>
    </w:p>
    <w:p w14:paraId="1B75D858" w14:textId="1553DA38" w:rsidR="003B74C5" w:rsidRPr="009F7C1F" w:rsidRDefault="003B74C5" w:rsidP="003B74C5">
      <w:pPr>
        <w:spacing w:after="0" w:line="259" w:lineRule="auto"/>
        <w:ind w:left="0" w:firstLine="0"/>
        <w:rPr>
          <w:color w:val="auto"/>
          <w:szCs w:val="24"/>
        </w:rPr>
      </w:pPr>
      <w:r w:rsidRPr="009F7C1F">
        <w:rPr>
          <w:rFonts w:eastAsia="Times New Roman"/>
          <w:b/>
          <w:bCs/>
          <w:color w:val="auto"/>
          <w:kern w:val="0"/>
          <w:szCs w:val="24"/>
          <w14:ligatures w14:val="none"/>
        </w:rPr>
        <w:t>PACE</w:t>
      </w:r>
      <w:r w:rsidRPr="009F7C1F">
        <w:rPr>
          <w:rFonts w:eastAsia="Times New Roman"/>
          <w:color w:val="auto"/>
          <w:kern w:val="0"/>
          <w:szCs w:val="24"/>
          <w14:ligatures w14:val="none"/>
        </w:rPr>
        <w:t xml:space="preserve"> is a therapeutic approach and guide for every </w:t>
      </w:r>
      <w:r w:rsidR="00877BDA" w:rsidRPr="009F7C1F">
        <w:rPr>
          <w:rFonts w:eastAsia="Times New Roman"/>
          <w:color w:val="auto"/>
          <w:kern w:val="0"/>
          <w:szCs w:val="24"/>
          <w14:ligatures w14:val="none"/>
        </w:rPr>
        <w:t>day-to-day</w:t>
      </w:r>
      <w:r w:rsidRPr="009F7C1F">
        <w:rPr>
          <w:rFonts w:eastAsia="Times New Roman"/>
          <w:color w:val="auto"/>
          <w:kern w:val="0"/>
          <w:szCs w:val="24"/>
          <w14:ligatures w14:val="none"/>
        </w:rPr>
        <w:t xml:space="preserve"> interaction with others that can be a powerful tool for us, the staff, to build strong connections with the young people in our care. It emphasizes four key qualities:</w:t>
      </w:r>
    </w:p>
    <w:p w14:paraId="12F96843" w14:textId="55288451" w:rsidR="003B74C5" w:rsidRPr="009F7C1F" w:rsidRDefault="003B74C5" w:rsidP="004C77B7">
      <w:pPr>
        <w:numPr>
          <w:ilvl w:val="0"/>
          <w:numId w:val="11"/>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Playfulness</w:t>
      </w:r>
      <w:r w:rsidRPr="009F7C1F">
        <w:rPr>
          <w:rFonts w:eastAsia="Times New Roman"/>
          <w:color w:val="auto"/>
          <w:kern w:val="0"/>
          <w:szCs w:val="24"/>
          <w14:ligatures w14:val="none"/>
        </w:rPr>
        <w:t xml:space="preserve">: This involves using a </w:t>
      </w:r>
      <w:r w:rsidR="00AB3E33" w:rsidRPr="009F7C1F">
        <w:rPr>
          <w:rFonts w:eastAsia="Times New Roman"/>
          <w:color w:val="auto"/>
          <w:kern w:val="0"/>
          <w:szCs w:val="24"/>
          <w14:ligatures w14:val="none"/>
        </w:rPr>
        <w:t>light-hearted</w:t>
      </w:r>
      <w:r w:rsidRPr="009F7C1F">
        <w:rPr>
          <w:rFonts w:eastAsia="Times New Roman"/>
          <w:color w:val="auto"/>
          <w:kern w:val="0"/>
          <w:szCs w:val="24"/>
          <w14:ligatures w14:val="none"/>
        </w:rPr>
        <w:t xml:space="preserve"> and engaging tone during interactions. It's about creating a fun atmosphere that helps young people feel comfortable expressing themselves freely.</w:t>
      </w:r>
    </w:p>
    <w:p w14:paraId="05217FFA" w14:textId="77777777" w:rsidR="003B74C5" w:rsidRPr="009F7C1F" w:rsidRDefault="003B74C5" w:rsidP="004C77B7">
      <w:pPr>
        <w:numPr>
          <w:ilvl w:val="0"/>
          <w:numId w:val="11"/>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Acceptance:</w:t>
      </w:r>
      <w:r w:rsidRPr="009F7C1F">
        <w:rPr>
          <w:rFonts w:eastAsia="Times New Roman"/>
          <w:color w:val="auto"/>
          <w:kern w:val="0"/>
          <w:szCs w:val="24"/>
          <w14:ligatures w14:val="none"/>
        </w:rPr>
        <w:t> This means unconditionally accepting a young person's feelings and thoughts, even the negative ones. It's about communicating that we understand and value their emotional experience.</w:t>
      </w:r>
    </w:p>
    <w:p w14:paraId="71373EAF" w14:textId="77777777" w:rsidR="003B74C5" w:rsidRPr="009F7C1F" w:rsidRDefault="003B74C5" w:rsidP="004C77B7">
      <w:pPr>
        <w:numPr>
          <w:ilvl w:val="0"/>
          <w:numId w:val="11"/>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Curiosity:</w:t>
      </w:r>
      <w:r w:rsidRPr="009F7C1F">
        <w:rPr>
          <w:rFonts w:eastAsia="Times New Roman"/>
          <w:color w:val="auto"/>
          <w:kern w:val="0"/>
          <w:szCs w:val="24"/>
          <w14:ligatures w14:val="none"/>
        </w:rPr>
        <w:t> This involves going beyond simply reacting to a young person's behaviour and instead trying to understand the underlying reasons behind it. We can achieve this by asking open-ended questions and seeking their perspective.</w:t>
      </w:r>
    </w:p>
    <w:p w14:paraId="6F6CA77F" w14:textId="77777777" w:rsidR="003B74C5" w:rsidRDefault="003B74C5" w:rsidP="004C77B7">
      <w:pPr>
        <w:numPr>
          <w:ilvl w:val="0"/>
          <w:numId w:val="11"/>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Empathy:</w:t>
      </w:r>
      <w:r w:rsidRPr="009F7C1F">
        <w:rPr>
          <w:rFonts w:eastAsia="Times New Roman"/>
          <w:color w:val="auto"/>
          <w:kern w:val="0"/>
          <w:szCs w:val="24"/>
          <w14:ligatures w14:val="none"/>
        </w:rPr>
        <w:t> This means showing young people that we truly understand and care about their feelings. It's about validating their emotions and offering support.</w:t>
      </w:r>
    </w:p>
    <w:p w14:paraId="4627AA16" w14:textId="77777777" w:rsidR="00C33BDC" w:rsidRDefault="00C33BDC" w:rsidP="00C33BDC">
      <w:pPr>
        <w:shd w:val="clear" w:color="auto" w:fill="FFFFFF"/>
        <w:spacing w:before="100" w:beforeAutospacing="1" w:after="0" w:line="240" w:lineRule="auto"/>
        <w:ind w:left="720" w:firstLine="0"/>
        <w:rPr>
          <w:rFonts w:eastAsia="Times New Roman"/>
          <w:b/>
          <w:bCs/>
          <w:color w:val="auto"/>
          <w:kern w:val="0"/>
          <w:szCs w:val="24"/>
          <w14:ligatures w14:val="none"/>
        </w:rPr>
      </w:pPr>
    </w:p>
    <w:p w14:paraId="0A1A5D73" w14:textId="77777777" w:rsidR="00C33BDC" w:rsidRPr="009F7C1F" w:rsidRDefault="00C33BDC" w:rsidP="00C33BDC">
      <w:pPr>
        <w:shd w:val="clear" w:color="auto" w:fill="FFFFFF"/>
        <w:spacing w:before="100" w:beforeAutospacing="1" w:after="0" w:line="240" w:lineRule="auto"/>
        <w:ind w:left="720" w:firstLine="0"/>
        <w:rPr>
          <w:rFonts w:eastAsia="Times New Roman"/>
          <w:color w:val="auto"/>
          <w:kern w:val="0"/>
          <w:szCs w:val="24"/>
          <w14:ligatures w14:val="none"/>
        </w:rPr>
      </w:pPr>
    </w:p>
    <w:p w14:paraId="5A585DA9" w14:textId="12526040" w:rsidR="00C33BDC" w:rsidRDefault="003B74C5" w:rsidP="003B74C5">
      <w:pPr>
        <w:shd w:val="clear" w:color="auto" w:fill="FFFFFF"/>
        <w:spacing w:before="100" w:beforeAutospacing="1" w:after="100" w:afterAutospacing="1" w:line="240" w:lineRule="auto"/>
        <w:ind w:left="0" w:firstLine="0"/>
        <w:rPr>
          <w:rFonts w:eastAsia="Times New Roman"/>
          <w:color w:val="auto"/>
          <w:kern w:val="0"/>
          <w:szCs w:val="24"/>
          <w14:ligatures w14:val="none"/>
        </w:rPr>
      </w:pPr>
      <w:r w:rsidRPr="009F7C1F">
        <w:rPr>
          <w:rFonts w:eastAsia="Times New Roman"/>
          <w:color w:val="auto"/>
          <w:kern w:val="0"/>
          <w:szCs w:val="24"/>
          <w14:ligatures w14:val="none"/>
        </w:rPr>
        <w:lastRenderedPageBreak/>
        <w:t>By incorporating these qualities</w:t>
      </w:r>
      <w:r w:rsidRPr="009F7C1F">
        <w:rPr>
          <w:rFonts w:eastAsia="Times New Roman"/>
          <w:b/>
          <w:bCs/>
          <w:color w:val="auto"/>
          <w:kern w:val="0"/>
          <w:szCs w:val="24"/>
          <w14:ligatures w14:val="none"/>
        </w:rPr>
        <w:t xml:space="preserve">, </w:t>
      </w:r>
      <w:r w:rsidRPr="009F7C1F">
        <w:rPr>
          <w:rFonts w:eastAsia="Times New Roman"/>
          <w:color w:val="auto"/>
          <w:kern w:val="0"/>
          <w:szCs w:val="24"/>
          <w14:ligatures w14:val="none"/>
        </w:rPr>
        <w:t xml:space="preserve">PACE helps young people feel safe and secure within their relationship with us, the staff. This sense of safety allows them </w:t>
      </w:r>
      <w:r w:rsidR="00C33BDC" w:rsidRPr="009F7C1F">
        <w:rPr>
          <w:rFonts w:eastAsia="Times New Roman"/>
          <w:color w:val="auto"/>
          <w:kern w:val="0"/>
          <w:szCs w:val="24"/>
          <w14:ligatures w14:val="none"/>
        </w:rPr>
        <w:t xml:space="preserve">to </w:t>
      </w:r>
      <w:r w:rsidR="00C33BDC">
        <w:rPr>
          <w:rFonts w:eastAsia="Times New Roman"/>
          <w:color w:val="auto"/>
          <w:kern w:val="0"/>
          <w:szCs w:val="24"/>
          <w14:ligatures w14:val="none"/>
        </w:rPr>
        <w:t>better</w:t>
      </w:r>
      <w:r w:rsidRPr="009F7C1F">
        <w:rPr>
          <w:rFonts w:eastAsia="Times New Roman"/>
          <w:color w:val="auto"/>
          <w:kern w:val="0"/>
          <w:szCs w:val="24"/>
          <w14:ligatures w14:val="none"/>
        </w:rPr>
        <w:t xml:space="preserve"> regulate their emotions, develop a positive self-image, and build strong social and emotional skills.</w:t>
      </w:r>
    </w:p>
    <w:p w14:paraId="032AE67F" w14:textId="63EB70EF" w:rsidR="003B74C5" w:rsidRPr="009F7C1F" w:rsidRDefault="003B74C5" w:rsidP="003B74C5">
      <w:pPr>
        <w:shd w:val="clear" w:color="auto" w:fill="FFFFFF"/>
        <w:spacing w:before="100" w:beforeAutospacing="1" w:after="100" w:afterAutospacing="1" w:line="240" w:lineRule="auto"/>
        <w:ind w:left="0" w:firstLine="0"/>
        <w:rPr>
          <w:rFonts w:eastAsia="Times New Roman"/>
          <w:color w:val="auto"/>
          <w:kern w:val="0"/>
          <w:szCs w:val="24"/>
          <w14:ligatures w14:val="none"/>
        </w:rPr>
      </w:pPr>
      <w:r w:rsidRPr="009F7C1F">
        <w:rPr>
          <w:rFonts w:eastAsia="Times New Roman"/>
          <w:color w:val="auto"/>
          <w:kern w:val="0"/>
          <w:szCs w:val="24"/>
          <w14:ligatures w14:val="none"/>
        </w:rPr>
        <w:t>Ultimately,</w:t>
      </w:r>
      <w:r w:rsidRPr="009F7C1F">
        <w:rPr>
          <w:rFonts w:eastAsia="Times New Roman"/>
          <w:b/>
          <w:bCs/>
          <w:color w:val="auto"/>
          <w:kern w:val="0"/>
          <w:szCs w:val="24"/>
          <w14:ligatures w14:val="none"/>
        </w:rPr>
        <w:t xml:space="preserve"> </w:t>
      </w:r>
      <w:r w:rsidRPr="009F7C1F">
        <w:rPr>
          <w:rFonts w:eastAsia="Times New Roman"/>
          <w:color w:val="auto"/>
          <w:kern w:val="0"/>
          <w:szCs w:val="24"/>
          <w14:ligatures w14:val="none"/>
        </w:rPr>
        <w:t>PACE fosters trust and connection between us and the young people, leading to more effective communication and co</w:t>
      </w:r>
      <w:r w:rsidR="000F337E" w:rsidRPr="009F7C1F">
        <w:rPr>
          <w:rFonts w:eastAsia="Times New Roman"/>
          <w:color w:val="auto"/>
          <w:kern w:val="0"/>
          <w:szCs w:val="24"/>
          <w14:ligatures w14:val="none"/>
        </w:rPr>
        <w:t>-</w:t>
      </w:r>
      <w:r w:rsidRPr="009F7C1F">
        <w:rPr>
          <w:rFonts w:eastAsia="Times New Roman"/>
          <w:color w:val="auto"/>
          <w:kern w:val="0"/>
          <w:szCs w:val="24"/>
          <w14:ligatures w14:val="none"/>
        </w:rPr>
        <w:t>operation.</w:t>
      </w:r>
    </w:p>
    <w:p w14:paraId="1A10F255" w14:textId="0180E0A6" w:rsidR="00C51AD4" w:rsidRPr="009F7C1F" w:rsidRDefault="00D9479D" w:rsidP="003B74C5">
      <w:pPr>
        <w:ind w:left="0" w:firstLine="0"/>
        <w:rPr>
          <w:bCs/>
          <w:color w:val="auto"/>
          <w:szCs w:val="24"/>
        </w:rPr>
      </w:pPr>
      <w:r>
        <w:rPr>
          <w:bCs/>
          <w:color w:val="auto"/>
          <w:szCs w:val="24"/>
        </w:rPr>
        <w:t>There</w:t>
      </w:r>
      <w:r w:rsidR="00897EDE" w:rsidRPr="009F7C1F">
        <w:rPr>
          <w:bCs/>
          <w:color w:val="auto"/>
          <w:szCs w:val="24"/>
        </w:rPr>
        <w:t xml:space="preserve"> is a common misconception that being a therapeutic placement means that young people will receive structured therapy, from a professional. This kind of therapy is likely to be </w:t>
      </w:r>
      <w:r w:rsidR="002168DE" w:rsidRPr="009F7C1F">
        <w:rPr>
          <w:bCs/>
          <w:color w:val="auto"/>
          <w:szCs w:val="24"/>
        </w:rPr>
        <w:t>a small</w:t>
      </w:r>
      <w:r w:rsidR="00897EDE" w:rsidRPr="009F7C1F">
        <w:rPr>
          <w:bCs/>
          <w:color w:val="auto"/>
          <w:szCs w:val="24"/>
        </w:rPr>
        <w:t xml:space="preserve"> piece </w:t>
      </w:r>
      <w:r w:rsidR="002168DE" w:rsidRPr="009F7C1F">
        <w:rPr>
          <w:bCs/>
          <w:color w:val="auto"/>
          <w:szCs w:val="24"/>
        </w:rPr>
        <w:t>of time within the</w:t>
      </w:r>
      <w:r w:rsidR="00897EDE" w:rsidRPr="009F7C1F">
        <w:rPr>
          <w:bCs/>
          <w:color w:val="auto"/>
          <w:szCs w:val="24"/>
        </w:rPr>
        <w:t xml:space="preserve"> overall support that is needed for the young people. The House Model of Parenting is what we have chosen at </w:t>
      </w:r>
      <w:r w:rsidR="003C7C2C" w:rsidRPr="009F7C1F">
        <w:rPr>
          <w:bCs/>
          <w:color w:val="auto"/>
          <w:szCs w:val="24"/>
        </w:rPr>
        <w:t>our home</w:t>
      </w:r>
      <w:r w:rsidR="00897EDE" w:rsidRPr="009F7C1F">
        <w:rPr>
          <w:bCs/>
          <w:color w:val="auto"/>
          <w:szCs w:val="24"/>
        </w:rPr>
        <w:t xml:space="preserve"> as our guide for the staff on how to </w:t>
      </w:r>
      <w:r w:rsidR="001C3E58" w:rsidRPr="009F7C1F">
        <w:rPr>
          <w:bCs/>
          <w:color w:val="auto"/>
          <w:szCs w:val="24"/>
        </w:rPr>
        <w:t>support the young people.</w:t>
      </w:r>
    </w:p>
    <w:p w14:paraId="6251AABA" w14:textId="77777777" w:rsidR="007511C0" w:rsidRPr="009F7C1F" w:rsidRDefault="007511C0" w:rsidP="003B74C5">
      <w:pPr>
        <w:ind w:left="0" w:firstLine="0"/>
        <w:rPr>
          <w:bCs/>
          <w:color w:val="auto"/>
          <w:szCs w:val="24"/>
        </w:rPr>
      </w:pPr>
    </w:p>
    <w:p w14:paraId="07F57D5F" w14:textId="2D4F334D" w:rsidR="004B43AC" w:rsidRPr="009F7C1F" w:rsidRDefault="007511C0" w:rsidP="00F26F56">
      <w:pPr>
        <w:ind w:left="0" w:firstLine="0"/>
        <w:rPr>
          <w:bCs/>
          <w:i/>
          <w:iCs/>
          <w:color w:val="auto"/>
          <w:szCs w:val="24"/>
        </w:rPr>
      </w:pPr>
      <w:r w:rsidRPr="009F7C1F">
        <w:rPr>
          <w:bCs/>
          <w:color w:val="auto"/>
          <w:szCs w:val="24"/>
        </w:rPr>
        <w:t xml:space="preserve">All children thrive when they experience emotional connection alongside behavioural support. Developmentally traumatised children can only begin to recover when they experience this. </w:t>
      </w:r>
    </w:p>
    <w:p w14:paraId="7018E50E" w14:textId="77777777" w:rsidR="00F26F56" w:rsidRPr="009F7C1F" w:rsidRDefault="00F26F56" w:rsidP="00F26F56">
      <w:pPr>
        <w:ind w:left="0" w:firstLine="0"/>
        <w:rPr>
          <w:bCs/>
          <w:i/>
          <w:iCs/>
          <w:color w:val="auto"/>
          <w:szCs w:val="24"/>
        </w:rPr>
      </w:pPr>
    </w:p>
    <w:p w14:paraId="1914E46D" w14:textId="28E8809E" w:rsidR="004B43AC" w:rsidRPr="009F7C1F" w:rsidRDefault="003B74C5" w:rsidP="003B74C5">
      <w:pPr>
        <w:shd w:val="clear" w:color="auto" w:fill="FFFFFF"/>
        <w:spacing w:before="100" w:beforeAutospacing="1" w:after="100" w:afterAutospacing="1" w:line="240" w:lineRule="auto"/>
        <w:ind w:left="0" w:firstLine="0"/>
        <w:rPr>
          <w:rFonts w:eastAsia="Times New Roman"/>
          <w:b/>
          <w:bCs/>
          <w:color w:val="auto"/>
          <w:kern w:val="0"/>
          <w:szCs w:val="24"/>
          <w14:ligatures w14:val="none"/>
        </w:rPr>
      </w:pPr>
      <w:r w:rsidRPr="009F7C1F">
        <w:rPr>
          <w:rFonts w:eastAsia="Times New Roman"/>
          <w:b/>
          <w:bCs/>
          <w:color w:val="auto"/>
          <w:kern w:val="0"/>
          <w:szCs w:val="24"/>
          <w14:ligatures w14:val="none"/>
        </w:rPr>
        <w:t>Our role is to build this foundation through:</w:t>
      </w:r>
    </w:p>
    <w:p w14:paraId="786EE7C8" w14:textId="77777777" w:rsidR="003B74C5" w:rsidRPr="009F7C1F" w:rsidRDefault="003B74C5" w:rsidP="004C77B7">
      <w:pPr>
        <w:numPr>
          <w:ilvl w:val="0"/>
          <w:numId w:val="12"/>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Consistency and Predictability</w:t>
      </w:r>
      <w:r w:rsidRPr="009F7C1F">
        <w:rPr>
          <w:rFonts w:eastAsia="Times New Roman"/>
          <w:color w:val="auto"/>
          <w:kern w:val="0"/>
          <w:szCs w:val="24"/>
          <w14:ligatures w14:val="none"/>
        </w:rPr>
        <w:t>: Establishing clear routines and expectations provides a sense of stability and fosters a feeling of "knowing what to expect."</w:t>
      </w:r>
    </w:p>
    <w:p w14:paraId="155B2D3A" w14:textId="4D1FCE4A" w:rsidR="004B43AC" w:rsidRPr="009F7C1F" w:rsidRDefault="003B74C5" w:rsidP="004C77B7">
      <w:pPr>
        <w:numPr>
          <w:ilvl w:val="0"/>
          <w:numId w:val="12"/>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Attunement and Responsiveness</w:t>
      </w:r>
      <w:r w:rsidRPr="009F7C1F">
        <w:rPr>
          <w:rFonts w:eastAsia="Times New Roman"/>
          <w:color w:val="auto"/>
          <w:kern w:val="0"/>
          <w:szCs w:val="24"/>
          <w14:ligatures w14:val="none"/>
        </w:rPr>
        <w:t>: We strive to be attuned to each young person's unique needs and emotions. Actively listening, validating their feelings, and offering support builds trust and connection.</w:t>
      </w:r>
    </w:p>
    <w:p w14:paraId="216C555D" w14:textId="77777777" w:rsidR="003B74C5" w:rsidRPr="009F7C1F" w:rsidRDefault="003B74C5" w:rsidP="003B74C5">
      <w:pPr>
        <w:shd w:val="clear" w:color="auto" w:fill="FFFFFF"/>
        <w:spacing w:before="100" w:beforeAutospacing="1" w:after="100" w:afterAutospacing="1" w:line="240" w:lineRule="auto"/>
        <w:ind w:left="0" w:firstLine="0"/>
        <w:rPr>
          <w:rFonts w:eastAsia="Times New Roman"/>
          <w:b/>
          <w:bCs/>
          <w:color w:val="auto"/>
          <w:kern w:val="0"/>
          <w:szCs w:val="24"/>
          <w14:ligatures w14:val="none"/>
        </w:rPr>
      </w:pPr>
      <w:r w:rsidRPr="009F7C1F">
        <w:rPr>
          <w:rFonts w:eastAsia="Times New Roman"/>
          <w:b/>
          <w:bCs/>
          <w:color w:val="auto"/>
          <w:kern w:val="0"/>
          <w:szCs w:val="24"/>
          <w14:ligatures w14:val="none"/>
        </w:rPr>
        <w:t>With this secure base in place, we can focus on the other key aspects of the model:</w:t>
      </w:r>
    </w:p>
    <w:p w14:paraId="541391F9" w14:textId="77777777" w:rsidR="003B74C5" w:rsidRPr="009F7C1F" w:rsidRDefault="003B74C5" w:rsidP="004C77B7">
      <w:pPr>
        <w:numPr>
          <w:ilvl w:val="0"/>
          <w:numId w:val="13"/>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Building Relationships with PACE</w:t>
      </w:r>
      <w:r w:rsidRPr="009F7C1F">
        <w:rPr>
          <w:rFonts w:eastAsia="Times New Roman"/>
          <w:color w:val="auto"/>
          <w:kern w:val="0"/>
          <w:szCs w:val="24"/>
          <w14:ligatures w14:val="none"/>
        </w:rPr>
        <w:t>: By incorporating PACE into our interactions, we can build strong, positive relationships with the young people. These relationships are the cornerstone of effective communication and behaviour management.</w:t>
      </w:r>
    </w:p>
    <w:p w14:paraId="0DD3D859" w14:textId="77777777" w:rsidR="003B74C5" w:rsidRPr="009F7C1F" w:rsidRDefault="003B74C5" w:rsidP="004C77B7">
      <w:pPr>
        <w:numPr>
          <w:ilvl w:val="0"/>
          <w:numId w:val="13"/>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Structure and Supervision</w:t>
      </w:r>
      <w:r w:rsidRPr="009F7C1F">
        <w:rPr>
          <w:rFonts w:eastAsia="Times New Roman"/>
          <w:color w:val="auto"/>
          <w:kern w:val="0"/>
          <w:szCs w:val="24"/>
          <w14:ligatures w14:val="none"/>
        </w:rPr>
        <w:t>: Providing clear and consistent boundaries alongside appropriate supervision allows young people to explore their independence within a safe framework.</w:t>
      </w:r>
    </w:p>
    <w:p w14:paraId="131F8E79" w14:textId="77777777" w:rsidR="003B74C5" w:rsidRPr="009F7C1F" w:rsidRDefault="003B74C5" w:rsidP="004C77B7">
      <w:pPr>
        <w:numPr>
          <w:ilvl w:val="0"/>
          <w:numId w:val="13"/>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Creating a Positive Atmosphere</w:t>
      </w:r>
      <w:r w:rsidRPr="009F7C1F">
        <w:rPr>
          <w:rFonts w:eastAsia="Times New Roman"/>
          <w:color w:val="auto"/>
          <w:kern w:val="0"/>
          <w:szCs w:val="24"/>
          <w14:ligatures w14:val="none"/>
        </w:rPr>
        <w:t>: We nurture a positive and supportive environment by establishing positive routines, celebrating achievements, and creating meaningful family rituals. This fosters a sense of belonging and well-being.</w:t>
      </w:r>
    </w:p>
    <w:p w14:paraId="17A8E93A" w14:textId="483BB3C5" w:rsidR="00EE7543" w:rsidRPr="009F7C1F" w:rsidRDefault="003B74C5" w:rsidP="004C77B7">
      <w:pPr>
        <w:numPr>
          <w:ilvl w:val="0"/>
          <w:numId w:val="13"/>
        </w:numPr>
        <w:shd w:val="clear" w:color="auto" w:fill="FFFFFF"/>
        <w:spacing w:before="100" w:beforeAutospacing="1" w:after="0" w:line="240" w:lineRule="auto"/>
        <w:rPr>
          <w:rFonts w:eastAsia="Times New Roman"/>
          <w:color w:val="auto"/>
          <w:kern w:val="0"/>
          <w:szCs w:val="24"/>
          <w14:ligatures w14:val="none"/>
        </w:rPr>
      </w:pPr>
      <w:r w:rsidRPr="009F7C1F">
        <w:rPr>
          <w:rFonts w:eastAsia="Times New Roman"/>
          <w:b/>
          <w:bCs/>
          <w:color w:val="auto"/>
          <w:kern w:val="0"/>
          <w:szCs w:val="24"/>
          <w14:ligatures w14:val="none"/>
        </w:rPr>
        <w:t>Self-Care for Staff</w:t>
      </w:r>
      <w:r w:rsidRPr="009F7C1F">
        <w:rPr>
          <w:rFonts w:eastAsia="Times New Roman"/>
          <w:color w:val="auto"/>
          <w:kern w:val="0"/>
          <w:szCs w:val="24"/>
          <w14:ligatures w14:val="none"/>
        </w:rPr>
        <w:t>: Recogni</w:t>
      </w:r>
      <w:r w:rsidR="00877BDA" w:rsidRPr="009F7C1F">
        <w:rPr>
          <w:rFonts w:eastAsia="Times New Roman"/>
          <w:color w:val="auto"/>
          <w:kern w:val="0"/>
          <w:szCs w:val="24"/>
          <w14:ligatures w14:val="none"/>
        </w:rPr>
        <w:t>s</w:t>
      </w:r>
      <w:r w:rsidRPr="009F7C1F">
        <w:rPr>
          <w:rFonts w:eastAsia="Times New Roman"/>
          <w:color w:val="auto"/>
          <w:kern w:val="0"/>
          <w:szCs w:val="24"/>
          <w14:ligatures w14:val="none"/>
        </w:rPr>
        <w:t>ing the importance of our own well-being, we prioriti</w:t>
      </w:r>
      <w:r w:rsidR="00877BDA" w:rsidRPr="009F7C1F">
        <w:rPr>
          <w:rFonts w:eastAsia="Times New Roman"/>
          <w:color w:val="auto"/>
          <w:kern w:val="0"/>
          <w:szCs w:val="24"/>
          <w14:ligatures w14:val="none"/>
        </w:rPr>
        <w:t>s</w:t>
      </w:r>
      <w:r w:rsidRPr="009F7C1F">
        <w:rPr>
          <w:rFonts w:eastAsia="Times New Roman"/>
          <w:color w:val="auto"/>
          <w:kern w:val="0"/>
          <w:szCs w:val="24"/>
          <w14:ligatures w14:val="none"/>
        </w:rPr>
        <w:t>e self-care practices to ensure we can be the best possible caregivers for the young people entrusted to us</w:t>
      </w:r>
      <w:r w:rsidR="00572F03" w:rsidRPr="009F7C1F">
        <w:rPr>
          <w:rFonts w:eastAsia="Times New Roman"/>
          <w:color w:val="auto"/>
          <w:kern w:val="0"/>
          <w:szCs w:val="24"/>
          <w14:ligatures w14:val="none"/>
        </w:rPr>
        <w:t xml:space="preserve">  </w:t>
      </w:r>
      <w:r w:rsidR="00EE7543" w:rsidRPr="009F7C1F">
        <w:rPr>
          <w:color w:val="auto"/>
          <w:szCs w:val="24"/>
        </w:rPr>
        <w:t>We hold monthly group reflective meetings that are facilitated and guided by the teams within the Fair Ways Hub, in these safe spaces staff can reflect on their own practice, emotional responses to difficult situations, and look in depth into the communicative function of behaviour, including their own.</w:t>
      </w:r>
    </w:p>
    <w:p w14:paraId="4E52FD8B" w14:textId="77777777" w:rsidR="003439D1" w:rsidRPr="009F7C1F" w:rsidRDefault="003439D1" w:rsidP="004B43AC">
      <w:pPr>
        <w:ind w:left="0" w:firstLine="0"/>
        <w:rPr>
          <w:rFonts w:eastAsia="Times New Roman"/>
          <w:color w:val="auto"/>
          <w:szCs w:val="24"/>
        </w:rPr>
      </w:pPr>
    </w:p>
    <w:p w14:paraId="282FF706" w14:textId="77777777" w:rsidR="00F21A9F" w:rsidRPr="009F7C1F" w:rsidRDefault="00F21A9F" w:rsidP="00513701">
      <w:pPr>
        <w:shd w:val="clear" w:color="auto" w:fill="FFFFFF"/>
        <w:spacing w:before="100" w:beforeAutospacing="1" w:after="100" w:afterAutospacing="1" w:line="240" w:lineRule="auto"/>
        <w:ind w:left="0" w:firstLine="0"/>
        <w:rPr>
          <w:rFonts w:eastAsia="Times New Roman"/>
          <w:color w:val="auto"/>
          <w:kern w:val="0"/>
          <w:szCs w:val="24"/>
          <w14:ligatures w14:val="none"/>
        </w:rPr>
      </w:pPr>
    </w:p>
    <w:p w14:paraId="6C8E52A4" w14:textId="77777777" w:rsidR="00281040" w:rsidRPr="009F7C1F" w:rsidRDefault="00281040" w:rsidP="00281040">
      <w:pPr>
        <w:rPr>
          <w:rFonts w:eastAsia="Times New Roman"/>
          <w:szCs w:val="24"/>
        </w:rPr>
      </w:pPr>
    </w:p>
    <w:p w14:paraId="07AC5640" w14:textId="77777777" w:rsidR="00281040" w:rsidRPr="009F7C1F" w:rsidRDefault="00281040" w:rsidP="00281040">
      <w:pPr>
        <w:rPr>
          <w:rFonts w:eastAsia="Times New Roman"/>
          <w:szCs w:val="24"/>
        </w:rPr>
      </w:pPr>
    </w:p>
    <w:p w14:paraId="59E6E6FE" w14:textId="36731BBE" w:rsidR="00CE497E" w:rsidRPr="009F7C1F" w:rsidRDefault="00A2780B" w:rsidP="00CE497E">
      <w:pPr>
        <w:tabs>
          <w:tab w:val="left" w:pos="1362"/>
        </w:tabs>
        <w:ind w:left="0" w:firstLine="0"/>
        <w:rPr>
          <w:rFonts w:eastAsia="Times New Roman"/>
          <w:color w:val="auto"/>
          <w:szCs w:val="24"/>
        </w:rPr>
      </w:pPr>
      <w:r w:rsidRPr="009F7C1F">
        <w:rPr>
          <w:rFonts w:eastAsia="Times New Roman"/>
          <w:noProof/>
          <w:color w:val="auto"/>
          <w:kern w:val="0"/>
          <w:szCs w:val="24"/>
        </w:rPr>
        <w:lastRenderedPageBreak/>
        <w:drawing>
          <wp:inline distT="0" distB="0" distL="0" distR="0" wp14:anchorId="78FC1B91" wp14:editId="2439270D">
            <wp:extent cx="5373146" cy="5462905"/>
            <wp:effectExtent l="0" t="6985" r="0" b="0"/>
            <wp:docPr id="7899790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79032" name="Picture 789979032"/>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5383289" cy="5473217"/>
                    </a:xfrm>
                    <a:prstGeom prst="rect">
                      <a:avLst/>
                    </a:prstGeom>
                  </pic:spPr>
                </pic:pic>
              </a:graphicData>
            </a:graphic>
          </wp:inline>
        </w:drawing>
      </w:r>
    </w:p>
    <w:bookmarkEnd w:id="0"/>
    <w:p w14:paraId="0411A1AF" w14:textId="77777777" w:rsidR="007336DB" w:rsidRPr="009F7C1F" w:rsidRDefault="007336DB" w:rsidP="00026C73">
      <w:pPr>
        <w:spacing w:after="0" w:line="259" w:lineRule="auto"/>
        <w:ind w:left="0" w:firstLine="0"/>
        <w:rPr>
          <w:b/>
          <w:bCs/>
          <w:i/>
          <w:iCs/>
          <w:color w:val="auto"/>
          <w:szCs w:val="24"/>
        </w:rPr>
      </w:pPr>
    </w:p>
    <w:p w14:paraId="2C3D954E" w14:textId="77777777" w:rsidR="007A00DE" w:rsidRPr="009F7C1F" w:rsidRDefault="007A00DE" w:rsidP="00026C73">
      <w:pPr>
        <w:spacing w:after="0" w:line="259" w:lineRule="auto"/>
        <w:ind w:left="0" w:firstLine="0"/>
        <w:rPr>
          <w:b/>
          <w:bCs/>
          <w:i/>
          <w:iCs/>
          <w:color w:val="auto"/>
          <w:szCs w:val="24"/>
        </w:rPr>
      </w:pPr>
    </w:p>
    <w:p w14:paraId="5992B4E8" w14:textId="77777777" w:rsidR="000B10C5" w:rsidRPr="009F7C1F" w:rsidRDefault="00082DFE" w:rsidP="000B10C5">
      <w:pPr>
        <w:spacing w:after="0" w:line="259" w:lineRule="auto"/>
        <w:ind w:left="0" w:firstLine="0"/>
        <w:rPr>
          <w:b/>
          <w:bCs/>
          <w:color w:val="auto"/>
          <w:szCs w:val="24"/>
          <w:u w:val="single"/>
        </w:rPr>
      </w:pPr>
      <w:r w:rsidRPr="009F7C1F">
        <w:rPr>
          <w:b/>
          <w:bCs/>
          <w:color w:val="auto"/>
          <w:szCs w:val="24"/>
          <w:u w:val="single"/>
        </w:rPr>
        <w:t>Independence</w:t>
      </w:r>
    </w:p>
    <w:p w14:paraId="60B2FBFD" w14:textId="77777777" w:rsidR="000F5FDD" w:rsidRPr="009F7C1F" w:rsidRDefault="000F5FDD" w:rsidP="000B10C5">
      <w:pPr>
        <w:spacing w:after="0" w:line="259" w:lineRule="auto"/>
        <w:ind w:left="0" w:firstLine="0"/>
        <w:rPr>
          <w:b/>
          <w:bCs/>
          <w:color w:val="auto"/>
          <w:szCs w:val="24"/>
        </w:rPr>
      </w:pPr>
    </w:p>
    <w:p w14:paraId="62CDA911" w14:textId="77777777" w:rsidR="00657726" w:rsidRDefault="000F5FDD" w:rsidP="000F5FDD">
      <w:pPr>
        <w:spacing w:after="0" w:line="259" w:lineRule="auto"/>
        <w:ind w:left="0" w:firstLine="0"/>
        <w:rPr>
          <w:color w:val="auto"/>
          <w:szCs w:val="24"/>
          <w:shd w:val="clear" w:color="auto" w:fill="FFFFFF"/>
        </w:rPr>
      </w:pPr>
      <w:r w:rsidRPr="009F7C1F">
        <w:rPr>
          <w:color w:val="auto"/>
          <w:szCs w:val="24"/>
          <w:shd w:val="clear" w:color="auto" w:fill="FFFFFF"/>
        </w:rPr>
        <w:t>For young people leaving care, independence and life skills are like a launch</w:t>
      </w:r>
      <w:r w:rsidR="004673E8" w:rsidRPr="009F7C1F">
        <w:rPr>
          <w:color w:val="auto"/>
          <w:szCs w:val="24"/>
          <w:shd w:val="clear" w:color="auto" w:fill="FFFFFF"/>
        </w:rPr>
        <w:t xml:space="preserve"> </w:t>
      </w:r>
      <w:r w:rsidRPr="009F7C1F">
        <w:rPr>
          <w:color w:val="auto"/>
          <w:szCs w:val="24"/>
          <w:shd w:val="clear" w:color="auto" w:fill="FFFFFF"/>
        </w:rPr>
        <w:t xml:space="preserve">pad to adulthood. These skills, from cooking to learning to drive empower young people to manage their own lives and boost their wellbeing. Having good </w:t>
      </w:r>
    </w:p>
    <w:p w14:paraId="396CC599" w14:textId="77777777" w:rsidR="00657726" w:rsidRDefault="00657726" w:rsidP="000F5FDD">
      <w:pPr>
        <w:spacing w:after="0" w:line="259" w:lineRule="auto"/>
        <w:ind w:left="0" w:firstLine="0"/>
        <w:rPr>
          <w:color w:val="auto"/>
          <w:szCs w:val="24"/>
          <w:shd w:val="clear" w:color="auto" w:fill="FFFFFF"/>
        </w:rPr>
      </w:pPr>
    </w:p>
    <w:p w14:paraId="5DEBF8AF" w14:textId="2135812E" w:rsidR="000F5FDD" w:rsidRPr="009F7C1F" w:rsidRDefault="000F5FDD" w:rsidP="000F5FDD">
      <w:pPr>
        <w:spacing w:after="0" w:line="259" w:lineRule="auto"/>
        <w:ind w:left="0" w:firstLine="0"/>
        <w:rPr>
          <w:color w:val="auto"/>
          <w:szCs w:val="24"/>
          <w:shd w:val="clear" w:color="auto" w:fill="FFFFFF"/>
        </w:rPr>
      </w:pPr>
      <w:r w:rsidRPr="009F7C1F">
        <w:rPr>
          <w:color w:val="auto"/>
          <w:szCs w:val="24"/>
          <w:shd w:val="clear" w:color="auto" w:fill="FFFFFF"/>
        </w:rPr>
        <w:t xml:space="preserve">independence and life skills </w:t>
      </w:r>
      <w:r w:rsidR="008902CD" w:rsidRPr="009F7C1F">
        <w:rPr>
          <w:color w:val="auto"/>
          <w:szCs w:val="24"/>
          <w:shd w:val="clear" w:color="auto" w:fill="FFFFFF"/>
        </w:rPr>
        <w:t>increase</w:t>
      </w:r>
      <w:r w:rsidRPr="009F7C1F">
        <w:rPr>
          <w:color w:val="auto"/>
          <w:szCs w:val="24"/>
          <w:shd w:val="clear" w:color="auto" w:fill="FFFFFF"/>
        </w:rPr>
        <w:t xml:space="preserve"> all types of opportunities in life for positive outcomes. Ultimately, these skills are essential tools for navigating adulthood with resilience and achieving their full potential.</w:t>
      </w:r>
    </w:p>
    <w:p w14:paraId="2361AC12" w14:textId="77777777" w:rsidR="00D9479D" w:rsidRDefault="00D9479D" w:rsidP="000B10C5">
      <w:pPr>
        <w:spacing w:after="0" w:line="259" w:lineRule="auto"/>
        <w:ind w:left="0" w:firstLine="0"/>
        <w:rPr>
          <w:rFonts w:eastAsia="Times New Roman"/>
          <w:i/>
          <w:iCs/>
          <w:color w:val="auto"/>
          <w:kern w:val="0"/>
          <w:szCs w:val="24"/>
          <w14:ligatures w14:val="none"/>
        </w:rPr>
      </w:pPr>
    </w:p>
    <w:p w14:paraId="5911B234" w14:textId="7512E7C8" w:rsidR="006A5D79" w:rsidRDefault="000B10C5" w:rsidP="000B10C5">
      <w:pPr>
        <w:spacing w:after="0" w:line="259" w:lineRule="auto"/>
        <w:ind w:left="0" w:firstLine="0"/>
        <w:rPr>
          <w:rFonts w:eastAsia="Times New Roman"/>
          <w:i/>
          <w:iCs/>
          <w:color w:val="auto"/>
          <w:kern w:val="0"/>
          <w:szCs w:val="24"/>
          <w14:ligatures w14:val="none"/>
        </w:rPr>
      </w:pPr>
      <w:r w:rsidRPr="009F7C1F">
        <w:rPr>
          <w:rFonts w:eastAsia="Times New Roman"/>
          <w:i/>
          <w:iCs/>
          <w:color w:val="auto"/>
          <w:kern w:val="0"/>
          <w:szCs w:val="24"/>
          <w14:ligatures w14:val="none"/>
        </w:rPr>
        <w:t xml:space="preserve">At </w:t>
      </w:r>
      <w:r w:rsidR="003C7C2C" w:rsidRPr="009F7C1F">
        <w:rPr>
          <w:rFonts w:eastAsia="Times New Roman"/>
          <w:i/>
          <w:iCs/>
          <w:color w:val="auto"/>
          <w:kern w:val="0"/>
          <w:szCs w:val="24"/>
          <w14:ligatures w14:val="none"/>
        </w:rPr>
        <w:t>our home</w:t>
      </w:r>
      <w:r w:rsidRPr="009F7C1F">
        <w:rPr>
          <w:rFonts w:eastAsia="Times New Roman"/>
          <w:i/>
          <w:iCs/>
          <w:color w:val="auto"/>
          <w:kern w:val="0"/>
          <w:szCs w:val="24"/>
          <w14:ligatures w14:val="none"/>
        </w:rPr>
        <w:t xml:space="preserve"> </w:t>
      </w:r>
      <w:r w:rsidR="006A5D79" w:rsidRPr="009F7C1F">
        <w:rPr>
          <w:rFonts w:eastAsia="Times New Roman"/>
          <w:i/>
          <w:iCs/>
          <w:color w:val="auto"/>
          <w:kern w:val="0"/>
          <w:szCs w:val="24"/>
          <w14:ligatures w14:val="none"/>
        </w:rPr>
        <w:t>we prioriti</w:t>
      </w:r>
      <w:r w:rsidR="004673E8" w:rsidRPr="009F7C1F">
        <w:rPr>
          <w:rFonts w:eastAsia="Times New Roman"/>
          <w:i/>
          <w:iCs/>
          <w:color w:val="auto"/>
          <w:kern w:val="0"/>
          <w:szCs w:val="24"/>
          <w14:ligatures w14:val="none"/>
        </w:rPr>
        <w:t>s</w:t>
      </w:r>
      <w:r w:rsidR="006A5D79" w:rsidRPr="009F7C1F">
        <w:rPr>
          <w:rFonts w:eastAsia="Times New Roman"/>
          <w:i/>
          <w:iCs/>
          <w:color w:val="auto"/>
          <w:kern w:val="0"/>
          <w:szCs w:val="24"/>
          <w14:ligatures w14:val="none"/>
        </w:rPr>
        <w:t>e fostering independence and preparing young people for a successful transition to adulthood. Here's how we ensure a smooth and individuali</w:t>
      </w:r>
      <w:r w:rsidR="004673E8" w:rsidRPr="009F7C1F">
        <w:rPr>
          <w:rFonts w:eastAsia="Times New Roman"/>
          <w:i/>
          <w:iCs/>
          <w:color w:val="auto"/>
          <w:kern w:val="0"/>
          <w:szCs w:val="24"/>
          <w14:ligatures w14:val="none"/>
        </w:rPr>
        <w:t>s</w:t>
      </w:r>
      <w:r w:rsidR="006A5D79" w:rsidRPr="009F7C1F">
        <w:rPr>
          <w:rFonts w:eastAsia="Times New Roman"/>
          <w:i/>
          <w:iCs/>
          <w:color w:val="auto"/>
          <w:kern w:val="0"/>
          <w:szCs w:val="24"/>
          <w14:ligatures w14:val="none"/>
        </w:rPr>
        <w:t>ed journey:</w:t>
      </w:r>
    </w:p>
    <w:p w14:paraId="645E1D7F" w14:textId="77777777" w:rsidR="001B3BB8" w:rsidRPr="009F7C1F" w:rsidRDefault="001B3BB8" w:rsidP="000B10C5">
      <w:pPr>
        <w:spacing w:after="0" w:line="259" w:lineRule="auto"/>
        <w:ind w:left="0" w:firstLine="0"/>
        <w:rPr>
          <w:b/>
          <w:bCs/>
          <w:i/>
          <w:iCs/>
          <w:color w:val="auto"/>
          <w:szCs w:val="24"/>
        </w:rPr>
      </w:pPr>
    </w:p>
    <w:p w14:paraId="483D7BDA" w14:textId="77777777" w:rsidR="001B3BB8" w:rsidRDefault="001B3BB8" w:rsidP="001B3BB8">
      <w:pPr>
        <w:shd w:val="clear" w:color="auto" w:fill="FFFFFF"/>
        <w:spacing w:before="100" w:beforeAutospacing="1" w:after="0" w:line="240" w:lineRule="auto"/>
        <w:ind w:left="720" w:firstLine="0"/>
        <w:jc w:val="left"/>
        <w:rPr>
          <w:rFonts w:eastAsia="Times New Roman"/>
          <w:b/>
          <w:bCs/>
          <w:color w:val="auto"/>
          <w:kern w:val="0"/>
          <w:szCs w:val="24"/>
          <w14:ligatures w14:val="none"/>
        </w:rPr>
      </w:pPr>
    </w:p>
    <w:p w14:paraId="1ADAAC6E" w14:textId="77777777" w:rsidR="001B3BB8" w:rsidRDefault="001B3BB8" w:rsidP="001B3BB8">
      <w:pPr>
        <w:shd w:val="clear" w:color="auto" w:fill="FFFFFF"/>
        <w:spacing w:before="100" w:beforeAutospacing="1" w:after="0" w:line="240" w:lineRule="auto"/>
        <w:ind w:left="720" w:firstLine="0"/>
        <w:jc w:val="left"/>
        <w:rPr>
          <w:rFonts w:eastAsia="Times New Roman"/>
          <w:b/>
          <w:bCs/>
          <w:color w:val="auto"/>
          <w:kern w:val="0"/>
          <w:szCs w:val="24"/>
          <w14:ligatures w14:val="none"/>
        </w:rPr>
      </w:pPr>
    </w:p>
    <w:p w14:paraId="2727994A" w14:textId="77777777" w:rsidR="001B3BB8" w:rsidRDefault="001B3BB8" w:rsidP="001B3BB8">
      <w:pPr>
        <w:shd w:val="clear" w:color="auto" w:fill="FFFFFF"/>
        <w:spacing w:before="100" w:beforeAutospacing="1" w:after="0" w:line="240" w:lineRule="auto"/>
        <w:ind w:left="720" w:firstLine="0"/>
        <w:jc w:val="left"/>
        <w:rPr>
          <w:rFonts w:eastAsia="Times New Roman"/>
          <w:b/>
          <w:bCs/>
          <w:color w:val="auto"/>
          <w:kern w:val="0"/>
          <w:szCs w:val="24"/>
          <w14:ligatures w14:val="none"/>
        </w:rPr>
      </w:pPr>
    </w:p>
    <w:p w14:paraId="684B2E03" w14:textId="5215BE05" w:rsidR="009D68F8" w:rsidRPr="009F7C1F" w:rsidRDefault="009D68F8" w:rsidP="001B3BB8">
      <w:pPr>
        <w:shd w:val="clear" w:color="auto" w:fill="FFFFFF"/>
        <w:spacing w:before="100" w:beforeAutospacing="1" w:after="0" w:line="240" w:lineRule="auto"/>
        <w:ind w:left="720" w:firstLine="0"/>
        <w:jc w:val="left"/>
        <w:rPr>
          <w:rFonts w:eastAsia="Times New Roman"/>
          <w:color w:val="auto"/>
          <w:kern w:val="0"/>
          <w:szCs w:val="24"/>
          <w14:ligatures w14:val="none"/>
        </w:rPr>
      </w:pPr>
      <w:r w:rsidRPr="009F7C1F">
        <w:rPr>
          <w:rFonts w:eastAsia="Times New Roman"/>
          <w:b/>
          <w:bCs/>
          <w:color w:val="auto"/>
          <w:kern w:val="0"/>
          <w:szCs w:val="24"/>
          <w14:ligatures w14:val="none"/>
        </w:rPr>
        <w:t>Individualised Plans:</w:t>
      </w:r>
      <w:r w:rsidRPr="009F7C1F">
        <w:rPr>
          <w:rFonts w:eastAsia="Times New Roman"/>
          <w:color w:val="auto"/>
          <w:kern w:val="0"/>
          <w:szCs w:val="24"/>
          <w14:ligatures w14:val="none"/>
        </w:rPr>
        <w:t xml:space="preserve"> We begin planning well in advance, tailoring a plan to each young person's unique needs, aspirations, and goals. Some young people take on aspects of independence far sooner than others, and we recognise that progress is not always linear. </w:t>
      </w:r>
    </w:p>
    <w:p w14:paraId="27312254" w14:textId="77777777" w:rsidR="009D68F8" w:rsidRPr="009F7C1F" w:rsidRDefault="009D68F8" w:rsidP="004C77B7">
      <w:pPr>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Collaborative Approach</w:t>
      </w:r>
      <w:r w:rsidRPr="009F7C1F">
        <w:rPr>
          <w:rFonts w:eastAsia="Times New Roman"/>
          <w:color w:val="auto"/>
          <w:kern w:val="0"/>
          <w:szCs w:val="24"/>
          <w14:ligatures w14:val="none"/>
        </w:rPr>
        <w:t>: We involve the young person, their parents (where appropriate), their social worker, personal advisor, and other relevant professionals in the planning process, ensuring everyone is invested in the young person's success.</w:t>
      </w:r>
    </w:p>
    <w:p w14:paraId="22FEAB69" w14:textId="77777777" w:rsidR="009D68F8" w:rsidRPr="009F7C1F" w:rsidRDefault="009D68F8" w:rsidP="004C77B7">
      <w:pPr>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Life Skills Development:</w:t>
      </w:r>
      <w:r w:rsidRPr="009F7C1F">
        <w:rPr>
          <w:rFonts w:eastAsia="Times New Roman"/>
          <w:color w:val="auto"/>
          <w:kern w:val="0"/>
          <w:szCs w:val="24"/>
          <w14:ligatures w14:val="none"/>
        </w:rPr>
        <w:t> We aim to equip young people with essential life skills like budgeting, cooking, self-care, and navigating public services. This empowers them to manage daily tasks and build confidence.</w:t>
      </w:r>
    </w:p>
    <w:p w14:paraId="1F02AC25" w14:textId="77777777" w:rsidR="009D68F8" w:rsidRPr="009F7C1F" w:rsidRDefault="009D68F8" w:rsidP="004C77B7">
      <w:pPr>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Education and Training:</w:t>
      </w:r>
      <w:r w:rsidRPr="009F7C1F">
        <w:rPr>
          <w:rFonts w:eastAsia="Times New Roman"/>
          <w:color w:val="auto"/>
          <w:kern w:val="0"/>
          <w:szCs w:val="24"/>
          <w14:ligatures w14:val="none"/>
        </w:rPr>
        <w:t> We actively support the young person's education or vocational training. This could involve helping them apply for programs, liaising with schools or colleges, or exploring career options that align with their interests.</w:t>
      </w:r>
    </w:p>
    <w:p w14:paraId="4492C87B" w14:textId="77777777" w:rsidR="009D68F8" w:rsidRPr="009F7C1F" w:rsidRDefault="009D68F8" w:rsidP="004C77B7">
      <w:pPr>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Engaging with the community</w:t>
      </w:r>
      <w:r w:rsidRPr="009F7C1F">
        <w:rPr>
          <w:rFonts w:eastAsia="Times New Roman"/>
          <w:color w:val="auto"/>
          <w:kern w:val="0"/>
          <w:szCs w:val="24"/>
          <w14:ligatures w14:val="none"/>
        </w:rPr>
        <w:t xml:space="preserve">: Our aim is to try and find young people a hobby, club or activity that will give them a shared interest with others, so they can find and engage with their community. </w:t>
      </w:r>
    </w:p>
    <w:p w14:paraId="4E21E3A2" w14:textId="77777777" w:rsidR="009D68F8" w:rsidRPr="009F7C1F" w:rsidRDefault="009D68F8" w:rsidP="004C77B7">
      <w:pPr>
        <w:pStyle w:val="ListParagraph"/>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Safe Housing Options:</w:t>
      </w:r>
      <w:r w:rsidRPr="009F7C1F">
        <w:rPr>
          <w:rFonts w:eastAsia="Times New Roman"/>
          <w:color w:val="auto"/>
          <w:kern w:val="0"/>
          <w:szCs w:val="24"/>
          <w14:ligatures w14:val="none"/>
        </w:rPr>
        <w:t xml:space="preserve"> We work closely with others to explore safe and secure housing options for the young person after leaving care. This could involve a transition to supported living, independent living, or other arrangements with support networks. </w:t>
      </w:r>
    </w:p>
    <w:p w14:paraId="0526AC99" w14:textId="77777777" w:rsidR="009D68F8" w:rsidRPr="009F7C1F" w:rsidRDefault="009D68F8" w:rsidP="004C77B7">
      <w:pPr>
        <w:pStyle w:val="ListParagraph"/>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Financial Resources</w:t>
      </w:r>
      <w:r w:rsidRPr="009F7C1F">
        <w:rPr>
          <w:rFonts w:eastAsia="Times New Roman"/>
          <w:color w:val="auto"/>
          <w:kern w:val="0"/>
          <w:szCs w:val="24"/>
          <w14:ligatures w14:val="none"/>
        </w:rPr>
        <w:t xml:space="preserve">: We work with personal advisors to ensure that young person have access to any necessary financial resources or benefits they may be entitled to. We will involve helping them understand budgeting and managing personal finances. </w:t>
      </w:r>
    </w:p>
    <w:p w14:paraId="37B82EE4" w14:textId="77777777" w:rsidR="009D68F8" w:rsidRPr="009F7C1F" w:rsidRDefault="009D68F8" w:rsidP="004C77B7">
      <w:pPr>
        <w:pStyle w:val="ListParagraph"/>
        <w:numPr>
          <w:ilvl w:val="0"/>
          <w:numId w:val="14"/>
        </w:numPr>
        <w:shd w:val="clear" w:color="auto" w:fill="FFFFFF"/>
        <w:spacing w:before="100" w:beforeAutospacing="1" w:after="0" w:line="240" w:lineRule="auto"/>
        <w:jc w:val="left"/>
        <w:rPr>
          <w:rFonts w:eastAsia="Times New Roman"/>
          <w:color w:val="auto"/>
          <w:kern w:val="0"/>
          <w:szCs w:val="24"/>
          <w14:ligatures w14:val="none"/>
        </w:rPr>
      </w:pPr>
      <w:r w:rsidRPr="009F7C1F">
        <w:rPr>
          <w:rFonts w:eastAsia="Times New Roman"/>
          <w:b/>
          <w:bCs/>
          <w:color w:val="auto"/>
          <w:kern w:val="0"/>
          <w:szCs w:val="24"/>
          <w14:ligatures w14:val="none"/>
        </w:rPr>
        <w:t>Ongoing Guidance</w:t>
      </w:r>
      <w:r w:rsidRPr="009F7C1F">
        <w:rPr>
          <w:rFonts w:eastAsia="Times New Roman"/>
          <w:color w:val="auto"/>
          <w:kern w:val="0"/>
          <w:szCs w:val="24"/>
          <w14:ligatures w14:val="none"/>
        </w:rPr>
        <w:t xml:space="preserve">: Even after they leave our care, we offer ongoing support and advice. This could involve regular check-ins, connecting them with community resources, and offering a listening ear as they navigate the challenges and triumphs of adulthood. Any ongoing contact between young people and staff will need to be formalised with the local authority. </w:t>
      </w:r>
    </w:p>
    <w:p w14:paraId="26C2B50B" w14:textId="5A31D729" w:rsidR="00657726" w:rsidRPr="00156E5A" w:rsidRDefault="009D68F8" w:rsidP="009E0C3F">
      <w:pPr>
        <w:shd w:val="clear" w:color="auto" w:fill="FFFFFF"/>
        <w:spacing w:before="100" w:beforeAutospacing="1" w:after="100" w:afterAutospacing="1" w:line="240" w:lineRule="auto"/>
        <w:ind w:left="0" w:firstLine="0"/>
        <w:jc w:val="left"/>
        <w:rPr>
          <w:rFonts w:eastAsia="Times New Roman"/>
          <w:color w:val="auto"/>
          <w:kern w:val="0"/>
          <w:szCs w:val="24"/>
          <w14:ligatures w14:val="none"/>
        </w:rPr>
      </w:pPr>
      <w:r w:rsidRPr="009F7C1F">
        <w:rPr>
          <w:rFonts w:eastAsia="Times New Roman"/>
          <w:color w:val="auto"/>
          <w:kern w:val="0"/>
          <w:szCs w:val="24"/>
          <w14:ligatures w14:val="none"/>
        </w:rPr>
        <w:t>This is a continuous process, and we strive to adapt and improve our planning strategies to best serve the needs of the young people in our care. Our goal is to empower them to reach their full potential and thrive as independent adults. When independence planning for young people, staff can draw upon some of the following resources and guides.</w:t>
      </w:r>
    </w:p>
    <w:p w14:paraId="1D555523" w14:textId="609319C6" w:rsidR="00D155D8" w:rsidRPr="009F7C1F" w:rsidRDefault="00D155D8" w:rsidP="009E0C3F">
      <w:pPr>
        <w:pStyle w:val="NoSpacing"/>
        <w:rPr>
          <w:rFonts w:ascii="Arial" w:eastAsia="Times New Roman" w:hAnsi="Arial" w:cs="Arial"/>
          <w:sz w:val="24"/>
          <w:szCs w:val="24"/>
          <w:lang w:val="en-GB" w:eastAsia="en-GB"/>
        </w:rPr>
      </w:pPr>
      <w:r w:rsidRPr="009F7C1F">
        <w:rPr>
          <w:rFonts w:ascii="Arial" w:eastAsia="Times New Roman" w:hAnsi="Arial" w:cs="Arial"/>
          <w:sz w:val="24"/>
          <w:szCs w:val="24"/>
          <w:lang w:val="en-GB" w:eastAsia="en-GB"/>
        </w:rPr>
        <w:t>Care Leavers Survival Guide, 2023-2024 - designed by former children in care from Oxfordshire.</w:t>
      </w:r>
    </w:p>
    <w:p w14:paraId="55C4D56D" w14:textId="6C0F78D7" w:rsidR="00D155D8" w:rsidRPr="009F7C1F" w:rsidRDefault="00D155D8" w:rsidP="009E0C3F">
      <w:pPr>
        <w:pStyle w:val="NoSpacing"/>
        <w:rPr>
          <w:rFonts w:ascii="Arial" w:eastAsia="Times New Roman" w:hAnsi="Arial" w:cs="Arial"/>
          <w:sz w:val="24"/>
          <w:szCs w:val="24"/>
          <w:lang w:val="en-GB" w:eastAsia="en-GB"/>
        </w:rPr>
      </w:pPr>
      <w:r w:rsidRPr="009F7C1F">
        <w:rPr>
          <w:rFonts w:ascii="Arial" w:eastAsia="Times New Roman" w:hAnsi="Arial" w:cs="Arial"/>
          <w:sz w:val="24"/>
          <w:szCs w:val="24"/>
          <w:lang w:val="en-GB" w:eastAsia="en-GB"/>
        </w:rPr>
        <w:t xml:space="preserve">A practical guide for care leavers, </w:t>
      </w:r>
      <w:r w:rsidR="00DF0531" w:rsidRPr="009F7C1F">
        <w:rPr>
          <w:rFonts w:ascii="Arial" w:eastAsia="Times New Roman" w:hAnsi="Arial" w:cs="Arial"/>
          <w:sz w:val="24"/>
          <w:szCs w:val="24"/>
          <w:lang w:val="en-GB" w:eastAsia="en-GB"/>
        </w:rPr>
        <w:t xml:space="preserve">October </w:t>
      </w:r>
      <w:r w:rsidRPr="009F7C1F">
        <w:rPr>
          <w:rFonts w:ascii="Arial" w:eastAsia="Times New Roman" w:hAnsi="Arial" w:cs="Arial"/>
          <w:sz w:val="24"/>
          <w:szCs w:val="24"/>
          <w:lang w:val="en-GB" w:eastAsia="en-GB"/>
        </w:rPr>
        <w:t xml:space="preserve">2022 – The </w:t>
      </w:r>
      <w:r w:rsidR="000D156B" w:rsidRPr="009F7C1F">
        <w:rPr>
          <w:rFonts w:ascii="Arial" w:eastAsia="Times New Roman" w:hAnsi="Arial" w:cs="Arial"/>
          <w:sz w:val="24"/>
          <w:szCs w:val="24"/>
          <w:lang w:val="en-GB" w:eastAsia="en-GB"/>
        </w:rPr>
        <w:t>Children’s</w:t>
      </w:r>
      <w:r w:rsidRPr="009F7C1F">
        <w:rPr>
          <w:rFonts w:ascii="Arial" w:eastAsia="Times New Roman" w:hAnsi="Arial" w:cs="Arial"/>
          <w:sz w:val="24"/>
          <w:szCs w:val="24"/>
          <w:lang w:val="en-GB" w:eastAsia="en-GB"/>
        </w:rPr>
        <w:t xml:space="preserve"> Commissioner</w:t>
      </w:r>
    </w:p>
    <w:p w14:paraId="03E17FE9" w14:textId="06509EAB" w:rsidR="00DF0531" w:rsidRPr="009F7C1F" w:rsidRDefault="00D155D8" w:rsidP="009E0C3F">
      <w:pPr>
        <w:pStyle w:val="NoSpacing"/>
        <w:rPr>
          <w:rFonts w:ascii="Arial" w:eastAsia="Times New Roman" w:hAnsi="Arial" w:cs="Arial"/>
          <w:sz w:val="24"/>
          <w:szCs w:val="24"/>
          <w:lang w:val="en-GB" w:eastAsia="en-GB"/>
        </w:rPr>
      </w:pPr>
      <w:r w:rsidRPr="009F7C1F">
        <w:rPr>
          <w:rFonts w:ascii="Arial" w:eastAsia="Times New Roman" w:hAnsi="Arial" w:cs="Arial"/>
          <w:sz w:val="24"/>
          <w:szCs w:val="24"/>
          <w:lang w:val="en-GB" w:eastAsia="en-GB"/>
        </w:rPr>
        <w:t>Building independence through planning for transition – NICE</w:t>
      </w:r>
    </w:p>
    <w:p w14:paraId="7834187A" w14:textId="0B127C48" w:rsidR="00E52DDC" w:rsidRDefault="007C4530" w:rsidP="009E0C3F">
      <w:pPr>
        <w:pStyle w:val="NoSpacing"/>
        <w:rPr>
          <w:rFonts w:ascii="Arial" w:eastAsia="Times New Roman" w:hAnsi="Arial" w:cs="Arial"/>
          <w:sz w:val="24"/>
          <w:szCs w:val="24"/>
          <w:lang w:val="en-GB" w:eastAsia="en-GB"/>
        </w:rPr>
      </w:pPr>
      <w:r w:rsidRPr="009F7C1F">
        <w:rPr>
          <w:rFonts w:ascii="Arial" w:eastAsia="Times New Roman" w:hAnsi="Arial" w:cs="Arial"/>
          <w:sz w:val="24"/>
          <w:szCs w:val="24"/>
          <w:lang w:val="en-GB" w:eastAsia="en-GB"/>
        </w:rPr>
        <w:t>Keep On Caring Supporting Young People from Care to</w:t>
      </w:r>
      <w:r w:rsidR="008902CD">
        <w:rPr>
          <w:rFonts w:ascii="Arial" w:eastAsia="Times New Roman" w:hAnsi="Arial" w:cs="Arial"/>
          <w:sz w:val="24"/>
          <w:szCs w:val="24"/>
          <w:lang w:val="en-GB" w:eastAsia="en-GB"/>
        </w:rPr>
        <w:t xml:space="preserve"> </w:t>
      </w:r>
      <w:r w:rsidRPr="009F7C1F">
        <w:rPr>
          <w:rFonts w:ascii="Arial" w:eastAsia="Times New Roman" w:hAnsi="Arial" w:cs="Arial"/>
          <w:sz w:val="24"/>
          <w:szCs w:val="24"/>
          <w:lang w:val="en-GB" w:eastAsia="en-GB"/>
        </w:rPr>
        <w:t>Independence July 2016</w:t>
      </w:r>
    </w:p>
    <w:p w14:paraId="5D8541ED" w14:textId="1395E30D" w:rsidR="000C538B" w:rsidRPr="009F7C1F" w:rsidRDefault="00DF0531" w:rsidP="009E0C3F">
      <w:pPr>
        <w:pStyle w:val="NoSpacing"/>
        <w:rPr>
          <w:rFonts w:ascii="Arial" w:eastAsia="Times New Roman" w:hAnsi="Arial" w:cs="Arial"/>
          <w:sz w:val="24"/>
          <w:szCs w:val="24"/>
          <w:lang w:val="en-GB" w:eastAsia="en-GB"/>
        </w:rPr>
      </w:pPr>
      <w:r w:rsidRPr="009F7C1F">
        <w:rPr>
          <w:rFonts w:ascii="Arial" w:eastAsia="Times New Roman" w:hAnsi="Arial" w:cs="Arial"/>
          <w:sz w:val="24"/>
          <w:szCs w:val="24"/>
          <w:lang w:val="en-GB" w:eastAsia="en-GB"/>
        </w:rPr>
        <w:t>Life Skills for Teens: How to Cook, Clean, Manage Money, Fix Your Car, Perform First Aid, and Just About Everything in Between</w:t>
      </w:r>
      <w:r w:rsidR="00353C63" w:rsidRPr="009F7C1F">
        <w:rPr>
          <w:rFonts w:ascii="Arial" w:eastAsia="Times New Roman" w:hAnsi="Arial" w:cs="Arial"/>
          <w:sz w:val="24"/>
          <w:szCs w:val="24"/>
          <w:lang w:val="en-GB" w:eastAsia="en-GB"/>
        </w:rPr>
        <w:t>.</w:t>
      </w:r>
    </w:p>
    <w:p w14:paraId="0A67D039" w14:textId="77777777" w:rsidR="004132ED" w:rsidRDefault="004132ED" w:rsidP="00026C73">
      <w:pPr>
        <w:spacing w:after="6" w:line="249" w:lineRule="auto"/>
        <w:ind w:left="-5"/>
        <w:rPr>
          <w:b/>
          <w:color w:val="auto"/>
          <w:szCs w:val="24"/>
        </w:rPr>
      </w:pPr>
    </w:p>
    <w:p w14:paraId="7AC88B50" w14:textId="77777777" w:rsidR="00D9479D" w:rsidRDefault="00D9479D" w:rsidP="00026C73">
      <w:pPr>
        <w:spacing w:after="6" w:line="249" w:lineRule="auto"/>
        <w:ind w:left="-5"/>
        <w:rPr>
          <w:b/>
          <w:color w:val="auto"/>
          <w:szCs w:val="24"/>
        </w:rPr>
      </w:pPr>
    </w:p>
    <w:p w14:paraId="4A5709D0" w14:textId="77777777" w:rsidR="00A2780B" w:rsidRDefault="00A2780B" w:rsidP="00026C73">
      <w:pPr>
        <w:spacing w:after="6" w:line="249" w:lineRule="auto"/>
        <w:ind w:left="-5"/>
        <w:rPr>
          <w:b/>
          <w:color w:val="auto"/>
          <w:szCs w:val="24"/>
        </w:rPr>
      </w:pPr>
    </w:p>
    <w:p w14:paraId="215D5DBF" w14:textId="77777777" w:rsidR="001B3BB8" w:rsidRDefault="001B3BB8" w:rsidP="00026C73">
      <w:pPr>
        <w:spacing w:after="6" w:line="249" w:lineRule="auto"/>
        <w:ind w:left="-5"/>
        <w:rPr>
          <w:b/>
          <w:color w:val="auto"/>
          <w:szCs w:val="24"/>
        </w:rPr>
      </w:pPr>
    </w:p>
    <w:p w14:paraId="230B08A4" w14:textId="77777777" w:rsidR="001B3BB8" w:rsidRDefault="001B3BB8" w:rsidP="00026C73">
      <w:pPr>
        <w:spacing w:after="6" w:line="249" w:lineRule="auto"/>
        <w:ind w:left="-5"/>
        <w:rPr>
          <w:b/>
          <w:color w:val="auto"/>
          <w:szCs w:val="24"/>
        </w:rPr>
      </w:pPr>
    </w:p>
    <w:p w14:paraId="25B70415" w14:textId="77777777" w:rsidR="001B3BB8" w:rsidRDefault="001B3BB8" w:rsidP="00026C73">
      <w:pPr>
        <w:spacing w:after="6" w:line="249" w:lineRule="auto"/>
        <w:ind w:left="-5"/>
        <w:rPr>
          <w:b/>
          <w:color w:val="auto"/>
          <w:szCs w:val="24"/>
        </w:rPr>
      </w:pPr>
    </w:p>
    <w:p w14:paraId="0121D150" w14:textId="77777777" w:rsidR="001B3BB8" w:rsidRDefault="001B3BB8" w:rsidP="00026C73">
      <w:pPr>
        <w:spacing w:after="6" w:line="249" w:lineRule="auto"/>
        <w:ind w:left="-5"/>
        <w:rPr>
          <w:b/>
          <w:color w:val="auto"/>
          <w:szCs w:val="24"/>
        </w:rPr>
      </w:pPr>
    </w:p>
    <w:p w14:paraId="65531CFB" w14:textId="77777777" w:rsidR="001B3BB8" w:rsidRDefault="001B3BB8" w:rsidP="00026C73">
      <w:pPr>
        <w:spacing w:after="6" w:line="249" w:lineRule="auto"/>
        <w:ind w:left="-5"/>
        <w:rPr>
          <w:b/>
          <w:color w:val="auto"/>
          <w:szCs w:val="24"/>
        </w:rPr>
      </w:pPr>
    </w:p>
    <w:p w14:paraId="4E59039C" w14:textId="06C2D095" w:rsidR="006002FD" w:rsidRPr="00D9479D" w:rsidRDefault="00FE5176" w:rsidP="00026C73">
      <w:pPr>
        <w:spacing w:after="6" w:line="249" w:lineRule="auto"/>
        <w:ind w:left="-5"/>
        <w:rPr>
          <w:b/>
          <w:color w:val="auto"/>
          <w:szCs w:val="24"/>
          <w:u w:val="single"/>
        </w:rPr>
      </w:pPr>
      <w:r w:rsidRPr="00D9479D">
        <w:rPr>
          <w:b/>
          <w:color w:val="auto"/>
          <w:szCs w:val="24"/>
          <w:u w:val="single"/>
        </w:rPr>
        <w:t>3 A description of the accommodation offered by the children’s home</w:t>
      </w:r>
    </w:p>
    <w:p w14:paraId="6D4BC4CC" w14:textId="5E82BC7D" w:rsidR="00BB1928" w:rsidRPr="009F7C1F" w:rsidRDefault="00BB1928" w:rsidP="001B3BB8">
      <w:pPr>
        <w:spacing w:after="0" w:line="259" w:lineRule="auto"/>
        <w:ind w:left="0" w:firstLine="0"/>
        <w:rPr>
          <w:color w:val="auto"/>
          <w:szCs w:val="24"/>
        </w:rPr>
      </w:pPr>
    </w:p>
    <w:p w14:paraId="6A7F82C6" w14:textId="77777777" w:rsidR="00BB1928" w:rsidRPr="009F7C1F" w:rsidRDefault="00BB1928" w:rsidP="008D0493">
      <w:pPr>
        <w:pStyle w:val="Heading1"/>
        <w:jc w:val="both"/>
        <w:rPr>
          <w:color w:val="auto"/>
          <w:szCs w:val="24"/>
        </w:rPr>
      </w:pPr>
    </w:p>
    <w:p w14:paraId="52C8C030" w14:textId="64C90501" w:rsidR="006002FD" w:rsidRPr="00D9479D" w:rsidRDefault="00FE5176" w:rsidP="008D0493">
      <w:pPr>
        <w:pStyle w:val="Heading1"/>
        <w:jc w:val="both"/>
        <w:rPr>
          <w:color w:val="auto"/>
          <w:szCs w:val="24"/>
          <w:u w:val="single"/>
        </w:rPr>
      </w:pPr>
      <w:r w:rsidRPr="00D9479D">
        <w:rPr>
          <w:color w:val="auto"/>
          <w:szCs w:val="24"/>
          <w:u w:val="single"/>
        </w:rPr>
        <w:t>(a) How accommodation has been adapted to the needs of children cared for by the children’s home</w:t>
      </w:r>
    </w:p>
    <w:p w14:paraId="36564C1C" w14:textId="7947224C" w:rsidR="00657726" w:rsidRDefault="00FE5176" w:rsidP="008902CD">
      <w:pPr>
        <w:spacing w:after="0" w:line="259" w:lineRule="auto"/>
        <w:ind w:left="360" w:firstLine="0"/>
        <w:rPr>
          <w:color w:val="auto"/>
          <w:szCs w:val="24"/>
        </w:rPr>
      </w:pPr>
      <w:r w:rsidRPr="009F7C1F">
        <w:rPr>
          <w:b/>
          <w:color w:val="auto"/>
          <w:szCs w:val="24"/>
        </w:rPr>
        <w:t xml:space="preserve"> </w:t>
      </w:r>
    </w:p>
    <w:p w14:paraId="5A5186AD" w14:textId="4B87DDD7" w:rsidR="00FA549D" w:rsidRPr="009F7C1F" w:rsidRDefault="00B633BC" w:rsidP="00026C73">
      <w:pPr>
        <w:ind w:left="0" w:firstLine="0"/>
        <w:rPr>
          <w:color w:val="auto"/>
          <w:szCs w:val="24"/>
        </w:rPr>
      </w:pPr>
      <w:r w:rsidRPr="009F7C1F">
        <w:rPr>
          <w:color w:val="auto"/>
          <w:szCs w:val="24"/>
        </w:rPr>
        <w:t>O</w:t>
      </w:r>
      <w:r w:rsidR="003C7C2C" w:rsidRPr="009F7C1F">
        <w:rPr>
          <w:color w:val="auto"/>
          <w:szCs w:val="24"/>
        </w:rPr>
        <w:t>ur home</w:t>
      </w:r>
      <w:r w:rsidR="00FA549D" w:rsidRPr="009F7C1F">
        <w:rPr>
          <w:color w:val="auto"/>
          <w:szCs w:val="24"/>
        </w:rPr>
        <w:t xml:space="preserve"> is a </w:t>
      </w:r>
      <w:r w:rsidR="00FD10D1" w:rsidRPr="009F7C1F">
        <w:rPr>
          <w:color w:val="auto"/>
          <w:szCs w:val="24"/>
        </w:rPr>
        <w:t>large, detached</w:t>
      </w:r>
      <w:r w:rsidR="00FA549D" w:rsidRPr="009F7C1F">
        <w:rPr>
          <w:color w:val="auto"/>
          <w:szCs w:val="24"/>
        </w:rPr>
        <w:t xml:space="preserve"> house that comprises of </w:t>
      </w:r>
      <w:r w:rsidR="00FD10D1" w:rsidRPr="009F7C1F">
        <w:rPr>
          <w:color w:val="auto"/>
          <w:szCs w:val="24"/>
        </w:rPr>
        <w:t>five</w:t>
      </w:r>
      <w:r w:rsidR="00FA549D" w:rsidRPr="009F7C1F">
        <w:rPr>
          <w:color w:val="auto"/>
          <w:szCs w:val="24"/>
        </w:rPr>
        <w:t xml:space="preserve"> </w:t>
      </w:r>
      <w:r w:rsidR="001C6355" w:rsidRPr="009F7C1F">
        <w:rPr>
          <w:color w:val="auto"/>
          <w:szCs w:val="24"/>
        </w:rPr>
        <w:t>good size bedrooms for young people, t</w:t>
      </w:r>
      <w:r w:rsidR="000C538B" w:rsidRPr="009F7C1F">
        <w:rPr>
          <w:color w:val="auto"/>
          <w:szCs w:val="24"/>
        </w:rPr>
        <w:t>hree</w:t>
      </w:r>
      <w:r w:rsidR="001C6355" w:rsidRPr="009F7C1F">
        <w:rPr>
          <w:color w:val="auto"/>
          <w:szCs w:val="24"/>
        </w:rPr>
        <w:t xml:space="preserve"> of which have ensuite facilities</w:t>
      </w:r>
      <w:r w:rsidR="00D21AF2" w:rsidRPr="009F7C1F">
        <w:rPr>
          <w:color w:val="auto"/>
          <w:szCs w:val="24"/>
        </w:rPr>
        <w:t>,</w:t>
      </w:r>
      <w:r w:rsidR="001C6355" w:rsidRPr="009F7C1F">
        <w:rPr>
          <w:color w:val="auto"/>
          <w:szCs w:val="24"/>
        </w:rPr>
        <w:t xml:space="preserve"> </w:t>
      </w:r>
      <w:r w:rsidR="00D21AF2" w:rsidRPr="009F7C1F">
        <w:rPr>
          <w:color w:val="auto"/>
          <w:szCs w:val="24"/>
        </w:rPr>
        <w:t>t</w:t>
      </w:r>
      <w:r w:rsidR="008B49A5" w:rsidRPr="009F7C1F">
        <w:rPr>
          <w:color w:val="auto"/>
          <w:szCs w:val="24"/>
        </w:rPr>
        <w:t>here are two lounge spaces, a dining room</w:t>
      </w:r>
      <w:r w:rsidR="00067D38" w:rsidRPr="009F7C1F">
        <w:rPr>
          <w:color w:val="auto"/>
          <w:szCs w:val="24"/>
        </w:rPr>
        <w:t xml:space="preserve">, a shared bathroom, a </w:t>
      </w:r>
      <w:r w:rsidR="00E263E6" w:rsidRPr="009F7C1F">
        <w:rPr>
          <w:color w:val="auto"/>
          <w:szCs w:val="24"/>
        </w:rPr>
        <w:t>ne</w:t>
      </w:r>
      <w:r w:rsidR="00AD38BB" w:rsidRPr="009F7C1F">
        <w:rPr>
          <w:color w:val="auto"/>
          <w:szCs w:val="24"/>
        </w:rPr>
        <w:t>w</w:t>
      </w:r>
      <w:r w:rsidR="00B278FA" w:rsidRPr="009F7C1F">
        <w:rPr>
          <w:color w:val="auto"/>
          <w:szCs w:val="24"/>
        </w:rPr>
        <w:t>ly</w:t>
      </w:r>
      <w:r w:rsidR="00AD38BB" w:rsidRPr="009F7C1F">
        <w:rPr>
          <w:color w:val="auto"/>
          <w:szCs w:val="24"/>
        </w:rPr>
        <w:t xml:space="preserve"> extended </w:t>
      </w:r>
      <w:r w:rsidR="00067D38" w:rsidRPr="009F7C1F">
        <w:rPr>
          <w:color w:val="auto"/>
          <w:szCs w:val="24"/>
        </w:rPr>
        <w:t>kitchen</w:t>
      </w:r>
      <w:r w:rsidR="00C16B4F" w:rsidRPr="009F7C1F">
        <w:rPr>
          <w:color w:val="auto"/>
          <w:szCs w:val="24"/>
        </w:rPr>
        <w:t>, an office</w:t>
      </w:r>
      <w:r w:rsidR="00CC65C2" w:rsidRPr="009F7C1F">
        <w:rPr>
          <w:color w:val="auto"/>
          <w:szCs w:val="24"/>
        </w:rPr>
        <w:t>, a WC,</w:t>
      </w:r>
      <w:r w:rsidR="00C16B4F" w:rsidRPr="009F7C1F">
        <w:rPr>
          <w:color w:val="auto"/>
          <w:szCs w:val="24"/>
        </w:rPr>
        <w:t xml:space="preserve"> </w:t>
      </w:r>
      <w:r w:rsidR="0068069A" w:rsidRPr="009F7C1F">
        <w:rPr>
          <w:color w:val="auto"/>
          <w:szCs w:val="24"/>
        </w:rPr>
        <w:t>two</w:t>
      </w:r>
      <w:r w:rsidR="00C16B4F" w:rsidRPr="009F7C1F">
        <w:rPr>
          <w:color w:val="auto"/>
          <w:szCs w:val="24"/>
        </w:rPr>
        <w:t xml:space="preserve"> staff bedroom</w:t>
      </w:r>
      <w:r w:rsidR="0068069A" w:rsidRPr="009F7C1F">
        <w:rPr>
          <w:color w:val="auto"/>
          <w:szCs w:val="24"/>
        </w:rPr>
        <w:t xml:space="preserve">s </w:t>
      </w:r>
      <w:r w:rsidR="00C16B4F" w:rsidRPr="009F7C1F">
        <w:rPr>
          <w:color w:val="auto"/>
          <w:szCs w:val="24"/>
        </w:rPr>
        <w:t>/office space</w:t>
      </w:r>
      <w:r w:rsidR="00CC65C2" w:rsidRPr="009F7C1F">
        <w:rPr>
          <w:color w:val="auto"/>
          <w:szCs w:val="24"/>
        </w:rPr>
        <w:t xml:space="preserve"> and some storage spaces. </w:t>
      </w:r>
      <w:r w:rsidR="00C16B4F" w:rsidRPr="009F7C1F">
        <w:rPr>
          <w:color w:val="auto"/>
          <w:szCs w:val="24"/>
        </w:rPr>
        <w:t xml:space="preserve"> </w:t>
      </w:r>
    </w:p>
    <w:p w14:paraId="1F61F44A" w14:textId="77777777" w:rsidR="004132ED" w:rsidRDefault="004132ED" w:rsidP="00026C73">
      <w:pPr>
        <w:ind w:left="0" w:firstLine="0"/>
        <w:rPr>
          <w:color w:val="auto"/>
          <w:szCs w:val="24"/>
        </w:rPr>
      </w:pPr>
    </w:p>
    <w:p w14:paraId="74A403F0" w14:textId="33788D38" w:rsidR="00CE3019" w:rsidRPr="009F7C1F" w:rsidRDefault="0062325D" w:rsidP="00026C73">
      <w:pPr>
        <w:ind w:left="0" w:firstLine="0"/>
        <w:rPr>
          <w:color w:val="auto"/>
          <w:szCs w:val="24"/>
        </w:rPr>
      </w:pPr>
      <w:r w:rsidRPr="009F7C1F">
        <w:rPr>
          <w:color w:val="auto"/>
          <w:szCs w:val="24"/>
        </w:rPr>
        <w:t>In line with creating a therapeutic environment w</w:t>
      </w:r>
      <w:r w:rsidR="00277A90" w:rsidRPr="009F7C1F">
        <w:rPr>
          <w:color w:val="auto"/>
          <w:szCs w:val="24"/>
        </w:rPr>
        <w:t xml:space="preserve">e work </w:t>
      </w:r>
      <w:r w:rsidR="00156E5A" w:rsidRPr="009F7C1F">
        <w:rPr>
          <w:color w:val="auto"/>
          <w:szCs w:val="24"/>
        </w:rPr>
        <w:t>extremely hard</w:t>
      </w:r>
      <w:r w:rsidR="00277A90" w:rsidRPr="009F7C1F">
        <w:rPr>
          <w:color w:val="auto"/>
          <w:szCs w:val="24"/>
        </w:rPr>
        <w:t xml:space="preserve"> to ensure that the home </w:t>
      </w:r>
      <w:r w:rsidR="00BC3BCD" w:rsidRPr="009F7C1F">
        <w:rPr>
          <w:color w:val="auto"/>
          <w:szCs w:val="24"/>
        </w:rPr>
        <w:t>is as homely as</w:t>
      </w:r>
      <w:r w:rsidRPr="009F7C1F">
        <w:rPr>
          <w:color w:val="auto"/>
          <w:szCs w:val="24"/>
        </w:rPr>
        <w:t xml:space="preserve"> it can be</w:t>
      </w:r>
      <w:r w:rsidR="00BC3BCD" w:rsidRPr="009F7C1F">
        <w:rPr>
          <w:color w:val="auto"/>
          <w:szCs w:val="24"/>
        </w:rPr>
        <w:t xml:space="preserve"> and wherever possible, free from any institutional type features or </w:t>
      </w:r>
      <w:r w:rsidRPr="009F7C1F">
        <w:rPr>
          <w:color w:val="auto"/>
          <w:szCs w:val="24"/>
        </w:rPr>
        <w:t>signage.</w:t>
      </w:r>
      <w:r w:rsidR="003C3289" w:rsidRPr="009F7C1F">
        <w:rPr>
          <w:color w:val="auto"/>
          <w:szCs w:val="24"/>
        </w:rPr>
        <w:t xml:space="preserve"> Whenever we are looking to re-decorate or freshen up areas of the </w:t>
      </w:r>
      <w:r w:rsidR="00877BDA" w:rsidRPr="009F7C1F">
        <w:rPr>
          <w:color w:val="auto"/>
          <w:szCs w:val="24"/>
        </w:rPr>
        <w:t>home,</w:t>
      </w:r>
      <w:r w:rsidR="003C3289" w:rsidRPr="009F7C1F">
        <w:rPr>
          <w:color w:val="auto"/>
          <w:szCs w:val="24"/>
        </w:rPr>
        <w:t xml:space="preserve"> we will always seek the opinions and involvement of the young people</w:t>
      </w:r>
      <w:r w:rsidR="00E62814" w:rsidRPr="009F7C1F">
        <w:rPr>
          <w:color w:val="auto"/>
          <w:szCs w:val="24"/>
        </w:rPr>
        <w:t xml:space="preserve">. </w:t>
      </w:r>
    </w:p>
    <w:p w14:paraId="67A4C96B" w14:textId="77777777" w:rsidR="00D9479D" w:rsidRDefault="00D9479D" w:rsidP="00026C73">
      <w:pPr>
        <w:ind w:left="0" w:firstLine="0"/>
        <w:rPr>
          <w:color w:val="auto"/>
          <w:szCs w:val="24"/>
        </w:rPr>
      </w:pPr>
    </w:p>
    <w:p w14:paraId="65CB85EE" w14:textId="4BB8F583" w:rsidR="00D07A92" w:rsidRDefault="004A59F8" w:rsidP="00026C73">
      <w:pPr>
        <w:ind w:left="0" w:firstLine="0"/>
        <w:rPr>
          <w:color w:val="auto"/>
          <w:szCs w:val="24"/>
        </w:rPr>
      </w:pPr>
      <w:r w:rsidRPr="009F7C1F">
        <w:rPr>
          <w:color w:val="auto"/>
          <w:szCs w:val="24"/>
        </w:rPr>
        <w:t>Each child is encouraged</w:t>
      </w:r>
      <w:r w:rsidR="00D415C2" w:rsidRPr="009F7C1F">
        <w:rPr>
          <w:color w:val="auto"/>
          <w:szCs w:val="24"/>
        </w:rPr>
        <w:t xml:space="preserve"> (often prior to admission)</w:t>
      </w:r>
      <w:r w:rsidRPr="009F7C1F">
        <w:rPr>
          <w:color w:val="auto"/>
          <w:szCs w:val="24"/>
        </w:rPr>
        <w:t xml:space="preserve"> and able to decorate their bedrooms to their own taste to promote individuality. Each </w:t>
      </w:r>
      <w:r w:rsidR="00CC65C2" w:rsidRPr="009F7C1F">
        <w:rPr>
          <w:color w:val="auto"/>
          <w:szCs w:val="24"/>
        </w:rPr>
        <w:t>young person</w:t>
      </w:r>
      <w:r w:rsidRPr="009F7C1F">
        <w:rPr>
          <w:color w:val="auto"/>
          <w:szCs w:val="24"/>
        </w:rPr>
        <w:t xml:space="preserve">’s bedroom is fitted with </w:t>
      </w:r>
      <w:r w:rsidR="00312438" w:rsidRPr="009F7C1F">
        <w:rPr>
          <w:color w:val="auto"/>
          <w:szCs w:val="24"/>
        </w:rPr>
        <w:t xml:space="preserve">a </w:t>
      </w:r>
      <w:r w:rsidRPr="009F7C1F">
        <w:rPr>
          <w:color w:val="auto"/>
          <w:szCs w:val="24"/>
        </w:rPr>
        <w:t>TV</w:t>
      </w:r>
      <w:r w:rsidR="00CC65C2" w:rsidRPr="009F7C1F">
        <w:rPr>
          <w:color w:val="auto"/>
          <w:szCs w:val="24"/>
        </w:rPr>
        <w:t xml:space="preserve"> and plenty of storage space</w:t>
      </w:r>
      <w:r w:rsidRPr="009F7C1F">
        <w:rPr>
          <w:color w:val="auto"/>
          <w:szCs w:val="24"/>
        </w:rPr>
        <w:t xml:space="preserve">. Some of our children have a dressing table, computer table (and chair), </w:t>
      </w:r>
      <w:r w:rsidR="00156E5A" w:rsidRPr="009F7C1F">
        <w:rPr>
          <w:color w:val="auto"/>
          <w:szCs w:val="24"/>
        </w:rPr>
        <w:t>bookcase,</w:t>
      </w:r>
      <w:r w:rsidRPr="009F7C1F">
        <w:rPr>
          <w:color w:val="auto"/>
          <w:szCs w:val="24"/>
        </w:rPr>
        <w:t xml:space="preserve"> and vanity mirror – each child’s furniture also reflects their tastes and interests.</w:t>
      </w:r>
      <w:r w:rsidR="007D1CD5" w:rsidRPr="009F7C1F">
        <w:rPr>
          <w:color w:val="auto"/>
          <w:szCs w:val="24"/>
        </w:rPr>
        <w:t xml:space="preserve"> Each of our young people are able</w:t>
      </w:r>
      <w:r w:rsidR="00A6496D" w:rsidRPr="009F7C1F">
        <w:rPr>
          <w:color w:val="auto"/>
          <w:szCs w:val="24"/>
        </w:rPr>
        <w:t xml:space="preserve"> to</w:t>
      </w:r>
      <w:r w:rsidR="007D1CD5" w:rsidRPr="009F7C1F">
        <w:rPr>
          <w:color w:val="auto"/>
          <w:szCs w:val="24"/>
        </w:rPr>
        <w:t xml:space="preserve"> access a separate WIFI connection in their bedroom so we can place different limits for each person. </w:t>
      </w:r>
    </w:p>
    <w:p w14:paraId="45720DB7" w14:textId="77777777" w:rsidR="004132ED" w:rsidRPr="009F7C1F" w:rsidRDefault="004132ED" w:rsidP="00026C73">
      <w:pPr>
        <w:ind w:left="0" w:firstLine="0"/>
        <w:rPr>
          <w:color w:val="auto"/>
          <w:szCs w:val="24"/>
        </w:rPr>
      </w:pPr>
    </w:p>
    <w:p w14:paraId="323E3EC5" w14:textId="39B5F589" w:rsidR="004A59F8" w:rsidRPr="009F7C1F" w:rsidRDefault="00CF23FB" w:rsidP="00026C73">
      <w:pPr>
        <w:ind w:left="0" w:firstLine="0"/>
        <w:rPr>
          <w:color w:val="auto"/>
          <w:szCs w:val="24"/>
        </w:rPr>
      </w:pPr>
      <w:r w:rsidRPr="009F7C1F">
        <w:rPr>
          <w:color w:val="auto"/>
          <w:szCs w:val="24"/>
        </w:rPr>
        <w:t xml:space="preserve">The external doors are set nightly as a safeguarding measure, with individual bedroom doors only set for the children who may require its usage to signal for support in the night or who may pose a risk to themselves or others. Children are made aware of this support function when they </w:t>
      </w:r>
      <w:r w:rsidR="00847635" w:rsidRPr="009F7C1F">
        <w:rPr>
          <w:color w:val="auto"/>
          <w:szCs w:val="24"/>
        </w:rPr>
        <w:t>arrive,</w:t>
      </w:r>
      <w:r w:rsidRPr="009F7C1F">
        <w:rPr>
          <w:color w:val="auto"/>
          <w:szCs w:val="24"/>
        </w:rPr>
        <w:t xml:space="preserve"> and system usage is reviewed </w:t>
      </w:r>
      <w:r w:rsidR="00E41AF6" w:rsidRPr="009F7C1F">
        <w:rPr>
          <w:color w:val="auto"/>
          <w:szCs w:val="24"/>
        </w:rPr>
        <w:t>periodically</w:t>
      </w:r>
      <w:r w:rsidRPr="009F7C1F">
        <w:rPr>
          <w:color w:val="auto"/>
          <w:szCs w:val="24"/>
        </w:rPr>
        <w:t xml:space="preserve"> to make sure it’s only in place for the children who need it.</w:t>
      </w:r>
    </w:p>
    <w:p w14:paraId="291F7D8E" w14:textId="2ED8633A" w:rsidR="00CE3019" w:rsidRPr="009F7C1F" w:rsidRDefault="00CE3019" w:rsidP="00026C73">
      <w:pPr>
        <w:ind w:left="0" w:firstLine="0"/>
        <w:rPr>
          <w:i/>
          <w:iCs/>
          <w:color w:val="auto"/>
          <w:szCs w:val="24"/>
        </w:rPr>
      </w:pPr>
    </w:p>
    <w:p w14:paraId="2A6AA010" w14:textId="1D50F68A" w:rsidR="00FB7CCC" w:rsidRPr="009F7C1F" w:rsidRDefault="00CC65C2" w:rsidP="00026C73">
      <w:pPr>
        <w:ind w:left="-5"/>
        <w:rPr>
          <w:color w:val="auto"/>
          <w:szCs w:val="24"/>
        </w:rPr>
      </w:pPr>
      <w:r w:rsidRPr="009F7C1F">
        <w:rPr>
          <w:color w:val="auto"/>
          <w:szCs w:val="24"/>
        </w:rPr>
        <w:t xml:space="preserve">We have a </w:t>
      </w:r>
      <w:r w:rsidR="00877BDA" w:rsidRPr="009F7C1F">
        <w:rPr>
          <w:color w:val="auto"/>
          <w:szCs w:val="24"/>
        </w:rPr>
        <w:t>good-sized</w:t>
      </w:r>
      <w:r w:rsidRPr="009F7C1F">
        <w:rPr>
          <w:color w:val="auto"/>
          <w:szCs w:val="24"/>
        </w:rPr>
        <w:t xml:space="preserve"> garden and </w:t>
      </w:r>
      <w:r w:rsidR="004132ED">
        <w:rPr>
          <w:color w:val="auto"/>
          <w:szCs w:val="24"/>
        </w:rPr>
        <w:t>patio area and we</w:t>
      </w:r>
      <w:r w:rsidR="00A9396E">
        <w:rPr>
          <w:color w:val="auto"/>
          <w:szCs w:val="24"/>
        </w:rPr>
        <w:t xml:space="preserve"> </w:t>
      </w:r>
      <w:r w:rsidRPr="009F7C1F">
        <w:rPr>
          <w:color w:val="auto"/>
          <w:szCs w:val="24"/>
        </w:rPr>
        <w:t xml:space="preserve">make good use of this space, comprising of vegetable patches, </w:t>
      </w:r>
      <w:r w:rsidR="00A9396E">
        <w:rPr>
          <w:color w:val="auto"/>
          <w:szCs w:val="24"/>
        </w:rPr>
        <w:t>seating area</w:t>
      </w:r>
      <w:r w:rsidRPr="009F7C1F">
        <w:rPr>
          <w:color w:val="auto"/>
          <w:szCs w:val="24"/>
        </w:rPr>
        <w:t xml:space="preserve"> garden</w:t>
      </w:r>
      <w:r w:rsidR="00A9396E">
        <w:rPr>
          <w:color w:val="auto"/>
          <w:szCs w:val="24"/>
        </w:rPr>
        <w:t xml:space="preserve"> </w:t>
      </w:r>
      <w:r w:rsidRPr="009F7C1F">
        <w:rPr>
          <w:color w:val="auto"/>
          <w:szCs w:val="24"/>
        </w:rPr>
        <w:t xml:space="preserve">shed and swimming pool in the summer months. We always ensure that there </w:t>
      </w:r>
      <w:r w:rsidR="00877BDA" w:rsidRPr="009F7C1F">
        <w:rPr>
          <w:color w:val="auto"/>
          <w:szCs w:val="24"/>
        </w:rPr>
        <w:t>is</w:t>
      </w:r>
      <w:r w:rsidRPr="009F7C1F">
        <w:rPr>
          <w:color w:val="auto"/>
          <w:szCs w:val="24"/>
        </w:rPr>
        <w:t xml:space="preserve"> a good selection of garden games, although we encourage young people to use more open spaces for things like ball games or riding </w:t>
      </w:r>
      <w:r w:rsidR="003F6A0B" w:rsidRPr="009F7C1F">
        <w:rPr>
          <w:color w:val="auto"/>
          <w:szCs w:val="24"/>
        </w:rPr>
        <w:t>their</w:t>
      </w:r>
      <w:r w:rsidRPr="009F7C1F">
        <w:rPr>
          <w:color w:val="auto"/>
          <w:szCs w:val="24"/>
        </w:rPr>
        <w:t xml:space="preserve"> bikes. </w:t>
      </w:r>
    </w:p>
    <w:p w14:paraId="4193A585" w14:textId="77777777" w:rsidR="00D07A92" w:rsidRPr="009F7C1F" w:rsidRDefault="00D07A92" w:rsidP="00026C73">
      <w:pPr>
        <w:ind w:left="-5"/>
        <w:rPr>
          <w:color w:val="auto"/>
          <w:szCs w:val="24"/>
        </w:rPr>
      </w:pPr>
    </w:p>
    <w:p w14:paraId="572D1DB9" w14:textId="77777777" w:rsidR="00D07A92" w:rsidRPr="009F7C1F" w:rsidRDefault="00D07A92" w:rsidP="00D07A92">
      <w:pPr>
        <w:rPr>
          <w:color w:val="auto"/>
          <w:szCs w:val="24"/>
        </w:rPr>
      </w:pPr>
      <w:r w:rsidRPr="009F7C1F">
        <w:rPr>
          <w:color w:val="auto"/>
          <w:szCs w:val="24"/>
        </w:rPr>
        <w:t xml:space="preserve">We have two home vehicles to take our children to various educational, recreational, and individual specific outings. These are cleaned regularly and checked for safe usage daily. </w:t>
      </w:r>
    </w:p>
    <w:p w14:paraId="2D4A9458" w14:textId="5BD98D58" w:rsidR="006002FD" w:rsidRPr="009F7C1F" w:rsidRDefault="006002FD" w:rsidP="00026C73">
      <w:pPr>
        <w:spacing w:after="0" w:line="259" w:lineRule="auto"/>
        <w:ind w:left="0" w:firstLine="0"/>
        <w:rPr>
          <w:i/>
          <w:iCs/>
          <w:color w:val="auto"/>
          <w:szCs w:val="24"/>
        </w:rPr>
      </w:pPr>
    </w:p>
    <w:p w14:paraId="2129CF15" w14:textId="2496CBB7" w:rsidR="006002FD" w:rsidRPr="009F7C1F" w:rsidRDefault="008D0493" w:rsidP="008D0493">
      <w:pPr>
        <w:pStyle w:val="Heading1"/>
        <w:jc w:val="both"/>
        <w:rPr>
          <w:color w:val="auto"/>
          <w:szCs w:val="24"/>
        </w:rPr>
      </w:pPr>
      <w:r w:rsidRPr="009F7C1F">
        <w:rPr>
          <w:color w:val="auto"/>
          <w:szCs w:val="24"/>
        </w:rPr>
        <w:t>(</w:t>
      </w:r>
      <w:r w:rsidR="00FE5176" w:rsidRPr="00D9479D">
        <w:rPr>
          <w:color w:val="auto"/>
          <w:szCs w:val="24"/>
          <w:u w:val="single"/>
        </w:rPr>
        <w:t xml:space="preserve">b) </w:t>
      </w:r>
      <w:r w:rsidR="00123AE9" w:rsidRPr="00D9479D">
        <w:rPr>
          <w:color w:val="auto"/>
          <w:szCs w:val="24"/>
          <w:u w:val="single"/>
        </w:rPr>
        <w:t>T</w:t>
      </w:r>
      <w:r w:rsidR="00FE5176" w:rsidRPr="00D9479D">
        <w:rPr>
          <w:color w:val="auto"/>
          <w:szCs w:val="24"/>
          <w:u w:val="single"/>
        </w:rPr>
        <w:t>he age range, number and sex of children for whom it is intended that accommodation is to be provided</w:t>
      </w:r>
      <w:r w:rsidR="00281D0B" w:rsidRPr="00D9479D">
        <w:rPr>
          <w:color w:val="auto"/>
          <w:szCs w:val="24"/>
          <w:u w:val="single"/>
        </w:rPr>
        <w:t>.</w:t>
      </w:r>
      <w:r w:rsidR="00FE5176" w:rsidRPr="009F7C1F">
        <w:rPr>
          <w:color w:val="auto"/>
          <w:szCs w:val="24"/>
        </w:rPr>
        <w:t xml:space="preserve"> </w:t>
      </w:r>
    </w:p>
    <w:p w14:paraId="5BFA2DAC" w14:textId="77777777" w:rsidR="006002FD" w:rsidRPr="009F7C1F" w:rsidRDefault="00FE5176" w:rsidP="00026C73">
      <w:pPr>
        <w:spacing w:after="0" w:line="259" w:lineRule="auto"/>
        <w:ind w:left="720" w:firstLine="0"/>
        <w:rPr>
          <w:color w:val="auto"/>
          <w:szCs w:val="24"/>
        </w:rPr>
      </w:pPr>
      <w:r w:rsidRPr="009F7C1F">
        <w:rPr>
          <w:b/>
          <w:color w:val="auto"/>
          <w:szCs w:val="24"/>
        </w:rPr>
        <w:t xml:space="preserve"> </w:t>
      </w:r>
    </w:p>
    <w:p w14:paraId="5A05008B" w14:textId="450CD4FF" w:rsidR="007234C8" w:rsidRPr="009F7C1F" w:rsidRDefault="00B633BC" w:rsidP="00026C73">
      <w:pPr>
        <w:ind w:left="-5"/>
        <w:rPr>
          <w:color w:val="auto"/>
          <w:szCs w:val="24"/>
        </w:rPr>
      </w:pPr>
      <w:r w:rsidRPr="009F7C1F">
        <w:rPr>
          <w:color w:val="auto"/>
          <w:szCs w:val="24"/>
        </w:rPr>
        <w:t>O</w:t>
      </w:r>
      <w:r w:rsidR="00214806" w:rsidRPr="009F7C1F">
        <w:rPr>
          <w:color w:val="auto"/>
          <w:szCs w:val="24"/>
        </w:rPr>
        <w:t>ur home</w:t>
      </w:r>
      <w:r w:rsidR="00CE56A6" w:rsidRPr="009F7C1F">
        <w:rPr>
          <w:color w:val="auto"/>
          <w:szCs w:val="24"/>
        </w:rPr>
        <w:t xml:space="preserve"> </w:t>
      </w:r>
      <w:r w:rsidR="00A9396E" w:rsidRPr="009F7C1F">
        <w:rPr>
          <w:color w:val="auto"/>
          <w:szCs w:val="24"/>
        </w:rPr>
        <w:t>can</w:t>
      </w:r>
      <w:r w:rsidR="00CE56A6" w:rsidRPr="009F7C1F">
        <w:rPr>
          <w:color w:val="auto"/>
          <w:szCs w:val="24"/>
        </w:rPr>
        <w:t xml:space="preserve"> offer a home </w:t>
      </w:r>
      <w:r w:rsidR="00082DFE" w:rsidRPr="009F7C1F">
        <w:rPr>
          <w:color w:val="auto"/>
          <w:szCs w:val="24"/>
        </w:rPr>
        <w:t>to five</w:t>
      </w:r>
      <w:r w:rsidR="00CE56A6" w:rsidRPr="009F7C1F">
        <w:rPr>
          <w:color w:val="auto"/>
          <w:szCs w:val="24"/>
        </w:rPr>
        <w:t xml:space="preserve"> young people aged between 12-1</w:t>
      </w:r>
      <w:r w:rsidR="00F13B94" w:rsidRPr="009F7C1F">
        <w:rPr>
          <w:color w:val="auto"/>
          <w:szCs w:val="24"/>
        </w:rPr>
        <w:t>7</w:t>
      </w:r>
      <w:r w:rsidR="002843CF" w:rsidRPr="009F7C1F">
        <w:rPr>
          <w:color w:val="auto"/>
          <w:szCs w:val="24"/>
        </w:rPr>
        <w:t xml:space="preserve"> years and we offer places to both sexes. </w:t>
      </w:r>
      <w:r w:rsidR="00B0615E" w:rsidRPr="009F7C1F">
        <w:rPr>
          <w:color w:val="auto"/>
          <w:szCs w:val="24"/>
        </w:rPr>
        <w:t xml:space="preserve">We are in close collaboration </w:t>
      </w:r>
      <w:r w:rsidR="0087559B" w:rsidRPr="009F7C1F">
        <w:rPr>
          <w:color w:val="auto"/>
          <w:szCs w:val="24"/>
        </w:rPr>
        <w:t>with our sister home</w:t>
      </w:r>
      <w:r w:rsidR="00A9396E">
        <w:rPr>
          <w:color w:val="auto"/>
          <w:szCs w:val="24"/>
        </w:rPr>
        <w:t>s</w:t>
      </w:r>
      <w:r w:rsidR="0087559B" w:rsidRPr="009F7C1F">
        <w:rPr>
          <w:color w:val="auto"/>
          <w:szCs w:val="24"/>
        </w:rPr>
        <w:t xml:space="preserve"> Mannor Farm </w:t>
      </w:r>
      <w:r w:rsidR="00A9396E">
        <w:rPr>
          <w:color w:val="auto"/>
          <w:szCs w:val="24"/>
        </w:rPr>
        <w:t xml:space="preserve">and </w:t>
      </w:r>
      <w:r w:rsidR="00C52C6D">
        <w:rPr>
          <w:color w:val="auto"/>
          <w:szCs w:val="24"/>
        </w:rPr>
        <w:t xml:space="preserve">Garden House </w:t>
      </w:r>
      <w:r w:rsidR="0087559B" w:rsidRPr="009F7C1F">
        <w:rPr>
          <w:color w:val="auto"/>
          <w:szCs w:val="24"/>
        </w:rPr>
        <w:t xml:space="preserve">which </w:t>
      </w:r>
      <w:r w:rsidR="00BE2D63" w:rsidRPr="009F7C1F">
        <w:rPr>
          <w:color w:val="auto"/>
          <w:szCs w:val="24"/>
        </w:rPr>
        <w:t xml:space="preserve">supports children from 6-14 years old </w:t>
      </w:r>
      <w:r w:rsidR="00BE2D63" w:rsidRPr="009F7C1F">
        <w:rPr>
          <w:color w:val="auto"/>
          <w:szCs w:val="24"/>
        </w:rPr>
        <w:lastRenderedPageBreak/>
        <w:t xml:space="preserve">this allows referrals </w:t>
      </w:r>
      <w:r w:rsidR="00055402" w:rsidRPr="009F7C1F">
        <w:rPr>
          <w:color w:val="auto"/>
          <w:szCs w:val="24"/>
        </w:rPr>
        <w:t xml:space="preserve">and pathway plans for </w:t>
      </w:r>
      <w:r w:rsidR="00924DC9" w:rsidRPr="009F7C1F">
        <w:rPr>
          <w:color w:val="auto"/>
          <w:szCs w:val="24"/>
        </w:rPr>
        <w:t>young people that still require therapeutic residential support.</w:t>
      </w:r>
      <w:r w:rsidR="00A53631" w:rsidRPr="009F7C1F">
        <w:rPr>
          <w:color w:val="auto"/>
          <w:szCs w:val="24"/>
        </w:rPr>
        <w:t xml:space="preserve"> This enables the children to continue receiving consistent care within wider Fairways community.</w:t>
      </w:r>
      <w:r w:rsidR="00924DC9" w:rsidRPr="009F7C1F">
        <w:rPr>
          <w:color w:val="auto"/>
          <w:szCs w:val="24"/>
        </w:rPr>
        <w:t xml:space="preserve"> </w:t>
      </w:r>
    </w:p>
    <w:p w14:paraId="500CC4F0" w14:textId="5F015E7C" w:rsidR="006002FD" w:rsidRPr="009F7C1F" w:rsidRDefault="006002FD" w:rsidP="00026C73">
      <w:pPr>
        <w:spacing w:after="0" w:line="259" w:lineRule="auto"/>
        <w:ind w:left="0" w:firstLine="0"/>
        <w:rPr>
          <w:i/>
          <w:iCs/>
          <w:color w:val="auto"/>
          <w:szCs w:val="24"/>
        </w:rPr>
      </w:pPr>
    </w:p>
    <w:p w14:paraId="14EC02B5" w14:textId="3E73351A" w:rsidR="006002FD" w:rsidRPr="00D9479D" w:rsidRDefault="00FE5176" w:rsidP="00026C73">
      <w:pPr>
        <w:pStyle w:val="Heading1"/>
        <w:ind w:left="-5"/>
        <w:jc w:val="both"/>
        <w:rPr>
          <w:color w:val="auto"/>
          <w:szCs w:val="24"/>
          <w:u w:val="single"/>
        </w:rPr>
      </w:pPr>
      <w:r w:rsidRPr="00D9479D">
        <w:rPr>
          <w:color w:val="auto"/>
          <w:szCs w:val="24"/>
          <w:u w:val="single"/>
        </w:rPr>
        <w:t>4 A description of the location of the home</w:t>
      </w:r>
    </w:p>
    <w:p w14:paraId="3D309339" w14:textId="77777777" w:rsidR="006002FD" w:rsidRPr="009F7C1F" w:rsidRDefault="00FE5176" w:rsidP="00026C73">
      <w:pPr>
        <w:spacing w:after="0" w:line="259" w:lineRule="auto"/>
        <w:ind w:left="0" w:firstLine="0"/>
        <w:rPr>
          <w:color w:val="auto"/>
          <w:szCs w:val="24"/>
        </w:rPr>
      </w:pPr>
      <w:r w:rsidRPr="009F7C1F">
        <w:rPr>
          <w:b/>
          <w:color w:val="auto"/>
          <w:szCs w:val="24"/>
        </w:rPr>
        <w:t xml:space="preserve"> </w:t>
      </w:r>
    </w:p>
    <w:p w14:paraId="0C062977" w14:textId="12C41A5D" w:rsidR="00C60125" w:rsidRPr="009F7C1F" w:rsidRDefault="00B633BC" w:rsidP="00026C73">
      <w:pPr>
        <w:ind w:left="0" w:firstLine="0"/>
        <w:rPr>
          <w:color w:val="auto"/>
          <w:szCs w:val="24"/>
        </w:rPr>
      </w:pPr>
      <w:r w:rsidRPr="009F7C1F">
        <w:rPr>
          <w:color w:val="auto"/>
          <w:szCs w:val="24"/>
        </w:rPr>
        <w:t>O</w:t>
      </w:r>
      <w:r w:rsidR="00214806" w:rsidRPr="009F7C1F">
        <w:rPr>
          <w:color w:val="auto"/>
          <w:szCs w:val="24"/>
        </w:rPr>
        <w:t>ur home</w:t>
      </w:r>
      <w:r w:rsidR="00C60125" w:rsidRPr="009F7C1F">
        <w:rPr>
          <w:color w:val="auto"/>
          <w:szCs w:val="24"/>
        </w:rPr>
        <w:t xml:space="preserve"> is situated in Portchester a small</w:t>
      </w:r>
      <w:r w:rsidR="00F15552" w:rsidRPr="009F7C1F">
        <w:rPr>
          <w:color w:val="auto"/>
          <w:szCs w:val="24"/>
        </w:rPr>
        <w:t>,</w:t>
      </w:r>
      <w:r w:rsidR="00082DFE" w:rsidRPr="009F7C1F">
        <w:rPr>
          <w:color w:val="auto"/>
          <w:szCs w:val="24"/>
        </w:rPr>
        <w:t xml:space="preserve"> mainly residential</w:t>
      </w:r>
      <w:r w:rsidR="008E510D" w:rsidRPr="009F7C1F">
        <w:rPr>
          <w:color w:val="auto"/>
          <w:szCs w:val="24"/>
        </w:rPr>
        <w:t xml:space="preserve"> </w:t>
      </w:r>
      <w:r w:rsidR="00C60125" w:rsidRPr="009F7C1F">
        <w:rPr>
          <w:color w:val="auto"/>
          <w:szCs w:val="24"/>
        </w:rPr>
        <w:t>town in Hampshire</w:t>
      </w:r>
      <w:r w:rsidR="00F15552" w:rsidRPr="009F7C1F">
        <w:rPr>
          <w:color w:val="auto"/>
          <w:szCs w:val="24"/>
        </w:rPr>
        <w:t xml:space="preserve"> </w:t>
      </w:r>
      <w:r w:rsidR="008F07CD" w:rsidRPr="009F7C1F">
        <w:rPr>
          <w:color w:val="auto"/>
          <w:szCs w:val="24"/>
        </w:rPr>
        <w:t>near</w:t>
      </w:r>
      <w:r w:rsidR="00C60125" w:rsidRPr="009F7C1F">
        <w:rPr>
          <w:color w:val="auto"/>
          <w:szCs w:val="24"/>
        </w:rPr>
        <w:t xml:space="preserve"> other big towns and located in between two major cities, Portsmouth </w:t>
      </w:r>
      <w:r w:rsidR="0096472E">
        <w:rPr>
          <w:color w:val="auto"/>
          <w:szCs w:val="24"/>
        </w:rPr>
        <w:t xml:space="preserve">and </w:t>
      </w:r>
      <w:r w:rsidR="00C60125" w:rsidRPr="009F7C1F">
        <w:rPr>
          <w:color w:val="auto"/>
          <w:szCs w:val="24"/>
        </w:rPr>
        <w:t xml:space="preserve">Southampton. The home is located on a main road and is discreetly nestled in between other neighbouring properties. The proximity to the major cities ensures that we have access to </w:t>
      </w:r>
      <w:r w:rsidR="00455631" w:rsidRPr="009F7C1F">
        <w:rPr>
          <w:color w:val="auto"/>
          <w:szCs w:val="24"/>
        </w:rPr>
        <w:t>city-based</w:t>
      </w:r>
      <w:r w:rsidR="00C60125" w:rsidRPr="009F7C1F">
        <w:rPr>
          <w:color w:val="auto"/>
          <w:szCs w:val="24"/>
        </w:rPr>
        <w:t xml:space="preserve"> undertakings, leisure activities, educational and career opportunities. </w:t>
      </w:r>
      <w:r w:rsidR="00150B56" w:rsidRPr="009F7C1F">
        <w:rPr>
          <w:color w:val="auto"/>
          <w:szCs w:val="24"/>
        </w:rPr>
        <w:t>We</w:t>
      </w:r>
      <w:r w:rsidR="00F15552" w:rsidRPr="009F7C1F">
        <w:rPr>
          <w:color w:val="auto"/>
          <w:szCs w:val="24"/>
        </w:rPr>
        <w:t xml:space="preserve"> also</w:t>
      </w:r>
      <w:r w:rsidR="00150B56" w:rsidRPr="009F7C1F">
        <w:rPr>
          <w:color w:val="auto"/>
          <w:szCs w:val="24"/>
        </w:rPr>
        <w:t xml:space="preserve"> have easy access to many beaches &amp; seaside </w:t>
      </w:r>
      <w:r w:rsidR="00877BDA" w:rsidRPr="009F7C1F">
        <w:rPr>
          <w:color w:val="auto"/>
          <w:szCs w:val="24"/>
        </w:rPr>
        <w:t>areas,</w:t>
      </w:r>
      <w:r w:rsidR="00150B56" w:rsidRPr="009F7C1F">
        <w:rPr>
          <w:color w:val="auto"/>
          <w:szCs w:val="24"/>
        </w:rPr>
        <w:t xml:space="preserve"> and we are </w:t>
      </w:r>
      <w:r w:rsidR="009041D6" w:rsidRPr="009F7C1F">
        <w:rPr>
          <w:color w:val="auto"/>
          <w:szCs w:val="24"/>
        </w:rPr>
        <w:t xml:space="preserve">at the foothills of the </w:t>
      </w:r>
      <w:r w:rsidR="00806EF3" w:rsidRPr="009F7C1F">
        <w:rPr>
          <w:color w:val="auto"/>
          <w:szCs w:val="24"/>
        </w:rPr>
        <w:t>Southdown’s</w:t>
      </w:r>
      <w:r w:rsidR="00082DFE" w:rsidRPr="009F7C1F">
        <w:rPr>
          <w:color w:val="auto"/>
          <w:szCs w:val="24"/>
        </w:rPr>
        <w:t xml:space="preserve">. </w:t>
      </w:r>
    </w:p>
    <w:p w14:paraId="3F078F7A" w14:textId="77777777" w:rsidR="008F07CD" w:rsidRDefault="008F07CD" w:rsidP="00657726">
      <w:pPr>
        <w:pStyle w:val="Heading1"/>
        <w:ind w:left="0" w:firstLine="0"/>
        <w:jc w:val="both"/>
        <w:rPr>
          <w:color w:val="auto"/>
          <w:szCs w:val="24"/>
          <w:u w:val="single"/>
        </w:rPr>
      </w:pPr>
    </w:p>
    <w:p w14:paraId="4414F124" w14:textId="7FB432A3" w:rsidR="006002FD" w:rsidRPr="00D9479D" w:rsidRDefault="00FE5176" w:rsidP="00026C73">
      <w:pPr>
        <w:pStyle w:val="Heading1"/>
        <w:ind w:left="-5"/>
        <w:jc w:val="both"/>
        <w:rPr>
          <w:color w:val="auto"/>
          <w:szCs w:val="24"/>
          <w:u w:val="single"/>
        </w:rPr>
      </w:pPr>
      <w:r w:rsidRPr="00D9479D">
        <w:rPr>
          <w:color w:val="auto"/>
          <w:szCs w:val="24"/>
          <w:u w:val="single"/>
        </w:rPr>
        <w:t xml:space="preserve">5 Supporting the cultural, linguistic and religious needs of children  </w:t>
      </w:r>
    </w:p>
    <w:p w14:paraId="7273CF83" w14:textId="77777777" w:rsidR="006002FD" w:rsidRPr="009F7C1F" w:rsidRDefault="00FE5176" w:rsidP="00026C73">
      <w:pPr>
        <w:spacing w:after="0" w:line="259" w:lineRule="auto"/>
        <w:ind w:left="0" w:firstLine="0"/>
        <w:rPr>
          <w:color w:val="auto"/>
          <w:szCs w:val="24"/>
        </w:rPr>
      </w:pPr>
      <w:r w:rsidRPr="009F7C1F">
        <w:rPr>
          <w:b/>
          <w:color w:val="auto"/>
          <w:szCs w:val="24"/>
        </w:rPr>
        <w:t xml:space="preserve"> </w:t>
      </w:r>
    </w:p>
    <w:p w14:paraId="4C6930B4" w14:textId="1C60C47E" w:rsidR="00C96B02" w:rsidRPr="009F7C1F" w:rsidRDefault="00B633BC" w:rsidP="008F07CD">
      <w:pPr>
        <w:spacing w:after="0" w:line="259" w:lineRule="auto"/>
        <w:rPr>
          <w:color w:val="auto"/>
          <w:szCs w:val="24"/>
        </w:rPr>
      </w:pPr>
      <w:r w:rsidRPr="009F7C1F">
        <w:rPr>
          <w:color w:val="auto"/>
          <w:szCs w:val="24"/>
        </w:rPr>
        <w:t>O</w:t>
      </w:r>
      <w:r w:rsidR="00214806" w:rsidRPr="009F7C1F">
        <w:rPr>
          <w:color w:val="auto"/>
          <w:szCs w:val="24"/>
        </w:rPr>
        <w:t>ur home</w:t>
      </w:r>
      <w:r w:rsidR="00C96B02" w:rsidRPr="009F7C1F">
        <w:rPr>
          <w:color w:val="auto"/>
          <w:szCs w:val="24"/>
        </w:rPr>
        <w:t xml:space="preserve"> welcomes young people from all cultural backgrounds and can support them in holding and maintaining any religious beliefs and carrying out any spiritual practices</w:t>
      </w:r>
      <w:r w:rsidR="006F574F" w:rsidRPr="009F7C1F">
        <w:rPr>
          <w:color w:val="auto"/>
          <w:szCs w:val="24"/>
        </w:rPr>
        <w:t xml:space="preserve"> if</w:t>
      </w:r>
      <w:r w:rsidR="00C96B02" w:rsidRPr="009F7C1F">
        <w:rPr>
          <w:color w:val="auto"/>
          <w:szCs w:val="24"/>
        </w:rPr>
        <w:t xml:space="preserve"> they wish to. The wishes of the children’s family in respect of their cultural/religious needs are, of course, taken into consideration. The home holds the view that discrimination is unacceptable, and young people are expected to actively demonstrate tolerance, understanding and empathy for every individual. Care staff are expected to curious and to celebrate “differences” and actively support young </w:t>
      </w:r>
      <w:r w:rsidR="00D6408D" w:rsidRPr="009F7C1F">
        <w:rPr>
          <w:color w:val="auto"/>
          <w:szCs w:val="24"/>
        </w:rPr>
        <w:t>people’s</w:t>
      </w:r>
      <w:r w:rsidR="00C96B02" w:rsidRPr="009F7C1F">
        <w:rPr>
          <w:color w:val="auto"/>
          <w:szCs w:val="24"/>
        </w:rPr>
        <w:t xml:space="preserve"> cultural, ethnic, linguistic, and religious needs as part of individual care.</w:t>
      </w:r>
    </w:p>
    <w:p w14:paraId="3D7E8C0C" w14:textId="77777777" w:rsidR="006002FD" w:rsidRPr="009F7C1F" w:rsidRDefault="00FE5176" w:rsidP="00026C73">
      <w:pPr>
        <w:spacing w:after="0" w:line="259" w:lineRule="auto"/>
        <w:ind w:left="0" w:firstLine="0"/>
        <w:rPr>
          <w:color w:val="auto"/>
          <w:szCs w:val="24"/>
        </w:rPr>
      </w:pPr>
      <w:r w:rsidRPr="009F7C1F">
        <w:rPr>
          <w:color w:val="auto"/>
          <w:szCs w:val="24"/>
        </w:rPr>
        <w:t xml:space="preserve"> </w:t>
      </w:r>
    </w:p>
    <w:p w14:paraId="3ACF7D7B" w14:textId="48DA2A39" w:rsidR="006002FD" w:rsidRPr="009F7C1F" w:rsidRDefault="00C96B02" w:rsidP="00026C73">
      <w:pPr>
        <w:ind w:left="-5"/>
        <w:rPr>
          <w:color w:val="auto"/>
          <w:szCs w:val="24"/>
        </w:rPr>
      </w:pPr>
      <w:r w:rsidRPr="009F7C1F">
        <w:rPr>
          <w:color w:val="auto"/>
          <w:szCs w:val="24"/>
        </w:rPr>
        <w:t>W</w:t>
      </w:r>
      <w:r w:rsidR="00FE5176" w:rsidRPr="009F7C1F">
        <w:rPr>
          <w:color w:val="auto"/>
          <w:szCs w:val="24"/>
        </w:rPr>
        <w:t xml:space="preserve">e are situated very close to larger urban communities of </w:t>
      </w:r>
      <w:r w:rsidRPr="009F7C1F">
        <w:rPr>
          <w:color w:val="auto"/>
          <w:szCs w:val="24"/>
        </w:rPr>
        <w:t>Portsmouth</w:t>
      </w:r>
      <w:r w:rsidR="00FE5176" w:rsidRPr="009F7C1F">
        <w:rPr>
          <w:color w:val="auto"/>
          <w:szCs w:val="24"/>
        </w:rPr>
        <w:t xml:space="preserve"> and </w:t>
      </w:r>
      <w:r w:rsidRPr="009F7C1F">
        <w:rPr>
          <w:color w:val="auto"/>
          <w:szCs w:val="24"/>
        </w:rPr>
        <w:t xml:space="preserve">Southampton </w:t>
      </w:r>
      <w:r w:rsidR="00FE5176" w:rsidRPr="009F7C1F">
        <w:rPr>
          <w:color w:val="auto"/>
          <w:szCs w:val="24"/>
        </w:rPr>
        <w:t xml:space="preserve">which have very diverse communities and access to specialist foods, hair and skin care facilities, religious and cultural centres as well as a wide range of cultural events. </w:t>
      </w:r>
      <w:r w:rsidRPr="009F7C1F">
        <w:rPr>
          <w:color w:val="auto"/>
          <w:szCs w:val="24"/>
        </w:rPr>
        <w:t>If required, we are able to support a child attending a place of worship of their choice within the local community. Staff will</w:t>
      </w:r>
      <w:r w:rsidR="003D54E7" w:rsidRPr="009F7C1F">
        <w:rPr>
          <w:color w:val="auto"/>
          <w:szCs w:val="24"/>
        </w:rPr>
        <w:t xml:space="preserve"> also</w:t>
      </w:r>
      <w:r w:rsidRPr="009F7C1F">
        <w:rPr>
          <w:color w:val="auto"/>
          <w:szCs w:val="24"/>
        </w:rPr>
        <w:t xml:space="preserve"> respect the child’s right to having a lack of faith.</w:t>
      </w:r>
    </w:p>
    <w:p w14:paraId="450D9859" w14:textId="499CD533" w:rsidR="006002FD" w:rsidRPr="009F7C1F" w:rsidRDefault="006002FD" w:rsidP="00026C73">
      <w:pPr>
        <w:spacing w:after="0" w:line="259" w:lineRule="auto"/>
        <w:ind w:left="0" w:firstLine="0"/>
        <w:rPr>
          <w:i/>
          <w:iCs/>
          <w:color w:val="auto"/>
          <w:szCs w:val="24"/>
        </w:rPr>
      </w:pPr>
    </w:p>
    <w:p w14:paraId="359A5ECE" w14:textId="77777777" w:rsidR="006002FD" w:rsidRPr="00D9479D" w:rsidRDefault="00FE5176" w:rsidP="00026C73">
      <w:pPr>
        <w:pStyle w:val="Heading1"/>
        <w:spacing w:after="28"/>
        <w:ind w:left="-5"/>
        <w:jc w:val="both"/>
        <w:rPr>
          <w:color w:val="auto"/>
          <w:szCs w:val="24"/>
          <w:u w:val="single"/>
        </w:rPr>
      </w:pPr>
      <w:r w:rsidRPr="00D9479D">
        <w:rPr>
          <w:color w:val="auto"/>
          <w:szCs w:val="24"/>
          <w:u w:val="single"/>
        </w:rPr>
        <w:t xml:space="preserve">6 Details of who to contact if a person has a complaint about the home and how that person can access the home’s complaints policy </w:t>
      </w:r>
    </w:p>
    <w:p w14:paraId="7E33E1D2" w14:textId="77777777" w:rsidR="006002FD" w:rsidRPr="009F7C1F" w:rsidRDefault="00FE5176" w:rsidP="00026C73">
      <w:pPr>
        <w:spacing w:after="0" w:line="259" w:lineRule="auto"/>
        <w:ind w:left="0" w:firstLine="0"/>
        <w:rPr>
          <w:color w:val="auto"/>
          <w:szCs w:val="24"/>
        </w:rPr>
      </w:pPr>
      <w:r w:rsidRPr="009F7C1F">
        <w:rPr>
          <w:b/>
          <w:color w:val="auto"/>
          <w:szCs w:val="24"/>
        </w:rPr>
        <w:t xml:space="preserve"> </w:t>
      </w:r>
    </w:p>
    <w:p w14:paraId="6BCA4A3D" w14:textId="079FAD93" w:rsidR="00606634" w:rsidRPr="009F7C1F" w:rsidRDefault="00FD76CD" w:rsidP="00214806">
      <w:pPr>
        <w:spacing w:line="240" w:lineRule="auto"/>
        <w:rPr>
          <w:color w:val="auto"/>
          <w:szCs w:val="24"/>
        </w:rPr>
      </w:pPr>
      <w:r w:rsidRPr="009F7C1F">
        <w:rPr>
          <w:color w:val="auto"/>
          <w:szCs w:val="24"/>
        </w:rPr>
        <w:t xml:space="preserve">We recognise the importance of a young person’s right to comment on or complain about any aspect of their care, the home, the staff or daily issues. Also, those representatives, relatives, and other significant people who may wish to complain, have access to the same procedure that is provided upon admission. </w:t>
      </w:r>
      <w:r w:rsidR="00606634" w:rsidRPr="009F7C1F">
        <w:rPr>
          <w:color w:val="auto"/>
          <w:szCs w:val="24"/>
        </w:rPr>
        <w:t>On admission, children, their family and placing authority will be provided with information on how to complain, which will include a copy of the home’s complaints procedure.</w:t>
      </w:r>
    </w:p>
    <w:p w14:paraId="2D7CE428" w14:textId="77777777" w:rsidR="00B2336E" w:rsidRPr="009F7C1F" w:rsidRDefault="00B2336E" w:rsidP="00026C73">
      <w:pPr>
        <w:spacing w:line="240" w:lineRule="auto"/>
        <w:rPr>
          <w:color w:val="auto"/>
          <w:szCs w:val="24"/>
        </w:rPr>
      </w:pPr>
    </w:p>
    <w:p w14:paraId="00648EB7" w14:textId="77777777" w:rsidR="00B2336E" w:rsidRPr="009F7C1F" w:rsidRDefault="00B2336E" w:rsidP="00026C73">
      <w:pPr>
        <w:spacing w:line="240" w:lineRule="auto"/>
        <w:rPr>
          <w:color w:val="auto"/>
          <w:szCs w:val="24"/>
        </w:rPr>
      </w:pPr>
      <w:r w:rsidRPr="009F7C1F">
        <w:rPr>
          <w:color w:val="auto"/>
          <w:szCs w:val="24"/>
        </w:rPr>
        <w:t xml:space="preserve">A complaint is a written or oral expression of dissatisfaction or disquiet in relation to concern about the quality or appropriateness of services, delay in decision making about services, about delivery or non-delivery of services or about a disputed decision. </w:t>
      </w:r>
    </w:p>
    <w:p w14:paraId="7ED3FF6D" w14:textId="77777777" w:rsidR="00B2336E" w:rsidRPr="009F7C1F" w:rsidRDefault="00B2336E" w:rsidP="00026C73">
      <w:pPr>
        <w:spacing w:line="240" w:lineRule="auto"/>
        <w:ind w:left="0" w:firstLine="0"/>
        <w:rPr>
          <w:color w:val="auto"/>
          <w:szCs w:val="24"/>
        </w:rPr>
      </w:pPr>
    </w:p>
    <w:p w14:paraId="3F72E337" w14:textId="213EBC8C" w:rsidR="00B2336E" w:rsidRPr="009F7C1F" w:rsidRDefault="00B2336E" w:rsidP="00026C73">
      <w:pPr>
        <w:spacing w:line="240" w:lineRule="auto"/>
        <w:rPr>
          <w:color w:val="auto"/>
          <w:szCs w:val="24"/>
        </w:rPr>
      </w:pPr>
      <w:r w:rsidRPr="009F7C1F">
        <w:rPr>
          <w:color w:val="auto"/>
          <w:szCs w:val="24"/>
        </w:rPr>
        <w:t>We have based our procedure on the principles listed below:</w:t>
      </w:r>
    </w:p>
    <w:p w14:paraId="4ED72FF1" w14:textId="77777777" w:rsidR="00FD76CD" w:rsidRDefault="00FD76CD" w:rsidP="00026C73">
      <w:pPr>
        <w:spacing w:line="240" w:lineRule="auto"/>
        <w:rPr>
          <w:color w:val="auto"/>
          <w:szCs w:val="24"/>
        </w:rPr>
      </w:pPr>
    </w:p>
    <w:p w14:paraId="337AFC34" w14:textId="77777777" w:rsidR="00A2780B" w:rsidRDefault="00A2780B" w:rsidP="00026C73">
      <w:pPr>
        <w:spacing w:line="240" w:lineRule="auto"/>
        <w:rPr>
          <w:color w:val="auto"/>
          <w:szCs w:val="24"/>
        </w:rPr>
      </w:pPr>
    </w:p>
    <w:p w14:paraId="3CA7F299" w14:textId="77777777" w:rsidR="00A2780B" w:rsidRDefault="00A2780B" w:rsidP="00026C73">
      <w:pPr>
        <w:spacing w:line="240" w:lineRule="auto"/>
        <w:rPr>
          <w:color w:val="auto"/>
          <w:szCs w:val="24"/>
        </w:rPr>
      </w:pPr>
    </w:p>
    <w:p w14:paraId="72DCA604" w14:textId="77777777" w:rsidR="00A2780B" w:rsidRDefault="00A2780B" w:rsidP="00026C73">
      <w:pPr>
        <w:spacing w:line="240" w:lineRule="auto"/>
        <w:rPr>
          <w:color w:val="auto"/>
          <w:szCs w:val="24"/>
        </w:rPr>
      </w:pPr>
    </w:p>
    <w:p w14:paraId="605A2F3A" w14:textId="77777777" w:rsidR="00A2780B" w:rsidRDefault="00A2780B" w:rsidP="00026C73">
      <w:pPr>
        <w:spacing w:line="240" w:lineRule="auto"/>
        <w:rPr>
          <w:color w:val="auto"/>
          <w:szCs w:val="24"/>
        </w:rPr>
      </w:pPr>
    </w:p>
    <w:p w14:paraId="73484B0F" w14:textId="77777777" w:rsidR="00A2780B" w:rsidRDefault="00A2780B" w:rsidP="00026C73">
      <w:pPr>
        <w:spacing w:line="240" w:lineRule="auto"/>
        <w:rPr>
          <w:color w:val="auto"/>
          <w:szCs w:val="24"/>
        </w:rPr>
      </w:pPr>
    </w:p>
    <w:p w14:paraId="0C39D243" w14:textId="77777777" w:rsidR="00A2780B" w:rsidRPr="009F7C1F" w:rsidRDefault="00A2780B" w:rsidP="00026C73">
      <w:pPr>
        <w:spacing w:line="240" w:lineRule="auto"/>
        <w:rPr>
          <w:color w:val="auto"/>
          <w:szCs w:val="24"/>
        </w:rPr>
      </w:pPr>
    </w:p>
    <w:p w14:paraId="305707FE" w14:textId="77777777" w:rsidR="00FD76CD" w:rsidRPr="009F7C1F" w:rsidRDefault="00FD76CD" w:rsidP="00026C73">
      <w:pPr>
        <w:spacing w:line="240" w:lineRule="auto"/>
        <w:rPr>
          <w:b/>
          <w:bCs/>
          <w:color w:val="auto"/>
          <w:szCs w:val="24"/>
        </w:rPr>
      </w:pPr>
      <w:r w:rsidRPr="009F7C1F">
        <w:rPr>
          <w:color w:val="auto"/>
          <w:szCs w:val="24"/>
        </w:rPr>
        <w:t xml:space="preserve"> </w:t>
      </w:r>
      <w:r w:rsidRPr="009F7C1F">
        <w:rPr>
          <w:b/>
          <w:bCs/>
          <w:color w:val="auto"/>
          <w:szCs w:val="24"/>
        </w:rPr>
        <w:t>The central principles for our complaint’s procedure are:</w:t>
      </w:r>
    </w:p>
    <w:p w14:paraId="15DA7424" w14:textId="34AC63F6" w:rsidR="00FD76CD" w:rsidRPr="009F7C1F" w:rsidRDefault="00FD76CD" w:rsidP="00044D19">
      <w:pPr>
        <w:numPr>
          <w:ilvl w:val="0"/>
          <w:numId w:val="3"/>
        </w:numPr>
        <w:spacing w:after="0" w:line="240" w:lineRule="auto"/>
        <w:rPr>
          <w:color w:val="auto"/>
          <w:szCs w:val="24"/>
        </w:rPr>
      </w:pPr>
      <w:r w:rsidRPr="009F7C1F">
        <w:rPr>
          <w:color w:val="auto"/>
          <w:szCs w:val="24"/>
        </w:rPr>
        <w:t xml:space="preserve">The welfare of the </w:t>
      </w:r>
      <w:r w:rsidR="003A3C60" w:rsidRPr="009F7C1F">
        <w:rPr>
          <w:color w:val="auto"/>
          <w:szCs w:val="24"/>
        </w:rPr>
        <w:t>young person</w:t>
      </w:r>
      <w:r w:rsidRPr="009F7C1F">
        <w:rPr>
          <w:color w:val="auto"/>
          <w:szCs w:val="24"/>
        </w:rPr>
        <w:t xml:space="preserve"> is </w:t>
      </w:r>
      <w:r w:rsidR="0096472E" w:rsidRPr="009F7C1F">
        <w:rPr>
          <w:color w:val="auto"/>
          <w:szCs w:val="24"/>
        </w:rPr>
        <w:t>paramount.</w:t>
      </w:r>
    </w:p>
    <w:p w14:paraId="78A64CE3" w14:textId="079568C6" w:rsidR="00FD76CD" w:rsidRPr="009F7C1F" w:rsidRDefault="00FD76CD" w:rsidP="00044D19">
      <w:pPr>
        <w:numPr>
          <w:ilvl w:val="0"/>
          <w:numId w:val="3"/>
        </w:numPr>
        <w:spacing w:after="0" w:line="240" w:lineRule="auto"/>
        <w:rPr>
          <w:color w:val="auto"/>
          <w:szCs w:val="24"/>
        </w:rPr>
      </w:pPr>
      <w:r w:rsidRPr="009F7C1F">
        <w:rPr>
          <w:color w:val="auto"/>
          <w:szCs w:val="24"/>
        </w:rPr>
        <w:t xml:space="preserve">Any concern about the quality of care must be fully </w:t>
      </w:r>
      <w:r w:rsidR="0096472E" w:rsidRPr="009F7C1F">
        <w:rPr>
          <w:color w:val="auto"/>
          <w:szCs w:val="24"/>
        </w:rPr>
        <w:t>explored.</w:t>
      </w:r>
    </w:p>
    <w:p w14:paraId="1EE08911" w14:textId="3C0208FA" w:rsidR="00FD76CD" w:rsidRPr="009F7C1F" w:rsidRDefault="00FD76CD" w:rsidP="00044D19">
      <w:pPr>
        <w:numPr>
          <w:ilvl w:val="0"/>
          <w:numId w:val="3"/>
        </w:numPr>
        <w:spacing w:after="0" w:line="240" w:lineRule="auto"/>
        <w:rPr>
          <w:color w:val="auto"/>
          <w:szCs w:val="24"/>
        </w:rPr>
      </w:pPr>
      <w:r w:rsidRPr="009F7C1F">
        <w:rPr>
          <w:color w:val="auto"/>
          <w:szCs w:val="24"/>
        </w:rPr>
        <w:t xml:space="preserve">Investigations should be thorough, timely and </w:t>
      </w:r>
      <w:r w:rsidR="0096472E" w:rsidRPr="009F7C1F">
        <w:rPr>
          <w:color w:val="auto"/>
          <w:szCs w:val="24"/>
        </w:rPr>
        <w:t>consistent.</w:t>
      </w:r>
    </w:p>
    <w:p w14:paraId="26F71A88" w14:textId="3786F2B3" w:rsidR="00FD76CD" w:rsidRPr="009F7C1F" w:rsidRDefault="00FD76CD" w:rsidP="00044D19">
      <w:pPr>
        <w:numPr>
          <w:ilvl w:val="0"/>
          <w:numId w:val="3"/>
        </w:numPr>
        <w:spacing w:after="0" w:line="240" w:lineRule="auto"/>
        <w:rPr>
          <w:color w:val="auto"/>
          <w:szCs w:val="24"/>
        </w:rPr>
      </w:pPr>
      <w:r w:rsidRPr="009F7C1F">
        <w:rPr>
          <w:color w:val="auto"/>
          <w:szCs w:val="24"/>
        </w:rPr>
        <w:t xml:space="preserve">All parties should be treated with dignity and </w:t>
      </w:r>
      <w:r w:rsidR="0096472E" w:rsidRPr="009F7C1F">
        <w:rPr>
          <w:color w:val="auto"/>
          <w:szCs w:val="24"/>
        </w:rPr>
        <w:t>respect.</w:t>
      </w:r>
    </w:p>
    <w:p w14:paraId="70C1A693" w14:textId="4D450ED2" w:rsidR="00FD76CD" w:rsidRPr="009F7C1F" w:rsidRDefault="00FD76CD" w:rsidP="00044D19">
      <w:pPr>
        <w:numPr>
          <w:ilvl w:val="0"/>
          <w:numId w:val="3"/>
        </w:numPr>
        <w:spacing w:after="0" w:line="240" w:lineRule="auto"/>
        <w:rPr>
          <w:color w:val="auto"/>
          <w:szCs w:val="24"/>
        </w:rPr>
      </w:pPr>
      <w:r w:rsidRPr="009F7C1F">
        <w:rPr>
          <w:color w:val="auto"/>
          <w:szCs w:val="24"/>
        </w:rPr>
        <w:t xml:space="preserve">All </w:t>
      </w:r>
      <w:r w:rsidR="00B00FFB" w:rsidRPr="009F7C1F">
        <w:rPr>
          <w:color w:val="auto"/>
          <w:szCs w:val="24"/>
        </w:rPr>
        <w:t xml:space="preserve">adults </w:t>
      </w:r>
      <w:r w:rsidRPr="009F7C1F">
        <w:rPr>
          <w:color w:val="auto"/>
          <w:szCs w:val="24"/>
        </w:rPr>
        <w:t xml:space="preserve">and </w:t>
      </w:r>
      <w:r w:rsidR="003A3C60" w:rsidRPr="009F7C1F">
        <w:rPr>
          <w:color w:val="auto"/>
          <w:szCs w:val="24"/>
        </w:rPr>
        <w:t>young people</w:t>
      </w:r>
      <w:r w:rsidRPr="009F7C1F">
        <w:rPr>
          <w:color w:val="auto"/>
          <w:szCs w:val="24"/>
        </w:rPr>
        <w:t xml:space="preserve"> will be supported and treated </w:t>
      </w:r>
      <w:r w:rsidR="0096472E" w:rsidRPr="009F7C1F">
        <w:rPr>
          <w:color w:val="auto"/>
          <w:szCs w:val="24"/>
        </w:rPr>
        <w:t>fairly.</w:t>
      </w:r>
    </w:p>
    <w:p w14:paraId="50204711" w14:textId="1982751B" w:rsidR="00FD76CD" w:rsidRPr="009F7C1F" w:rsidRDefault="00B00FFB" w:rsidP="00044D19">
      <w:pPr>
        <w:numPr>
          <w:ilvl w:val="0"/>
          <w:numId w:val="3"/>
        </w:numPr>
        <w:spacing w:after="0" w:line="240" w:lineRule="auto"/>
        <w:rPr>
          <w:color w:val="auto"/>
          <w:szCs w:val="24"/>
        </w:rPr>
      </w:pPr>
      <w:r w:rsidRPr="009F7C1F">
        <w:rPr>
          <w:color w:val="auto"/>
          <w:szCs w:val="24"/>
        </w:rPr>
        <w:t>Adults</w:t>
      </w:r>
      <w:r w:rsidR="00FD76CD" w:rsidRPr="009F7C1F">
        <w:rPr>
          <w:color w:val="auto"/>
          <w:szCs w:val="24"/>
        </w:rPr>
        <w:t xml:space="preserve"> will have an opportunity to respond to any concerns raised about </w:t>
      </w:r>
      <w:r w:rsidR="0096472E" w:rsidRPr="009F7C1F">
        <w:rPr>
          <w:color w:val="auto"/>
          <w:szCs w:val="24"/>
        </w:rPr>
        <w:t>them.</w:t>
      </w:r>
    </w:p>
    <w:p w14:paraId="01534626" w14:textId="6BF54375" w:rsidR="00FD76CD" w:rsidRPr="009F7C1F" w:rsidRDefault="00FD76CD" w:rsidP="00044D19">
      <w:pPr>
        <w:numPr>
          <w:ilvl w:val="0"/>
          <w:numId w:val="3"/>
        </w:numPr>
        <w:spacing w:after="0" w:line="240" w:lineRule="auto"/>
        <w:rPr>
          <w:color w:val="auto"/>
          <w:szCs w:val="24"/>
        </w:rPr>
      </w:pPr>
      <w:r w:rsidRPr="009F7C1F">
        <w:rPr>
          <w:color w:val="auto"/>
          <w:szCs w:val="24"/>
        </w:rPr>
        <w:t>Confidentiality needs to be upheld throughout</w:t>
      </w:r>
      <w:r w:rsidR="0096472E">
        <w:rPr>
          <w:color w:val="auto"/>
          <w:szCs w:val="24"/>
        </w:rPr>
        <w:t>.</w:t>
      </w:r>
    </w:p>
    <w:p w14:paraId="72B6D3A7" w14:textId="169BA428" w:rsidR="00FD76CD" w:rsidRPr="009F7C1F" w:rsidRDefault="00FD76CD" w:rsidP="00044D19">
      <w:pPr>
        <w:numPr>
          <w:ilvl w:val="0"/>
          <w:numId w:val="3"/>
        </w:numPr>
        <w:spacing w:after="0" w:line="240" w:lineRule="auto"/>
        <w:rPr>
          <w:color w:val="auto"/>
          <w:szCs w:val="24"/>
        </w:rPr>
      </w:pPr>
      <w:r w:rsidRPr="009F7C1F">
        <w:rPr>
          <w:color w:val="auto"/>
          <w:szCs w:val="24"/>
        </w:rPr>
        <w:t xml:space="preserve">All forms of complaints will be logged in a central </w:t>
      </w:r>
      <w:r w:rsidR="0096472E" w:rsidRPr="009F7C1F">
        <w:rPr>
          <w:color w:val="auto"/>
          <w:szCs w:val="24"/>
        </w:rPr>
        <w:t>register.</w:t>
      </w:r>
    </w:p>
    <w:p w14:paraId="2E5007AA" w14:textId="77777777" w:rsidR="00FD76CD" w:rsidRPr="009F7C1F" w:rsidRDefault="00FD76CD" w:rsidP="00026C73">
      <w:pPr>
        <w:ind w:left="-5"/>
        <w:rPr>
          <w:i/>
          <w:iCs/>
          <w:color w:val="auto"/>
          <w:szCs w:val="24"/>
        </w:rPr>
      </w:pPr>
    </w:p>
    <w:p w14:paraId="510EA5EF" w14:textId="4CBFDA6B" w:rsidR="00B2336E" w:rsidRPr="009F7C1F" w:rsidRDefault="00B2336E" w:rsidP="00026C73">
      <w:pPr>
        <w:spacing w:after="0" w:line="259" w:lineRule="auto"/>
        <w:ind w:left="0" w:firstLine="0"/>
        <w:rPr>
          <w:color w:val="auto"/>
          <w:szCs w:val="24"/>
        </w:rPr>
      </w:pPr>
      <w:r w:rsidRPr="009F7C1F">
        <w:rPr>
          <w:color w:val="auto"/>
          <w:szCs w:val="24"/>
        </w:rPr>
        <w:t>Any complaint will be addressed seriously and without delay. A complaint will be fully responded to within a maximum of 28 days and children, parents and the placing authority</w:t>
      </w:r>
      <w:r w:rsidR="00B77DF1" w:rsidRPr="009F7C1F">
        <w:rPr>
          <w:color w:val="auto"/>
          <w:szCs w:val="24"/>
        </w:rPr>
        <w:t xml:space="preserve"> are</w:t>
      </w:r>
      <w:r w:rsidRPr="009F7C1F">
        <w:rPr>
          <w:color w:val="auto"/>
          <w:szCs w:val="24"/>
        </w:rPr>
        <w:t xml:space="preserve"> kept informed of the progress. We recognise that any failure to respond promptly and sympathetically to a complaint in its early stages can sometimes lead to serious problems at a later date.</w:t>
      </w:r>
    </w:p>
    <w:p w14:paraId="1DEBDA7E" w14:textId="54AE897D" w:rsidR="00B2336E" w:rsidRPr="009F7C1F" w:rsidRDefault="00B2336E" w:rsidP="003B7730">
      <w:pPr>
        <w:ind w:left="-5"/>
        <w:rPr>
          <w:color w:val="auto"/>
          <w:szCs w:val="24"/>
        </w:rPr>
      </w:pPr>
      <w:r w:rsidRPr="009F7C1F">
        <w:rPr>
          <w:color w:val="auto"/>
          <w:szCs w:val="24"/>
        </w:rPr>
        <w:t xml:space="preserve">In most circumstances we will always try and resolve any complaints </w:t>
      </w:r>
      <w:r w:rsidR="000D705E" w:rsidRPr="009F7C1F">
        <w:rPr>
          <w:color w:val="auto"/>
          <w:szCs w:val="24"/>
        </w:rPr>
        <w:t>on an informal level with the Registered Manager (Unless the complaint is against them, in which case it is dealt with by the Responsible Individual) in the hope that they can be resolved as quickly as possible, reducing anxiety to the young person. Many complaints are an expression of dis</w:t>
      </w:r>
      <w:r w:rsidR="007C3A22" w:rsidRPr="009F7C1F">
        <w:rPr>
          <w:color w:val="auto"/>
          <w:szCs w:val="24"/>
        </w:rPr>
        <w:t>-</w:t>
      </w:r>
      <w:r w:rsidR="000D705E" w:rsidRPr="009F7C1F">
        <w:rPr>
          <w:color w:val="auto"/>
          <w:szCs w:val="24"/>
        </w:rPr>
        <w:t xml:space="preserve">satisfaction and can be easily explored and </w:t>
      </w:r>
      <w:r w:rsidR="003B7730" w:rsidRPr="009F7C1F">
        <w:rPr>
          <w:color w:val="auto"/>
          <w:szCs w:val="24"/>
        </w:rPr>
        <w:t>remedied</w:t>
      </w:r>
      <w:r w:rsidR="003B7730">
        <w:rPr>
          <w:color w:val="auto"/>
          <w:szCs w:val="24"/>
        </w:rPr>
        <w:t xml:space="preserve"> </w:t>
      </w:r>
      <w:r w:rsidR="000D705E" w:rsidRPr="009F7C1F">
        <w:rPr>
          <w:color w:val="auto"/>
          <w:szCs w:val="24"/>
        </w:rPr>
        <w:t xml:space="preserve">to the young person’s satisfaction. For those complaints that cannot be remedied by informal discussion, the young person will be given support to follow the process through to formal investigation and resolution. </w:t>
      </w:r>
    </w:p>
    <w:p w14:paraId="1098D619" w14:textId="77777777" w:rsidR="000D705E" w:rsidRPr="009F7C1F" w:rsidRDefault="000D705E" w:rsidP="00026C73">
      <w:pPr>
        <w:ind w:left="-5"/>
        <w:rPr>
          <w:color w:val="auto"/>
          <w:szCs w:val="24"/>
        </w:rPr>
      </w:pPr>
    </w:p>
    <w:p w14:paraId="61A0CF92" w14:textId="2CE38CA6" w:rsidR="00B2336E" w:rsidRPr="009F7C1F" w:rsidRDefault="000D705E" w:rsidP="00214806">
      <w:pPr>
        <w:ind w:left="-5"/>
        <w:rPr>
          <w:color w:val="auto"/>
          <w:szCs w:val="24"/>
        </w:rPr>
      </w:pPr>
      <w:r w:rsidRPr="009F7C1F">
        <w:rPr>
          <w:color w:val="auto"/>
          <w:szCs w:val="24"/>
        </w:rPr>
        <w:t xml:space="preserve">All formal complaints are recorded and held on our electronic files within ClearCare. </w:t>
      </w:r>
      <w:r w:rsidR="00B2336E" w:rsidRPr="009F7C1F">
        <w:rPr>
          <w:color w:val="auto"/>
          <w:szCs w:val="24"/>
        </w:rPr>
        <w:t>If young people have complaints about their social workers or local authority young people are supported to explore their rights on the</w:t>
      </w:r>
      <w:r w:rsidR="00B2336E" w:rsidRPr="009F7C1F">
        <w:rPr>
          <w:rFonts w:eastAsia="Times New Roman"/>
          <w:color w:val="auto"/>
          <w:szCs w:val="24"/>
        </w:rPr>
        <w:t xml:space="preserve"> </w:t>
      </w:r>
      <w:r w:rsidR="00B2336E" w:rsidRPr="009F7C1F">
        <w:rPr>
          <w:color w:val="auto"/>
          <w:szCs w:val="24"/>
        </w:rPr>
        <w:t xml:space="preserve">https://www.childrenscommissioner.gov.uk/help-at-hand/ website and or make a complaint using their local </w:t>
      </w:r>
      <w:r w:rsidR="00423D68" w:rsidRPr="009F7C1F">
        <w:rPr>
          <w:color w:val="auto"/>
          <w:szCs w:val="24"/>
        </w:rPr>
        <w:t>authority’s</w:t>
      </w:r>
      <w:r w:rsidR="00B2336E" w:rsidRPr="009F7C1F">
        <w:rPr>
          <w:color w:val="auto"/>
          <w:szCs w:val="24"/>
        </w:rPr>
        <w:t xml:space="preserve"> online service. </w:t>
      </w:r>
    </w:p>
    <w:p w14:paraId="6D90A898" w14:textId="77777777" w:rsidR="00B2336E" w:rsidRPr="009F7C1F" w:rsidRDefault="00B2336E" w:rsidP="00026C73">
      <w:pPr>
        <w:ind w:left="-5"/>
        <w:rPr>
          <w:i/>
          <w:iCs/>
          <w:color w:val="auto"/>
          <w:szCs w:val="24"/>
        </w:rPr>
      </w:pPr>
    </w:p>
    <w:p w14:paraId="2B0F5D08" w14:textId="50CAC188" w:rsidR="00FD76CD" w:rsidRPr="009F7C1F" w:rsidRDefault="00FD76CD" w:rsidP="00026C73">
      <w:pPr>
        <w:ind w:left="0" w:firstLine="0"/>
        <w:rPr>
          <w:i/>
          <w:iCs/>
          <w:color w:val="auto"/>
          <w:szCs w:val="24"/>
        </w:rPr>
      </w:pPr>
      <w:r w:rsidRPr="009F7C1F">
        <w:rPr>
          <w:color w:val="auto"/>
          <w:szCs w:val="24"/>
        </w:rPr>
        <w:t>Complaints by any party can be referred directly to OFSTED at any time. Their main office address is Piccadilly Gate, Store Street, Manchester M2 7LA. Telephone: 0300 123 1231.</w:t>
      </w:r>
    </w:p>
    <w:p w14:paraId="092F1FC0" w14:textId="77777777" w:rsidR="00B2336E" w:rsidRPr="009F7C1F" w:rsidRDefault="00B2336E" w:rsidP="00026C73">
      <w:pPr>
        <w:ind w:left="-5"/>
        <w:rPr>
          <w:color w:val="auto"/>
          <w:szCs w:val="24"/>
        </w:rPr>
      </w:pPr>
    </w:p>
    <w:p w14:paraId="3004B16E" w14:textId="3F17A559" w:rsidR="00B2336E" w:rsidRPr="009F7C1F" w:rsidRDefault="00B2336E" w:rsidP="00026C73">
      <w:pPr>
        <w:ind w:left="-5"/>
        <w:rPr>
          <w:color w:val="auto"/>
          <w:szCs w:val="24"/>
        </w:rPr>
      </w:pPr>
      <w:r w:rsidRPr="009F7C1F">
        <w:rPr>
          <w:color w:val="auto"/>
          <w:szCs w:val="24"/>
        </w:rPr>
        <w:t>It should be noted that this procedure does not replace child protection/safeguarding, grievance or disciplinary procedures, which can run concurrently with any action taken under the representations and complaints procedure.</w:t>
      </w:r>
    </w:p>
    <w:p w14:paraId="0BFBF223" w14:textId="77777777" w:rsidR="00FD76CD" w:rsidRPr="009F7C1F" w:rsidRDefault="00FD76CD" w:rsidP="00026C73">
      <w:pPr>
        <w:ind w:left="-5"/>
        <w:rPr>
          <w:i/>
          <w:iCs/>
          <w:color w:val="auto"/>
          <w:szCs w:val="24"/>
        </w:rPr>
      </w:pPr>
    </w:p>
    <w:p w14:paraId="692EC37E" w14:textId="0D32A1FB" w:rsidR="003A4290" w:rsidRDefault="003A4290" w:rsidP="00026C73">
      <w:pPr>
        <w:spacing w:line="240" w:lineRule="auto"/>
        <w:rPr>
          <w:color w:val="auto"/>
          <w:szCs w:val="24"/>
        </w:rPr>
      </w:pPr>
      <w:r w:rsidRPr="009F7C1F">
        <w:rPr>
          <w:color w:val="auto"/>
          <w:szCs w:val="24"/>
        </w:rPr>
        <w:t xml:space="preserve">Complaints policies can be requested from </w:t>
      </w:r>
      <w:hyperlink r:id="rId16" w:history="1">
        <w:r w:rsidRPr="009F7C1F">
          <w:rPr>
            <w:rStyle w:val="Hyperlink"/>
            <w:color w:val="auto"/>
            <w:szCs w:val="24"/>
          </w:rPr>
          <w:t>policies@fairways.co</w:t>
        </w:r>
      </w:hyperlink>
      <w:r w:rsidRPr="009F7C1F">
        <w:rPr>
          <w:color w:val="auto"/>
          <w:szCs w:val="24"/>
        </w:rPr>
        <w:t xml:space="preserve"> or by contacting the home management directly. </w:t>
      </w:r>
    </w:p>
    <w:p w14:paraId="3C4ED9D6" w14:textId="77777777" w:rsidR="000D01BD" w:rsidRDefault="000D01BD" w:rsidP="00026C73">
      <w:pPr>
        <w:spacing w:line="240" w:lineRule="auto"/>
        <w:rPr>
          <w:color w:val="auto"/>
          <w:szCs w:val="24"/>
        </w:rPr>
      </w:pPr>
    </w:p>
    <w:p w14:paraId="1C8AE4C5" w14:textId="77777777" w:rsidR="000D01BD" w:rsidRDefault="000D01BD" w:rsidP="00026C73">
      <w:pPr>
        <w:spacing w:line="240" w:lineRule="auto"/>
        <w:rPr>
          <w:color w:val="auto"/>
          <w:szCs w:val="24"/>
        </w:rPr>
      </w:pPr>
    </w:p>
    <w:p w14:paraId="4DF9E822" w14:textId="77777777" w:rsidR="000D01BD" w:rsidRDefault="000D01BD" w:rsidP="00026C73">
      <w:pPr>
        <w:spacing w:line="240" w:lineRule="auto"/>
        <w:rPr>
          <w:color w:val="auto"/>
          <w:szCs w:val="24"/>
        </w:rPr>
      </w:pPr>
    </w:p>
    <w:p w14:paraId="6B6EC232" w14:textId="77777777" w:rsidR="000D01BD" w:rsidRPr="009F7C1F" w:rsidRDefault="000D01BD" w:rsidP="00026C73">
      <w:pPr>
        <w:spacing w:line="240" w:lineRule="auto"/>
        <w:rPr>
          <w:color w:val="auto"/>
          <w:szCs w:val="24"/>
        </w:rPr>
      </w:pPr>
    </w:p>
    <w:p w14:paraId="13847152" w14:textId="77777777" w:rsidR="000D705E" w:rsidRPr="00D9479D" w:rsidRDefault="000D705E" w:rsidP="00026C73">
      <w:pPr>
        <w:spacing w:after="0" w:line="259" w:lineRule="auto"/>
        <w:ind w:left="0" w:firstLine="0"/>
        <w:rPr>
          <w:i/>
          <w:iCs/>
          <w:color w:val="auto"/>
          <w:szCs w:val="24"/>
          <w:u w:val="single"/>
        </w:rPr>
      </w:pPr>
    </w:p>
    <w:p w14:paraId="51593F22" w14:textId="017CF4A0" w:rsidR="006002FD" w:rsidRPr="00D9479D" w:rsidRDefault="00FE5176" w:rsidP="00026C73">
      <w:pPr>
        <w:spacing w:after="6" w:line="249" w:lineRule="auto"/>
        <w:ind w:left="-5"/>
        <w:rPr>
          <w:color w:val="auto"/>
          <w:szCs w:val="24"/>
          <w:u w:val="single"/>
        </w:rPr>
      </w:pPr>
      <w:r w:rsidRPr="00D9479D">
        <w:rPr>
          <w:b/>
          <w:color w:val="auto"/>
          <w:szCs w:val="24"/>
          <w:u w:val="single"/>
        </w:rPr>
        <w:lastRenderedPageBreak/>
        <w:t xml:space="preserve">7 Details of how a person, body or organisation involved in the care or protection of a child can access the home’s child protection policies or the behaviour management </w:t>
      </w:r>
      <w:r w:rsidR="00997F8A" w:rsidRPr="00D9479D">
        <w:rPr>
          <w:b/>
          <w:color w:val="auto"/>
          <w:szCs w:val="24"/>
          <w:u w:val="single"/>
        </w:rPr>
        <w:t>policy.</w:t>
      </w:r>
    </w:p>
    <w:p w14:paraId="36B7C55C" w14:textId="386AA3B2" w:rsidR="00A512E4" w:rsidRPr="009F7C1F" w:rsidRDefault="00FE5176" w:rsidP="00026C73">
      <w:pPr>
        <w:spacing w:after="0" w:line="259" w:lineRule="auto"/>
        <w:ind w:left="0" w:firstLine="0"/>
        <w:rPr>
          <w:color w:val="auto"/>
          <w:szCs w:val="24"/>
          <w:u w:val="single"/>
        </w:rPr>
      </w:pPr>
      <w:r w:rsidRPr="009F7C1F">
        <w:rPr>
          <w:color w:val="auto"/>
          <w:szCs w:val="24"/>
          <w:u w:val="single"/>
        </w:rPr>
        <w:t xml:space="preserve"> </w:t>
      </w:r>
    </w:p>
    <w:tbl>
      <w:tblPr>
        <w:tblStyle w:val="TableGrid0"/>
        <w:tblW w:w="9356" w:type="dxa"/>
        <w:tblInd w:w="-5" w:type="dxa"/>
        <w:tblLook w:val="04A0" w:firstRow="1" w:lastRow="0" w:firstColumn="1" w:lastColumn="0" w:noHBand="0" w:noVBand="1"/>
      </w:tblPr>
      <w:tblGrid>
        <w:gridCol w:w="3840"/>
        <w:gridCol w:w="1752"/>
        <w:gridCol w:w="3764"/>
      </w:tblGrid>
      <w:tr w:rsidR="000F5FDD" w:rsidRPr="009F7C1F" w14:paraId="7811871B" w14:textId="77777777" w:rsidTr="00BB3300">
        <w:tc>
          <w:tcPr>
            <w:tcW w:w="4127" w:type="dxa"/>
          </w:tcPr>
          <w:p w14:paraId="3EAD1DE4" w14:textId="77777777" w:rsidR="004145AC" w:rsidRPr="009F7C1F" w:rsidRDefault="004145AC" w:rsidP="00026C73">
            <w:pPr>
              <w:spacing w:line="240" w:lineRule="auto"/>
              <w:ind w:left="0" w:firstLine="0"/>
              <w:rPr>
                <w:color w:val="auto"/>
                <w:szCs w:val="24"/>
                <w:lang w:eastAsia="en-US"/>
              </w:rPr>
            </w:pPr>
          </w:p>
        </w:tc>
        <w:tc>
          <w:tcPr>
            <w:tcW w:w="1761" w:type="dxa"/>
          </w:tcPr>
          <w:p w14:paraId="126095EA" w14:textId="27C241CE" w:rsidR="004145AC" w:rsidRPr="009F7C1F" w:rsidRDefault="004145AC" w:rsidP="00026C73">
            <w:pPr>
              <w:spacing w:line="240" w:lineRule="auto"/>
              <w:ind w:left="0" w:firstLine="0"/>
              <w:rPr>
                <w:color w:val="auto"/>
                <w:szCs w:val="24"/>
              </w:rPr>
            </w:pPr>
            <w:r w:rsidRPr="009F7C1F">
              <w:rPr>
                <w:color w:val="auto"/>
                <w:szCs w:val="24"/>
              </w:rPr>
              <w:t>Contact Number</w:t>
            </w:r>
          </w:p>
        </w:tc>
        <w:tc>
          <w:tcPr>
            <w:tcW w:w="3468" w:type="dxa"/>
          </w:tcPr>
          <w:p w14:paraId="1E63DC92" w14:textId="7E1CFC23" w:rsidR="004145AC" w:rsidRPr="009F7C1F" w:rsidRDefault="004145AC" w:rsidP="00026C73">
            <w:pPr>
              <w:spacing w:line="240" w:lineRule="auto"/>
              <w:ind w:left="0" w:firstLine="0"/>
              <w:rPr>
                <w:color w:val="auto"/>
                <w:szCs w:val="24"/>
              </w:rPr>
            </w:pPr>
            <w:r w:rsidRPr="009F7C1F">
              <w:rPr>
                <w:color w:val="auto"/>
                <w:szCs w:val="24"/>
              </w:rPr>
              <w:t>Email Adress</w:t>
            </w:r>
          </w:p>
        </w:tc>
      </w:tr>
      <w:tr w:rsidR="000F5FDD" w:rsidRPr="009F7C1F" w14:paraId="3C29DBB3" w14:textId="77777777" w:rsidTr="00BB3300">
        <w:tc>
          <w:tcPr>
            <w:tcW w:w="4127" w:type="dxa"/>
          </w:tcPr>
          <w:p w14:paraId="5C103B52" w14:textId="4F76A3A5" w:rsidR="004145AC" w:rsidRPr="009F7C1F" w:rsidRDefault="00B803E8" w:rsidP="00026C73">
            <w:pPr>
              <w:spacing w:line="240" w:lineRule="auto"/>
              <w:ind w:left="0" w:firstLine="0"/>
              <w:rPr>
                <w:color w:val="auto"/>
                <w:szCs w:val="24"/>
              </w:rPr>
            </w:pPr>
            <w:r w:rsidRPr="009F7C1F">
              <w:rPr>
                <w:color w:val="auto"/>
                <w:szCs w:val="24"/>
                <w:lang w:eastAsia="en-US"/>
              </w:rPr>
              <w:t>Sharon</w:t>
            </w:r>
            <w:r w:rsidR="00D4033E" w:rsidRPr="009F7C1F">
              <w:rPr>
                <w:color w:val="auto"/>
                <w:szCs w:val="24"/>
                <w:lang w:eastAsia="en-US"/>
              </w:rPr>
              <w:t xml:space="preserve"> </w:t>
            </w:r>
            <w:r w:rsidRPr="009F7C1F">
              <w:rPr>
                <w:color w:val="auto"/>
                <w:szCs w:val="24"/>
                <w:lang w:eastAsia="en-US"/>
              </w:rPr>
              <w:t>Blackall</w:t>
            </w:r>
            <w:r w:rsidR="00D4033E" w:rsidRPr="009F7C1F">
              <w:rPr>
                <w:color w:val="auto"/>
                <w:szCs w:val="24"/>
                <w:lang w:eastAsia="en-US"/>
              </w:rPr>
              <w:t xml:space="preserve">, </w:t>
            </w:r>
            <w:r w:rsidR="004145AC" w:rsidRPr="009F7C1F">
              <w:rPr>
                <w:color w:val="auto"/>
                <w:szCs w:val="24"/>
                <w:lang w:eastAsia="en-US"/>
              </w:rPr>
              <w:t>Registered Manager</w:t>
            </w:r>
            <w:r w:rsidRPr="009F7C1F">
              <w:rPr>
                <w:color w:val="auto"/>
                <w:szCs w:val="24"/>
                <w:lang w:eastAsia="en-US"/>
              </w:rPr>
              <w:t xml:space="preserve"> </w:t>
            </w:r>
          </w:p>
        </w:tc>
        <w:tc>
          <w:tcPr>
            <w:tcW w:w="1761" w:type="dxa"/>
          </w:tcPr>
          <w:p w14:paraId="749B5BB4" w14:textId="23FC95C9" w:rsidR="00B803E8" w:rsidRPr="009F7C1F" w:rsidRDefault="00B803E8" w:rsidP="00026C73">
            <w:pPr>
              <w:spacing w:line="240" w:lineRule="auto"/>
              <w:ind w:left="0" w:firstLine="0"/>
              <w:rPr>
                <w:rFonts w:eastAsiaTheme="minorEastAsia"/>
                <w:color w:val="auto"/>
                <w:kern w:val="0"/>
                <w:szCs w:val="24"/>
                <w14:ligatures w14:val="none"/>
              </w:rPr>
            </w:pPr>
            <w:r w:rsidRPr="009F7C1F">
              <w:rPr>
                <w:rStyle w:val="normaltextrun"/>
                <w:color w:val="auto"/>
                <w:szCs w:val="24"/>
              </w:rPr>
              <w:t>07936 959740</w:t>
            </w:r>
          </w:p>
          <w:p w14:paraId="75C09F5D" w14:textId="73ADA052" w:rsidR="004145AC" w:rsidRPr="009F7C1F" w:rsidRDefault="004145AC" w:rsidP="00026C73">
            <w:pPr>
              <w:spacing w:line="240" w:lineRule="auto"/>
              <w:ind w:left="0" w:firstLine="0"/>
              <w:rPr>
                <w:color w:val="auto"/>
                <w:szCs w:val="24"/>
              </w:rPr>
            </w:pPr>
          </w:p>
        </w:tc>
        <w:tc>
          <w:tcPr>
            <w:tcW w:w="3468" w:type="dxa"/>
          </w:tcPr>
          <w:p w14:paraId="79AEA62C" w14:textId="698823F7" w:rsidR="004145AC" w:rsidRPr="009F7C1F" w:rsidRDefault="00B803E8" w:rsidP="00026C73">
            <w:pPr>
              <w:spacing w:line="240" w:lineRule="auto"/>
              <w:ind w:left="0" w:firstLine="0"/>
              <w:rPr>
                <w:color w:val="auto"/>
                <w:szCs w:val="24"/>
              </w:rPr>
            </w:pPr>
            <w:r w:rsidRPr="009F7C1F">
              <w:rPr>
                <w:color w:val="auto"/>
                <w:szCs w:val="24"/>
              </w:rPr>
              <w:t>Sharon.Blackall@fairways.co</w:t>
            </w:r>
          </w:p>
        </w:tc>
      </w:tr>
      <w:tr w:rsidR="000F5FDD" w:rsidRPr="009F7C1F" w14:paraId="716F77AB" w14:textId="77777777" w:rsidTr="00BB3300">
        <w:tc>
          <w:tcPr>
            <w:tcW w:w="4127" w:type="dxa"/>
          </w:tcPr>
          <w:p w14:paraId="286496F2" w14:textId="77777777" w:rsidR="004145AC" w:rsidRPr="009F7C1F" w:rsidRDefault="004145AC" w:rsidP="00026C73">
            <w:pPr>
              <w:spacing w:line="240" w:lineRule="auto"/>
              <w:ind w:left="0" w:firstLine="0"/>
              <w:rPr>
                <w:color w:val="auto"/>
                <w:szCs w:val="24"/>
                <w:lang w:eastAsia="en-US"/>
              </w:rPr>
            </w:pPr>
            <w:r w:rsidRPr="009F7C1F">
              <w:rPr>
                <w:color w:val="auto"/>
                <w:szCs w:val="24"/>
                <w:lang w:eastAsia="en-US"/>
              </w:rPr>
              <w:t>Deputy Manager</w:t>
            </w:r>
            <w:r w:rsidR="00B803E8" w:rsidRPr="009F7C1F">
              <w:rPr>
                <w:color w:val="auto"/>
                <w:szCs w:val="24"/>
                <w:lang w:eastAsia="en-US"/>
              </w:rPr>
              <w:t>, Rebekah Lilly</w:t>
            </w:r>
          </w:p>
          <w:p w14:paraId="036BF957" w14:textId="40CF1C70" w:rsidR="0099163E" w:rsidRPr="009F7C1F" w:rsidRDefault="0099163E" w:rsidP="00026C73">
            <w:pPr>
              <w:spacing w:line="240" w:lineRule="auto"/>
              <w:ind w:left="0" w:firstLine="0"/>
              <w:rPr>
                <w:color w:val="auto"/>
                <w:szCs w:val="24"/>
              </w:rPr>
            </w:pPr>
          </w:p>
        </w:tc>
        <w:tc>
          <w:tcPr>
            <w:tcW w:w="1761" w:type="dxa"/>
          </w:tcPr>
          <w:p w14:paraId="60492797" w14:textId="66EC6CFD" w:rsidR="004145AC" w:rsidRPr="009F7C1F" w:rsidRDefault="00B803E8" w:rsidP="00026C73">
            <w:pPr>
              <w:spacing w:line="240" w:lineRule="auto"/>
              <w:ind w:left="0" w:firstLine="0"/>
              <w:rPr>
                <w:color w:val="auto"/>
                <w:szCs w:val="24"/>
              </w:rPr>
            </w:pPr>
            <w:r w:rsidRPr="009F7C1F">
              <w:rPr>
                <w:rFonts w:eastAsiaTheme="minorEastAsia"/>
                <w:color w:val="auto"/>
                <w:kern w:val="0"/>
                <w:szCs w:val="24"/>
                <w14:ligatures w14:val="none"/>
              </w:rPr>
              <w:t>07394564260</w:t>
            </w:r>
          </w:p>
        </w:tc>
        <w:tc>
          <w:tcPr>
            <w:tcW w:w="3468" w:type="dxa"/>
          </w:tcPr>
          <w:p w14:paraId="7180B367" w14:textId="61FB729B" w:rsidR="004145AC" w:rsidRPr="009F7C1F" w:rsidRDefault="00B803E8" w:rsidP="00026C73">
            <w:pPr>
              <w:spacing w:line="240" w:lineRule="auto"/>
              <w:ind w:left="0" w:firstLine="0"/>
              <w:rPr>
                <w:color w:val="auto"/>
                <w:szCs w:val="24"/>
              </w:rPr>
            </w:pPr>
            <w:r w:rsidRPr="009F7C1F">
              <w:rPr>
                <w:color w:val="auto"/>
                <w:szCs w:val="24"/>
              </w:rPr>
              <w:t>Rebekah.Lilly</w:t>
            </w:r>
            <w:r w:rsidR="00D4033E" w:rsidRPr="009F7C1F">
              <w:rPr>
                <w:color w:val="auto"/>
                <w:szCs w:val="24"/>
              </w:rPr>
              <w:t>@f</w:t>
            </w:r>
            <w:r w:rsidR="00C70431" w:rsidRPr="009F7C1F">
              <w:rPr>
                <w:color w:val="auto"/>
                <w:szCs w:val="24"/>
              </w:rPr>
              <w:t>ai</w:t>
            </w:r>
            <w:r w:rsidR="00D4033E" w:rsidRPr="009F7C1F">
              <w:rPr>
                <w:color w:val="auto"/>
                <w:szCs w:val="24"/>
              </w:rPr>
              <w:t>rways.co</w:t>
            </w:r>
          </w:p>
        </w:tc>
      </w:tr>
      <w:tr w:rsidR="000F5FDD" w:rsidRPr="009F7C1F" w14:paraId="20CFBB32" w14:textId="77777777" w:rsidTr="00BB3300">
        <w:tc>
          <w:tcPr>
            <w:tcW w:w="4127" w:type="dxa"/>
          </w:tcPr>
          <w:p w14:paraId="4C2FDCFD" w14:textId="77777777" w:rsidR="004145AC" w:rsidRPr="009F7C1F" w:rsidRDefault="004145AC" w:rsidP="00026C73">
            <w:pPr>
              <w:spacing w:line="240" w:lineRule="auto"/>
              <w:ind w:left="0" w:firstLine="0"/>
              <w:rPr>
                <w:color w:val="auto"/>
                <w:szCs w:val="24"/>
                <w:lang w:eastAsia="en-US"/>
              </w:rPr>
            </w:pPr>
            <w:r w:rsidRPr="009F7C1F">
              <w:rPr>
                <w:color w:val="auto"/>
                <w:szCs w:val="24"/>
                <w:lang w:eastAsia="en-US"/>
              </w:rPr>
              <w:t>Bret Noades, Head of Service &amp; Responsible Individual</w:t>
            </w:r>
          </w:p>
          <w:p w14:paraId="6ECCA0C3" w14:textId="77A61BBC" w:rsidR="0099163E" w:rsidRPr="009F7C1F" w:rsidRDefault="0099163E" w:rsidP="00026C73">
            <w:pPr>
              <w:spacing w:line="240" w:lineRule="auto"/>
              <w:ind w:left="0" w:firstLine="0"/>
              <w:rPr>
                <w:color w:val="auto"/>
                <w:szCs w:val="24"/>
              </w:rPr>
            </w:pPr>
          </w:p>
        </w:tc>
        <w:tc>
          <w:tcPr>
            <w:tcW w:w="1761" w:type="dxa"/>
          </w:tcPr>
          <w:p w14:paraId="3B405A8B" w14:textId="6D18EA72" w:rsidR="004145AC" w:rsidRPr="009F7C1F" w:rsidRDefault="004145AC" w:rsidP="00026C73">
            <w:pPr>
              <w:spacing w:line="240" w:lineRule="auto"/>
              <w:ind w:left="0" w:firstLine="0"/>
              <w:rPr>
                <w:color w:val="auto"/>
                <w:szCs w:val="24"/>
              </w:rPr>
            </w:pPr>
            <w:r w:rsidRPr="009F7C1F">
              <w:rPr>
                <w:color w:val="auto"/>
                <w:szCs w:val="24"/>
              </w:rPr>
              <w:t>07763 876 837</w:t>
            </w:r>
          </w:p>
        </w:tc>
        <w:tc>
          <w:tcPr>
            <w:tcW w:w="3468" w:type="dxa"/>
          </w:tcPr>
          <w:p w14:paraId="2EDE4A28" w14:textId="2C4FC4F9" w:rsidR="004145AC" w:rsidRPr="009F7C1F" w:rsidRDefault="004145AC" w:rsidP="00026C73">
            <w:pPr>
              <w:spacing w:line="240" w:lineRule="auto"/>
              <w:ind w:left="0" w:firstLine="0"/>
              <w:rPr>
                <w:color w:val="auto"/>
                <w:szCs w:val="24"/>
              </w:rPr>
            </w:pPr>
            <w:r w:rsidRPr="009F7C1F">
              <w:rPr>
                <w:color w:val="auto"/>
                <w:szCs w:val="24"/>
              </w:rPr>
              <w:t>Bret.Noades@fairways.co</w:t>
            </w:r>
          </w:p>
        </w:tc>
      </w:tr>
      <w:tr w:rsidR="000F5FDD" w:rsidRPr="009F7C1F" w14:paraId="2A30F051" w14:textId="77777777" w:rsidTr="00BB3300">
        <w:tc>
          <w:tcPr>
            <w:tcW w:w="4127" w:type="dxa"/>
          </w:tcPr>
          <w:p w14:paraId="5C4D3EC2" w14:textId="1362C5E0" w:rsidR="003A4DEC" w:rsidRPr="009F7C1F" w:rsidRDefault="00A66FA8" w:rsidP="00026C73">
            <w:pPr>
              <w:spacing w:line="240" w:lineRule="auto"/>
              <w:ind w:left="0" w:firstLine="0"/>
              <w:rPr>
                <w:color w:val="auto"/>
                <w:szCs w:val="24"/>
                <w:lang w:eastAsia="en-US"/>
              </w:rPr>
            </w:pPr>
            <w:r w:rsidRPr="009F7C1F">
              <w:rPr>
                <w:color w:val="auto"/>
                <w:szCs w:val="24"/>
                <w:lang w:eastAsia="en-US"/>
              </w:rPr>
              <w:t>Laura Rowe</w:t>
            </w:r>
            <w:r w:rsidR="004145AC" w:rsidRPr="009F7C1F">
              <w:rPr>
                <w:color w:val="auto"/>
                <w:szCs w:val="24"/>
                <w:lang w:eastAsia="en-US"/>
              </w:rPr>
              <w:t>, Director of Residential and Family Services</w:t>
            </w:r>
            <w:r w:rsidR="00565390" w:rsidRPr="009F7C1F">
              <w:rPr>
                <w:color w:val="auto"/>
                <w:szCs w:val="24"/>
                <w:lang w:eastAsia="en-US"/>
              </w:rPr>
              <w:t xml:space="preserve">  </w:t>
            </w:r>
          </w:p>
        </w:tc>
        <w:tc>
          <w:tcPr>
            <w:tcW w:w="1761" w:type="dxa"/>
          </w:tcPr>
          <w:p w14:paraId="1A6D9143" w14:textId="1D8B55C7" w:rsidR="004145AC" w:rsidRPr="009F7C1F" w:rsidRDefault="004145AC" w:rsidP="00026C73">
            <w:pPr>
              <w:spacing w:line="240" w:lineRule="auto"/>
              <w:ind w:left="0" w:firstLine="0"/>
              <w:rPr>
                <w:color w:val="auto"/>
                <w:szCs w:val="24"/>
              </w:rPr>
            </w:pPr>
            <w:r w:rsidRPr="009F7C1F">
              <w:rPr>
                <w:color w:val="auto"/>
                <w:szCs w:val="24"/>
                <w:lang w:eastAsia="en-US"/>
              </w:rPr>
              <w:t>07823 344 410</w:t>
            </w:r>
          </w:p>
        </w:tc>
        <w:tc>
          <w:tcPr>
            <w:tcW w:w="3468" w:type="dxa"/>
          </w:tcPr>
          <w:p w14:paraId="786A89AF" w14:textId="155B67BA" w:rsidR="004145AC" w:rsidRPr="009F7C1F" w:rsidRDefault="00A66FA8" w:rsidP="00026C73">
            <w:pPr>
              <w:spacing w:line="240" w:lineRule="auto"/>
              <w:ind w:left="0" w:firstLine="0"/>
              <w:rPr>
                <w:color w:val="auto"/>
                <w:szCs w:val="24"/>
              </w:rPr>
            </w:pPr>
            <w:r w:rsidRPr="009F7C1F">
              <w:rPr>
                <w:color w:val="auto"/>
                <w:szCs w:val="24"/>
              </w:rPr>
              <w:t>Laura.Rowe</w:t>
            </w:r>
            <w:r w:rsidR="004145AC" w:rsidRPr="009F7C1F">
              <w:rPr>
                <w:color w:val="auto"/>
                <w:szCs w:val="24"/>
              </w:rPr>
              <w:t>@fairways.co</w:t>
            </w:r>
          </w:p>
        </w:tc>
      </w:tr>
      <w:tr w:rsidR="000F5FDD" w:rsidRPr="009F7C1F" w14:paraId="471A70A6" w14:textId="77777777" w:rsidTr="00BB3300">
        <w:tc>
          <w:tcPr>
            <w:tcW w:w="4127" w:type="dxa"/>
          </w:tcPr>
          <w:p w14:paraId="6E67631F" w14:textId="0A03C48B" w:rsidR="004145AC" w:rsidRPr="009F7C1F" w:rsidRDefault="004145AC" w:rsidP="00026C73">
            <w:pPr>
              <w:spacing w:line="240" w:lineRule="auto"/>
              <w:ind w:left="0" w:firstLine="0"/>
              <w:rPr>
                <w:bCs/>
                <w:color w:val="auto"/>
                <w:szCs w:val="24"/>
              </w:rPr>
            </w:pPr>
            <w:r w:rsidRPr="009F7C1F">
              <w:rPr>
                <w:bCs/>
                <w:color w:val="auto"/>
                <w:szCs w:val="24"/>
              </w:rPr>
              <w:t>Eileen</w:t>
            </w:r>
            <w:r w:rsidR="00DD14E0">
              <w:rPr>
                <w:bCs/>
                <w:color w:val="auto"/>
                <w:szCs w:val="24"/>
              </w:rPr>
              <w:t xml:space="preserve"> </w:t>
            </w:r>
            <w:r w:rsidRPr="009F7C1F">
              <w:rPr>
                <w:bCs/>
                <w:color w:val="auto"/>
                <w:szCs w:val="24"/>
              </w:rPr>
              <w:t>Calnan, D</w:t>
            </w:r>
            <w:r w:rsidR="00472C7F" w:rsidRPr="009F7C1F">
              <w:rPr>
                <w:bCs/>
                <w:color w:val="auto"/>
                <w:szCs w:val="24"/>
              </w:rPr>
              <w:t xml:space="preserve">esignated Safeguarding Officer at Fair Ways </w:t>
            </w:r>
          </w:p>
          <w:p w14:paraId="1580A0A6" w14:textId="130B0DDC" w:rsidR="0099163E" w:rsidRPr="009F7C1F" w:rsidRDefault="0099163E" w:rsidP="00026C73">
            <w:pPr>
              <w:spacing w:line="240" w:lineRule="auto"/>
              <w:ind w:left="0" w:firstLine="0"/>
              <w:rPr>
                <w:bCs/>
                <w:color w:val="auto"/>
                <w:szCs w:val="24"/>
                <w:lang w:eastAsia="en-US"/>
              </w:rPr>
            </w:pPr>
          </w:p>
        </w:tc>
        <w:tc>
          <w:tcPr>
            <w:tcW w:w="1761" w:type="dxa"/>
          </w:tcPr>
          <w:p w14:paraId="029FC04C" w14:textId="616D93B9" w:rsidR="004145AC" w:rsidRPr="009F7C1F" w:rsidRDefault="004145AC" w:rsidP="00026C73">
            <w:pPr>
              <w:spacing w:line="240" w:lineRule="auto"/>
              <w:ind w:left="0" w:firstLine="0"/>
              <w:rPr>
                <w:bCs/>
                <w:color w:val="auto"/>
                <w:szCs w:val="24"/>
                <w:lang w:eastAsia="en-US"/>
              </w:rPr>
            </w:pPr>
            <w:r w:rsidRPr="009F7C1F">
              <w:rPr>
                <w:bCs/>
                <w:color w:val="auto"/>
                <w:szCs w:val="24"/>
              </w:rPr>
              <w:t>07851251978</w:t>
            </w:r>
          </w:p>
        </w:tc>
        <w:tc>
          <w:tcPr>
            <w:tcW w:w="3468" w:type="dxa"/>
          </w:tcPr>
          <w:p w14:paraId="45A0DBBB" w14:textId="0F98E0FB" w:rsidR="004145AC" w:rsidRPr="009F7C1F" w:rsidRDefault="004145AC" w:rsidP="00026C73">
            <w:pPr>
              <w:spacing w:line="240" w:lineRule="auto"/>
              <w:ind w:left="0" w:firstLine="0"/>
              <w:rPr>
                <w:color w:val="auto"/>
                <w:szCs w:val="24"/>
              </w:rPr>
            </w:pPr>
            <w:r w:rsidRPr="009F7C1F">
              <w:rPr>
                <w:color w:val="auto"/>
                <w:szCs w:val="24"/>
              </w:rPr>
              <w:t>Eilenn.Calnan@fairways.co</w:t>
            </w:r>
          </w:p>
        </w:tc>
      </w:tr>
      <w:tr w:rsidR="00497E4C" w:rsidRPr="009F7C1F" w14:paraId="2699D96B" w14:textId="77777777" w:rsidTr="00BB3300">
        <w:tc>
          <w:tcPr>
            <w:tcW w:w="4127" w:type="dxa"/>
          </w:tcPr>
          <w:p w14:paraId="6EE1D7A1" w14:textId="77777777" w:rsidR="00497E4C" w:rsidRPr="009F7C1F" w:rsidRDefault="00A435CF" w:rsidP="00026C73">
            <w:pPr>
              <w:spacing w:line="240" w:lineRule="auto"/>
              <w:ind w:left="0" w:firstLine="0"/>
              <w:rPr>
                <w:bCs/>
                <w:color w:val="auto"/>
                <w:szCs w:val="24"/>
              </w:rPr>
            </w:pPr>
            <w:r w:rsidRPr="009F7C1F">
              <w:rPr>
                <w:bCs/>
                <w:color w:val="auto"/>
                <w:szCs w:val="24"/>
              </w:rPr>
              <w:t>Hampshire LADO</w:t>
            </w:r>
          </w:p>
          <w:p w14:paraId="20777F79" w14:textId="0F3E3359" w:rsidR="0099163E" w:rsidRPr="009F7C1F" w:rsidRDefault="0099163E" w:rsidP="00026C73">
            <w:pPr>
              <w:spacing w:line="240" w:lineRule="auto"/>
              <w:ind w:left="0" w:firstLine="0"/>
              <w:rPr>
                <w:bCs/>
                <w:color w:val="auto"/>
                <w:szCs w:val="24"/>
              </w:rPr>
            </w:pPr>
          </w:p>
        </w:tc>
        <w:tc>
          <w:tcPr>
            <w:tcW w:w="1761" w:type="dxa"/>
          </w:tcPr>
          <w:p w14:paraId="23621236" w14:textId="6FB71F49" w:rsidR="00497E4C" w:rsidRPr="009F7C1F" w:rsidRDefault="00C67CC5" w:rsidP="00026C73">
            <w:pPr>
              <w:spacing w:line="240" w:lineRule="auto"/>
              <w:ind w:left="0" w:firstLine="0"/>
              <w:rPr>
                <w:bCs/>
                <w:color w:val="auto"/>
                <w:szCs w:val="24"/>
              </w:rPr>
            </w:pPr>
            <w:r w:rsidRPr="009F7C1F">
              <w:rPr>
                <w:bCs/>
                <w:color w:val="auto"/>
                <w:szCs w:val="24"/>
              </w:rPr>
              <w:t>01962 876364</w:t>
            </w:r>
          </w:p>
        </w:tc>
        <w:tc>
          <w:tcPr>
            <w:tcW w:w="3468" w:type="dxa"/>
          </w:tcPr>
          <w:p w14:paraId="04615F83" w14:textId="2B3B989F" w:rsidR="00497E4C" w:rsidRPr="009F7C1F" w:rsidRDefault="00B53007" w:rsidP="00026C73">
            <w:pPr>
              <w:spacing w:line="240" w:lineRule="auto"/>
              <w:ind w:left="0" w:firstLine="0"/>
              <w:rPr>
                <w:color w:val="auto"/>
                <w:szCs w:val="24"/>
              </w:rPr>
            </w:pPr>
            <w:r w:rsidRPr="009F7C1F">
              <w:rPr>
                <w:color w:val="auto"/>
                <w:szCs w:val="24"/>
              </w:rPr>
              <w:t>Child.protection@hants.gov.uk</w:t>
            </w:r>
          </w:p>
        </w:tc>
      </w:tr>
      <w:tr w:rsidR="00E50E62" w:rsidRPr="009F7C1F" w14:paraId="4C1D611C" w14:textId="77777777" w:rsidTr="00BB3300">
        <w:tc>
          <w:tcPr>
            <w:tcW w:w="4127" w:type="dxa"/>
          </w:tcPr>
          <w:p w14:paraId="2EA764AB" w14:textId="77777777" w:rsidR="0099163E" w:rsidRPr="009F7C1F" w:rsidRDefault="006E71AE" w:rsidP="00026C73">
            <w:pPr>
              <w:spacing w:line="240" w:lineRule="auto"/>
              <w:ind w:left="0" w:firstLine="0"/>
              <w:rPr>
                <w:bCs/>
                <w:color w:val="auto"/>
                <w:szCs w:val="24"/>
              </w:rPr>
            </w:pPr>
            <w:r w:rsidRPr="009F7C1F">
              <w:rPr>
                <w:bCs/>
                <w:color w:val="auto"/>
                <w:szCs w:val="24"/>
              </w:rPr>
              <w:t>Hampshire Children’s Services</w:t>
            </w:r>
          </w:p>
          <w:p w14:paraId="6D5F6411" w14:textId="691A3D1D" w:rsidR="00E50E62" w:rsidRPr="009F7C1F" w:rsidRDefault="006E71AE" w:rsidP="00026C73">
            <w:pPr>
              <w:spacing w:line="240" w:lineRule="auto"/>
              <w:ind w:left="0" w:firstLine="0"/>
              <w:rPr>
                <w:bCs/>
                <w:color w:val="auto"/>
                <w:szCs w:val="24"/>
              </w:rPr>
            </w:pPr>
            <w:r w:rsidRPr="009F7C1F">
              <w:rPr>
                <w:bCs/>
                <w:color w:val="auto"/>
                <w:szCs w:val="24"/>
              </w:rPr>
              <w:tab/>
            </w:r>
          </w:p>
        </w:tc>
        <w:tc>
          <w:tcPr>
            <w:tcW w:w="1761" w:type="dxa"/>
          </w:tcPr>
          <w:p w14:paraId="7F8EC5DA" w14:textId="1F7E0E2C" w:rsidR="00E50E62" w:rsidRPr="009F7C1F" w:rsidRDefault="00DD5B4B" w:rsidP="00026C73">
            <w:pPr>
              <w:spacing w:line="240" w:lineRule="auto"/>
              <w:ind w:left="0" w:firstLine="0"/>
              <w:rPr>
                <w:bCs/>
                <w:color w:val="auto"/>
                <w:szCs w:val="24"/>
              </w:rPr>
            </w:pPr>
            <w:r w:rsidRPr="009F7C1F">
              <w:rPr>
                <w:bCs/>
                <w:color w:val="auto"/>
                <w:szCs w:val="24"/>
              </w:rPr>
              <w:t>01329 225379</w:t>
            </w:r>
          </w:p>
        </w:tc>
        <w:tc>
          <w:tcPr>
            <w:tcW w:w="3468" w:type="dxa"/>
          </w:tcPr>
          <w:p w14:paraId="23493FB2" w14:textId="7D2AB378" w:rsidR="00E50E62" w:rsidRPr="009F7C1F" w:rsidRDefault="0070674C" w:rsidP="00026C73">
            <w:pPr>
              <w:spacing w:line="240" w:lineRule="auto"/>
              <w:ind w:left="0" w:firstLine="0"/>
              <w:rPr>
                <w:color w:val="auto"/>
                <w:szCs w:val="24"/>
              </w:rPr>
            </w:pPr>
            <w:r w:rsidRPr="009F7C1F">
              <w:rPr>
                <w:color w:val="auto"/>
                <w:szCs w:val="24"/>
              </w:rPr>
              <w:t>Childrens.services@hants.gov.uk</w:t>
            </w:r>
          </w:p>
        </w:tc>
      </w:tr>
      <w:tr w:rsidR="00E50E62" w:rsidRPr="009F7C1F" w14:paraId="3E8CFC9A" w14:textId="77777777" w:rsidTr="00BB3300">
        <w:tc>
          <w:tcPr>
            <w:tcW w:w="4127" w:type="dxa"/>
          </w:tcPr>
          <w:p w14:paraId="3C0C1EB0" w14:textId="2EC02632" w:rsidR="00E50E62" w:rsidRPr="009F7C1F" w:rsidRDefault="005C734A" w:rsidP="00026C73">
            <w:pPr>
              <w:spacing w:line="240" w:lineRule="auto"/>
              <w:ind w:left="0" w:firstLine="0"/>
              <w:rPr>
                <w:bCs/>
                <w:color w:val="auto"/>
                <w:szCs w:val="24"/>
              </w:rPr>
            </w:pPr>
            <w:r w:rsidRPr="009F7C1F">
              <w:rPr>
                <w:bCs/>
                <w:color w:val="auto"/>
                <w:szCs w:val="24"/>
              </w:rPr>
              <w:t>OFSTED</w:t>
            </w:r>
          </w:p>
        </w:tc>
        <w:tc>
          <w:tcPr>
            <w:tcW w:w="1761" w:type="dxa"/>
          </w:tcPr>
          <w:p w14:paraId="380217E9" w14:textId="13A6C2C4" w:rsidR="00E50E62" w:rsidRPr="009F7C1F" w:rsidRDefault="00543623" w:rsidP="00026C73">
            <w:pPr>
              <w:spacing w:line="240" w:lineRule="auto"/>
              <w:ind w:left="0" w:firstLine="0"/>
              <w:rPr>
                <w:bCs/>
                <w:color w:val="auto"/>
                <w:szCs w:val="24"/>
              </w:rPr>
            </w:pPr>
            <w:r w:rsidRPr="009F7C1F">
              <w:rPr>
                <w:bCs/>
                <w:color w:val="auto"/>
                <w:szCs w:val="24"/>
              </w:rPr>
              <w:t>0300 1231231</w:t>
            </w:r>
          </w:p>
        </w:tc>
        <w:tc>
          <w:tcPr>
            <w:tcW w:w="3468" w:type="dxa"/>
          </w:tcPr>
          <w:p w14:paraId="435C148B" w14:textId="5528F461" w:rsidR="00E50E62" w:rsidRPr="009F7C1F" w:rsidRDefault="000776CC" w:rsidP="00026C73">
            <w:pPr>
              <w:spacing w:line="240" w:lineRule="auto"/>
              <w:ind w:left="0" w:firstLine="0"/>
              <w:rPr>
                <w:color w:val="auto"/>
                <w:szCs w:val="24"/>
              </w:rPr>
            </w:pPr>
            <w:r w:rsidRPr="009F7C1F">
              <w:rPr>
                <w:color w:val="auto"/>
                <w:szCs w:val="24"/>
              </w:rPr>
              <w:t>Enquiries @ofsted.gov.uk</w:t>
            </w:r>
          </w:p>
        </w:tc>
      </w:tr>
    </w:tbl>
    <w:p w14:paraId="2753556D" w14:textId="2EB1DA70" w:rsidR="006002FD" w:rsidRPr="009F7C1F" w:rsidRDefault="006002FD" w:rsidP="00026C73">
      <w:pPr>
        <w:spacing w:after="0" w:line="259" w:lineRule="auto"/>
        <w:ind w:left="0" w:firstLine="0"/>
        <w:rPr>
          <w:i/>
          <w:iCs/>
          <w:color w:val="auto"/>
          <w:szCs w:val="24"/>
        </w:rPr>
      </w:pPr>
    </w:p>
    <w:p w14:paraId="788FF0BC" w14:textId="36BAF80C" w:rsidR="001F6432" w:rsidRPr="009F7C1F" w:rsidRDefault="001F6432" w:rsidP="00026C73">
      <w:pPr>
        <w:spacing w:after="0" w:line="259" w:lineRule="auto"/>
        <w:ind w:left="0" w:firstLine="0"/>
        <w:rPr>
          <w:color w:val="auto"/>
          <w:szCs w:val="24"/>
        </w:rPr>
      </w:pPr>
      <w:r w:rsidRPr="009F7C1F">
        <w:rPr>
          <w:color w:val="auto"/>
          <w:szCs w:val="24"/>
        </w:rPr>
        <w:t xml:space="preserve">All the policies and procedures related to safeguarding and protecting children are available for all staff members in electronic version on the Access system. </w:t>
      </w:r>
      <w:r w:rsidR="001A42E5" w:rsidRPr="009F7C1F">
        <w:rPr>
          <w:color w:val="auto"/>
          <w:szCs w:val="24"/>
        </w:rPr>
        <w:t xml:space="preserve">When new policies and procedures are created or have key updates, we share these with the team via our team meetings and internal communications systems. </w:t>
      </w:r>
    </w:p>
    <w:p w14:paraId="6B294865" w14:textId="77777777" w:rsidR="00D9479D" w:rsidRDefault="00D9479D" w:rsidP="003A4DEC">
      <w:pPr>
        <w:ind w:left="0" w:firstLine="0"/>
        <w:rPr>
          <w:color w:val="auto"/>
          <w:szCs w:val="24"/>
        </w:rPr>
      </w:pPr>
    </w:p>
    <w:p w14:paraId="2687CF8F" w14:textId="3831D79C" w:rsidR="000A39A4" w:rsidRPr="009F7C1F" w:rsidRDefault="001F6432" w:rsidP="00026C73">
      <w:pPr>
        <w:ind w:left="-5"/>
        <w:rPr>
          <w:color w:val="auto"/>
          <w:szCs w:val="24"/>
        </w:rPr>
      </w:pPr>
      <w:r w:rsidRPr="009F7C1F">
        <w:rPr>
          <w:color w:val="auto"/>
          <w:szCs w:val="24"/>
        </w:rPr>
        <w:t>Our designated Safeguarding Officer, Director of Residential and Family Services</w:t>
      </w:r>
      <w:r w:rsidRPr="009F7C1F">
        <w:rPr>
          <w:b/>
          <w:color w:val="auto"/>
          <w:szCs w:val="24"/>
        </w:rPr>
        <w:t xml:space="preserve">, </w:t>
      </w:r>
      <w:r w:rsidRPr="009F7C1F">
        <w:rPr>
          <w:color w:val="auto"/>
          <w:szCs w:val="24"/>
        </w:rPr>
        <w:t xml:space="preserve">Registered manager and </w:t>
      </w:r>
      <w:r w:rsidR="00CD621C" w:rsidRPr="009F7C1F">
        <w:rPr>
          <w:color w:val="auto"/>
          <w:szCs w:val="24"/>
        </w:rPr>
        <w:t xml:space="preserve">Responsible Individual </w:t>
      </w:r>
      <w:r w:rsidRPr="009F7C1F">
        <w:rPr>
          <w:color w:val="auto"/>
          <w:szCs w:val="24"/>
        </w:rPr>
        <w:t xml:space="preserve">are responsible for the co-ordination of all aspects of safeguarding </w:t>
      </w:r>
      <w:r w:rsidR="000A39A4" w:rsidRPr="009F7C1F">
        <w:rPr>
          <w:color w:val="auto"/>
          <w:szCs w:val="24"/>
        </w:rPr>
        <w:t xml:space="preserve">policies and </w:t>
      </w:r>
      <w:r w:rsidRPr="009F7C1F">
        <w:rPr>
          <w:color w:val="auto"/>
          <w:szCs w:val="24"/>
        </w:rPr>
        <w:t xml:space="preserve">procedures and ensuring that staff and young people are familiar with those that apply to them. </w:t>
      </w:r>
      <w:r w:rsidR="000A39A4" w:rsidRPr="009F7C1F">
        <w:rPr>
          <w:color w:val="auto"/>
          <w:szCs w:val="24"/>
        </w:rPr>
        <w:t>All staff in the home are expected to always adhere to these policies, and report immediately if they are being breached in any way. In order for effective safeguarding</w:t>
      </w:r>
      <w:r w:rsidR="00E941CF" w:rsidRPr="009F7C1F">
        <w:rPr>
          <w:color w:val="auto"/>
          <w:szCs w:val="24"/>
        </w:rPr>
        <w:t xml:space="preserve"> </w:t>
      </w:r>
      <w:r w:rsidR="000A39A4" w:rsidRPr="009F7C1F">
        <w:rPr>
          <w:color w:val="auto"/>
          <w:szCs w:val="24"/>
        </w:rPr>
        <w:t>of young people to take place then it is imperative that these policies are looked</w:t>
      </w:r>
      <w:r w:rsidR="00E941CF" w:rsidRPr="009F7C1F">
        <w:rPr>
          <w:color w:val="auto"/>
          <w:szCs w:val="24"/>
        </w:rPr>
        <w:t xml:space="preserve"> </w:t>
      </w:r>
      <w:r w:rsidR="000A39A4" w:rsidRPr="009F7C1F">
        <w:rPr>
          <w:color w:val="auto"/>
          <w:szCs w:val="24"/>
        </w:rPr>
        <w:t>at collectively. Safeguarding, Whistleblowing, Behaviour management, E-Safety, Data Protection, Duty of Candor, Complaints, Allegations and Disclosure policies can all be requested from policies@fairways.co or by contacting the home management directly.</w:t>
      </w:r>
      <w:r w:rsidR="00E941CF" w:rsidRPr="009F7C1F">
        <w:rPr>
          <w:color w:val="auto"/>
          <w:szCs w:val="24"/>
        </w:rPr>
        <w:t xml:space="preserve"> These policies listed above are just some of the core </w:t>
      </w:r>
      <w:r w:rsidR="00877BDA" w:rsidRPr="009F7C1F">
        <w:rPr>
          <w:color w:val="auto"/>
          <w:szCs w:val="24"/>
        </w:rPr>
        <w:t>documents</w:t>
      </w:r>
      <w:r w:rsidR="00E941CF" w:rsidRPr="009F7C1F">
        <w:rPr>
          <w:color w:val="auto"/>
          <w:szCs w:val="24"/>
        </w:rPr>
        <w:t xml:space="preserve"> that guide the way we work, safeguarding the young people is however covered in many other policies and procedures and guides most of the decisions we make about the home. </w:t>
      </w:r>
    </w:p>
    <w:p w14:paraId="534A54CA" w14:textId="77777777" w:rsidR="000A39A4" w:rsidRPr="009F7C1F" w:rsidRDefault="000A39A4" w:rsidP="00026C73">
      <w:pPr>
        <w:ind w:left="0" w:firstLine="0"/>
        <w:rPr>
          <w:color w:val="auto"/>
          <w:szCs w:val="24"/>
        </w:rPr>
      </w:pPr>
    </w:p>
    <w:p w14:paraId="418D27EF" w14:textId="5A0213DC" w:rsidR="00CD621C" w:rsidRPr="009F7C1F" w:rsidRDefault="000A39A4" w:rsidP="00026C73">
      <w:pPr>
        <w:ind w:left="0" w:firstLine="0"/>
        <w:rPr>
          <w:color w:val="auto"/>
          <w:szCs w:val="24"/>
        </w:rPr>
      </w:pPr>
      <w:r w:rsidRPr="009F7C1F">
        <w:rPr>
          <w:color w:val="auto"/>
          <w:szCs w:val="24"/>
        </w:rPr>
        <w:t>Young people in the home</w:t>
      </w:r>
      <w:r w:rsidR="00CD621C" w:rsidRPr="009F7C1F">
        <w:rPr>
          <w:color w:val="auto"/>
          <w:szCs w:val="24"/>
        </w:rPr>
        <w:t xml:space="preserve"> have a right to and must be</w:t>
      </w:r>
      <w:r w:rsidRPr="009F7C1F">
        <w:rPr>
          <w:color w:val="auto"/>
          <w:szCs w:val="24"/>
        </w:rPr>
        <w:t xml:space="preserve"> </w:t>
      </w:r>
      <w:r w:rsidR="00CD621C" w:rsidRPr="009F7C1F">
        <w:rPr>
          <w:color w:val="auto"/>
          <w:szCs w:val="24"/>
        </w:rPr>
        <w:t>enabled by staff to feel safe and be safe. They</w:t>
      </w:r>
      <w:r w:rsidRPr="009F7C1F">
        <w:rPr>
          <w:color w:val="auto"/>
          <w:szCs w:val="24"/>
        </w:rPr>
        <w:t xml:space="preserve"> will also likely need support</w:t>
      </w:r>
      <w:r w:rsidR="00CD621C" w:rsidRPr="009F7C1F">
        <w:rPr>
          <w:color w:val="auto"/>
          <w:szCs w:val="24"/>
        </w:rPr>
        <w:t xml:space="preserve"> to understand how to protect</w:t>
      </w:r>
      <w:r w:rsidRPr="009F7C1F">
        <w:rPr>
          <w:color w:val="auto"/>
          <w:szCs w:val="24"/>
        </w:rPr>
        <w:t xml:space="preserve"> </w:t>
      </w:r>
      <w:r w:rsidR="00CD621C" w:rsidRPr="009F7C1F">
        <w:rPr>
          <w:color w:val="auto"/>
          <w:szCs w:val="24"/>
        </w:rPr>
        <w:t>themselves, feel protected and be</w:t>
      </w:r>
      <w:r w:rsidRPr="009F7C1F">
        <w:rPr>
          <w:color w:val="auto"/>
          <w:szCs w:val="24"/>
        </w:rPr>
        <w:t xml:space="preserve"> </w:t>
      </w:r>
      <w:r w:rsidR="00CD621C" w:rsidRPr="009F7C1F">
        <w:rPr>
          <w:color w:val="auto"/>
          <w:szCs w:val="24"/>
        </w:rPr>
        <w:t>protected from significant harm.</w:t>
      </w:r>
      <w:r w:rsidRPr="009F7C1F">
        <w:rPr>
          <w:color w:val="auto"/>
          <w:szCs w:val="24"/>
        </w:rPr>
        <w:t xml:space="preserve"> </w:t>
      </w:r>
      <w:r w:rsidR="00CD621C" w:rsidRPr="009F7C1F">
        <w:rPr>
          <w:color w:val="auto"/>
          <w:szCs w:val="24"/>
        </w:rPr>
        <w:t xml:space="preserve">In order to achieve this, </w:t>
      </w:r>
      <w:r w:rsidRPr="009F7C1F">
        <w:rPr>
          <w:color w:val="auto"/>
          <w:szCs w:val="24"/>
        </w:rPr>
        <w:t>we</w:t>
      </w:r>
      <w:r w:rsidR="00CD621C" w:rsidRPr="009F7C1F">
        <w:rPr>
          <w:color w:val="auto"/>
          <w:szCs w:val="24"/>
        </w:rPr>
        <w:t xml:space="preserve"> strive to place the utmost importance on</w:t>
      </w:r>
      <w:r w:rsidRPr="009F7C1F">
        <w:rPr>
          <w:color w:val="auto"/>
          <w:szCs w:val="24"/>
        </w:rPr>
        <w:t xml:space="preserve"> </w:t>
      </w:r>
      <w:r w:rsidR="00CD621C" w:rsidRPr="009F7C1F">
        <w:rPr>
          <w:color w:val="auto"/>
          <w:szCs w:val="24"/>
        </w:rPr>
        <w:t>adhering to our therapeutic ethos which places a strong value on making positive</w:t>
      </w:r>
      <w:r w:rsidRPr="009F7C1F">
        <w:rPr>
          <w:color w:val="auto"/>
          <w:szCs w:val="24"/>
        </w:rPr>
        <w:t xml:space="preserve"> </w:t>
      </w:r>
      <w:r w:rsidR="00CD621C" w:rsidRPr="009F7C1F">
        <w:rPr>
          <w:color w:val="auto"/>
          <w:szCs w:val="24"/>
        </w:rPr>
        <w:t xml:space="preserve">relationships with </w:t>
      </w:r>
      <w:r w:rsidRPr="009F7C1F">
        <w:rPr>
          <w:color w:val="auto"/>
          <w:szCs w:val="24"/>
        </w:rPr>
        <w:t xml:space="preserve">the </w:t>
      </w:r>
      <w:r w:rsidR="00CD621C" w:rsidRPr="009F7C1F">
        <w:rPr>
          <w:color w:val="auto"/>
          <w:szCs w:val="24"/>
        </w:rPr>
        <w:t>young people</w:t>
      </w:r>
      <w:r w:rsidRPr="009F7C1F">
        <w:rPr>
          <w:color w:val="auto"/>
          <w:szCs w:val="24"/>
        </w:rPr>
        <w:t xml:space="preserve">. </w:t>
      </w:r>
      <w:r w:rsidR="00CD621C" w:rsidRPr="009F7C1F">
        <w:rPr>
          <w:color w:val="auto"/>
          <w:szCs w:val="24"/>
        </w:rPr>
        <w:t>This generates a culture of</w:t>
      </w:r>
      <w:r w:rsidRPr="009F7C1F">
        <w:rPr>
          <w:color w:val="auto"/>
          <w:szCs w:val="24"/>
        </w:rPr>
        <w:t xml:space="preserve"> </w:t>
      </w:r>
      <w:r w:rsidR="00CD621C" w:rsidRPr="009F7C1F">
        <w:rPr>
          <w:color w:val="auto"/>
          <w:szCs w:val="24"/>
        </w:rPr>
        <w:t xml:space="preserve">openness and </w:t>
      </w:r>
      <w:r w:rsidR="00877BDA" w:rsidRPr="009F7C1F">
        <w:rPr>
          <w:color w:val="auto"/>
          <w:szCs w:val="24"/>
        </w:rPr>
        <w:t>trust,</w:t>
      </w:r>
      <w:r w:rsidR="00CD621C" w:rsidRPr="009F7C1F">
        <w:rPr>
          <w:color w:val="auto"/>
          <w:szCs w:val="24"/>
        </w:rPr>
        <w:t xml:space="preserve"> and this also ensures that staff remain alert and </w:t>
      </w:r>
      <w:r w:rsidR="00CD621C" w:rsidRPr="009F7C1F">
        <w:rPr>
          <w:color w:val="auto"/>
          <w:szCs w:val="24"/>
        </w:rPr>
        <w:lastRenderedPageBreak/>
        <w:t>aware of any signs</w:t>
      </w:r>
      <w:r w:rsidRPr="009F7C1F">
        <w:rPr>
          <w:color w:val="auto"/>
          <w:szCs w:val="24"/>
        </w:rPr>
        <w:t xml:space="preserve">, which may be subtle, </w:t>
      </w:r>
      <w:r w:rsidR="00CD621C" w:rsidRPr="009F7C1F">
        <w:rPr>
          <w:color w:val="auto"/>
          <w:szCs w:val="24"/>
        </w:rPr>
        <w:t xml:space="preserve">that might indicate a </w:t>
      </w:r>
      <w:r w:rsidRPr="009F7C1F">
        <w:rPr>
          <w:color w:val="auto"/>
          <w:szCs w:val="24"/>
        </w:rPr>
        <w:t>young person</w:t>
      </w:r>
      <w:r w:rsidR="00CD621C" w:rsidRPr="009F7C1F">
        <w:rPr>
          <w:color w:val="auto"/>
          <w:szCs w:val="24"/>
        </w:rPr>
        <w:t xml:space="preserve"> is in any way at risk of harm. This should develop an ethos</w:t>
      </w:r>
      <w:r w:rsidRPr="009F7C1F">
        <w:rPr>
          <w:color w:val="auto"/>
          <w:szCs w:val="24"/>
        </w:rPr>
        <w:t xml:space="preserve"> </w:t>
      </w:r>
      <w:r w:rsidR="00CD621C" w:rsidRPr="009F7C1F">
        <w:rPr>
          <w:color w:val="auto"/>
          <w:szCs w:val="24"/>
        </w:rPr>
        <w:t>that encourages young people to feel confident about themselves and be</w:t>
      </w:r>
      <w:r w:rsidRPr="009F7C1F">
        <w:rPr>
          <w:color w:val="auto"/>
          <w:szCs w:val="24"/>
        </w:rPr>
        <w:t xml:space="preserve"> </w:t>
      </w:r>
      <w:r w:rsidR="00CD621C" w:rsidRPr="009F7C1F">
        <w:rPr>
          <w:color w:val="auto"/>
          <w:szCs w:val="24"/>
        </w:rPr>
        <w:t>able to tell someone they trust about any concerns or worries they may have.</w:t>
      </w:r>
    </w:p>
    <w:p w14:paraId="795E8711" w14:textId="18E6483B" w:rsidR="00CD621C" w:rsidRPr="009F7C1F" w:rsidRDefault="00CD621C" w:rsidP="00026C73">
      <w:pPr>
        <w:ind w:left="-5"/>
        <w:rPr>
          <w:color w:val="auto"/>
          <w:szCs w:val="24"/>
        </w:rPr>
      </w:pPr>
    </w:p>
    <w:p w14:paraId="5ABFE466" w14:textId="7D162F40" w:rsidR="00473550" w:rsidRPr="009F7C1F" w:rsidRDefault="000A39A4" w:rsidP="00672722">
      <w:pPr>
        <w:ind w:left="0" w:firstLine="0"/>
        <w:rPr>
          <w:color w:val="auto"/>
          <w:szCs w:val="24"/>
        </w:rPr>
      </w:pPr>
      <w:r w:rsidRPr="009F7C1F">
        <w:rPr>
          <w:color w:val="auto"/>
          <w:szCs w:val="24"/>
        </w:rPr>
        <w:t>We recognise that t</w:t>
      </w:r>
      <w:r w:rsidR="00CD621C" w:rsidRPr="009F7C1F">
        <w:rPr>
          <w:color w:val="auto"/>
          <w:szCs w:val="24"/>
        </w:rPr>
        <w:t xml:space="preserve">he previous life experiences of </w:t>
      </w:r>
      <w:r w:rsidRPr="009F7C1F">
        <w:rPr>
          <w:color w:val="auto"/>
          <w:szCs w:val="24"/>
        </w:rPr>
        <w:t>young people living</w:t>
      </w:r>
      <w:r w:rsidR="00CD621C" w:rsidRPr="009F7C1F">
        <w:rPr>
          <w:color w:val="auto"/>
          <w:szCs w:val="24"/>
        </w:rPr>
        <w:t xml:space="preserve"> in care may make them more susceptible to</w:t>
      </w:r>
      <w:r w:rsidRPr="009F7C1F">
        <w:rPr>
          <w:color w:val="auto"/>
          <w:szCs w:val="24"/>
        </w:rPr>
        <w:t xml:space="preserve"> </w:t>
      </w:r>
      <w:r w:rsidR="00CD621C" w:rsidRPr="009F7C1F">
        <w:rPr>
          <w:color w:val="auto"/>
          <w:szCs w:val="24"/>
        </w:rPr>
        <w:t>risk factors in the community. When they are placed in care, they should receive</w:t>
      </w:r>
      <w:r w:rsidRPr="009F7C1F">
        <w:rPr>
          <w:color w:val="auto"/>
          <w:szCs w:val="24"/>
        </w:rPr>
        <w:t xml:space="preserve"> </w:t>
      </w:r>
      <w:r w:rsidR="00CD621C" w:rsidRPr="009F7C1F">
        <w:rPr>
          <w:color w:val="auto"/>
          <w:szCs w:val="24"/>
        </w:rPr>
        <w:t>support and protection from potential harm and receive the best possible standards of</w:t>
      </w:r>
      <w:r w:rsidRPr="009F7C1F">
        <w:rPr>
          <w:color w:val="auto"/>
          <w:szCs w:val="24"/>
        </w:rPr>
        <w:t xml:space="preserve"> </w:t>
      </w:r>
      <w:r w:rsidR="00CD621C" w:rsidRPr="009F7C1F">
        <w:rPr>
          <w:color w:val="auto"/>
          <w:szCs w:val="24"/>
        </w:rPr>
        <w:t>care available to them. Safeguarding children living in children’s homes</w:t>
      </w:r>
      <w:r w:rsidRPr="009F7C1F">
        <w:rPr>
          <w:color w:val="auto"/>
          <w:szCs w:val="24"/>
        </w:rPr>
        <w:t xml:space="preserve"> can</w:t>
      </w:r>
      <w:r w:rsidR="00CD621C" w:rsidRPr="009F7C1F">
        <w:rPr>
          <w:color w:val="auto"/>
          <w:szCs w:val="24"/>
        </w:rPr>
        <w:t xml:space="preserve"> be particularly challenging and</w:t>
      </w:r>
      <w:r w:rsidRPr="009F7C1F">
        <w:rPr>
          <w:color w:val="auto"/>
          <w:szCs w:val="24"/>
        </w:rPr>
        <w:t xml:space="preserve"> </w:t>
      </w:r>
      <w:r w:rsidR="00CD621C" w:rsidRPr="009F7C1F">
        <w:rPr>
          <w:color w:val="auto"/>
          <w:szCs w:val="24"/>
        </w:rPr>
        <w:t>requires those caring for them to be aware of the need to provide robust protection</w:t>
      </w:r>
      <w:r w:rsidRPr="009F7C1F">
        <w:rPr>
          <w:color w:val="auto"/>
          <w:szCs w:val="24"/>
        </w:rPr>
        <w:t xml:space="preserve"> </w:t>
      </w:r>
      <w:r w:rsidR="00CD621C" w:rsidRPr="009F7C1F">
        <w:rPr>
          <w:color w:val="auto"/>
          <w:szCs w:val="24"/>
        </w:rPr>
        <w:t>and to know what action to take if a child has suffered or is likely to have suffered</w:t>
      </w:r>
      <w:r w:rsidRPr="009F7C1F">
        <w:rPr>
          <w:color w:val="auto"/>
          <w:szCs w:val="24"/>
        </w:rPr>
        <w:t xml:space="preserve"> </w:t>
      </w:r>
      <w:r w:rsidR="00CD621C" w:rsidRPr="009F7C1F">
        <w:rPr>
          <w:color w:val="auto"/>
          <w:szCs w:val="24"/>
        </w:rPr>
        <w:t>significant harm</w:t>
      </w:r>
      <w:r w:rsidR="001D3856">
        <w:rPr>
          <w:color w:val="auto"/>
          <w:szCs w:val="24"/>
        </w:rPr>
        <w:t>.</w:t>
      </w:r>
    </w:p>
    <w:p w14:paraId="0EAA0D4D" w14:textId="77777777" w:rsidR="00473550" w:rsidRPr="009F7C1F" w:rsidRDefault="00473550" w:rsidP="00473550">
      <w:pPr>
        <w:spacing w:after="0" w:line="259" w:lineRule="auto"/>
        <w:ind w:left="0" w:firstLine="0"/>
        <w:jc w:val="left"/>
        <w:rPr>
          <w:color w:val="auto"/>
          <w:szCs w:val="24"/>
        </w:rPr>
      </w:pPr>
      <w:r w:rsidRPr="009F7C1F">
        <w:rPr>
          <w:color w:val="auto"/>
          <w:szCs w:val="24"/>
        </w:rPr>
        <w:t xml:space="preserve"> </w:t>
      </w:r>
    </w:p>
    <w:p w14:paraId="7595CD67" w14:textId="77777777" w:rsidR="001D3856" w:rsidRDefault="00473550" w:rsidP="00473550">
      <w:pPr>
        <w:ind w:left="0" w:firstLine="0"/>
        <w:rPr>
          <w:color w:val="auto"/>
          <w:szCs w:val="24"/>
        </w:rPr>
      </w:pPr>
      <w:r w:rsidRPr="009F7C1F">
        <w:rPr>
          <w:color w:val="auto"/>
          <w:szCs w:val="24"/>
        </w:rPr>
        <w:t xml:space="preserve">Should a child disclose information of any abuse towards them, the Home Manager must be notified immediately.  We are governed by legislation and mandatory practice when responding to child protection issues under the </w:t>
      </w:r>
    </w:p>
    <w:p w14:paraId="1BE25A51" w14:textId="77777777" w:rsidR="00E52DDC" w:rsidRDefault="00E52DDC" w:rsidP="00473550">
      <w:pPr>
        <w:ind w:left="0" w:firstLine="0"/>
        <w:rPr>
          <w:color w:val="auto"/>
          <w:szCs w:val="24"/>
        </w:rPr>
      </w:pPr>
    </w:p>
    <w:p w14:paraId="35FD8ABA" w14:textId="6CC9FC56" w:rsidR="00473550" w:rsidRPr="009F7C1F" w:rsidRDefault="00473550" w:rsidP="00473550">
      <w:pPr>
        <w:ind w:left="0" w:firstLine="0"/>
        <w:rPr>
          <w:color w:val="auto"/>
          <w:szCs w:val="24"/>
        </w:rPr>
      </w:pPr>
      <w:r w:rsidRPr="009F7C1F">
        <w:rPr>
          <w:color w:val="auto"/>
          <w:szCs w:val="24"/>
        </w:rPr>
        <w:t>Children Act (1989) amended (2004) setting out organisational responsibilities to safeguard and promote the welfare of children across all sectors. Fair Ways will also follow the Department of Health Working Together to Safeguard Children (2015) guidance.</w:t>
      </w:r>
    </w:p>
    <w:p w14:paraId="2BCED0ED" w14:textId="77777777" w:rsidR="00D9479D" w:rsidRDefault="00D9479D" w:rsidP="00026C73">
      <w:pPr>
        <w:pStyle w:val="Heading2"/>
        <w:rPr>
          <w:rFonts w:ascii="Arial" w:hAnsi="Arial" w:cs="Arial"/>
          <w:b/>
          <w:bCs/>
          <w:color w:val="auto"/>
          <w:sz w:val="24"/>
          <w:szCs w:val="24"/>
        </w:rPr>
      </w:pPr>
    </w:p>
    <w:p w14:paraId="188957B1" w14:textId="3A1C0907" w:rsidR="001F6432" w:rsidRPr="009F7C1F" w:rsidRDefault="009E0C3F" w:rsidP="00026C73">
      <w:pPr>
        <w:pStyle w:val="Heading2"/>
        <w:rPr>
          <w:rFonts w:ascii="Arial" w:hAnsi="Arial" w:cs="Arial"/>
          <w:color w:val="auto"/>
          <w:sz w:val="24"/>
          <w:szCs w:val="24"/>
        </w:rPr>
      </w:pPr>
      <w:r w:rsidRPr="009F7C1F">
        <w:rPr>
          <w:rFonts w:ascii="Arial" w:hAnsi="Arial" w:cs="Arial"/>
          <w:b/>
          <w:bCs/>
          <w:color w:val="auto"/>
          <w:sz w:val="24"/>
          <w:szCs w:val="24"/>
        </w:rPr>
        <w:t>Bullying</w:t>
      </w:r>
      <w:r w:rsidRPr="009F7C1F">
        <w:rPr>
          <w:rFonts w:ascii="Arial" w:hAnsi="Arial" w:cs="Arial"/>
          <w:color w:val="auto"/>
          <w:sz w:val="24"/>
          <w:szCs w:val="24"/>
        </w:rPr>
        <w:t xml:space="preserve"> We</w:t>
      </w:r>
      <w:r w:rsidR="00E2693B">
        <w:rPr>
          <w:rFonts w:ascii="Arial" w:hAnsi="Arial" w:cs="Arial"/>
          <w:color w:val="auto"/>
          <w:spacing w:val="-10"/>
          <w:sz w:val="24"/>
          <w:szCs w:val="24"/>
        </w:rPr>
        <w:t xml:space="preserve"> </w:t>
      </w:r>
      <w:r w:rsidR="001F6432" w:rsidRPr="009F7C1F">
        <w:rPr>
          <w:rFonts w:ascii="Arial" w:hAnsi="Arial" w:cs="Arial"/>
          <w:color w:val="auto"/>
          <w:sz w:val="24"/>
          <w:szCs w:val="24"/>
        </w:rPr>
        <w:t>see</w:t>
      </w:r>
      <w:r w:rsidR="001F6432" w:rsidRPr="009F7C1F">
        <w:rPr>
          <w:rFonts w:ascii="Arial" w:hAnsi="Arial" w:cs="Arial"/>
          <w:color w:val="auto"/>
          <w:spacing w:val="-11"/>
          <w:sz w:val="24"/>
          <w:szCs w:val="24"/>
        </w:rPr>
        <w:t xml:space="preserve"> </w:t>
      </w:r>
      <w:r w:rsidR="001F6432" w:rsidRPr="009F7C1F">
        <w:rPr>
          <w:rFonts w:ascii="Arial" w:hAnsi="Arial" w:cs="Arial"/>
          <w:color w:val="auto"/>
          <w:sz w:val="24"/>
          <w:szCs w:val="24"/>
        </w:rPr>
        <w:t>bullying</w:t>
      </w:r>
      <w:r w:rsidR="001F6432" w:rsidRPr="009F7C1F">
        <w:rPr>
          <w:rFonts w:ascii="Arial" w:hAnsi="Arial" w:cs="Arial"/>
          <w:color w:val="auto"/>
          <w:spacing w:val="-11"/>
          <w:sz w:val="24"/>
          <w:szCs w:val="24"/>
        </w:rPr>
        <w:t xml:space="preserve"> </w:t>
      </w:r>
      <w:r w:rsidR="001F6432" w:rsidRPr="009F7C1F">
        <w:rPr>
          <w:rFonts w:ascii="Arial" w:hAnsi="Arial" w:cs="Arial"/>
          <w:color w:val="auto"/>
          <w:sz w:val="24"/>
          <w:szCs w:val="24"/>
        </w:rPr>
        <w:t>as</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an</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infringement</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of</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a</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person’s</w:t>
      </w:r>
      <w:r w:rsidR="001F6432" w:rsidRPr="009F7C1F">
        <w:rPr>
          <w:rFonts w:ascii="Arial" w:hAnsi="Arial" w:cs="Arial"/>
          <w:color w:val="auto"/>
          <w:spacing w:val="-21"/>
          <w:sz w:val="24"/>
          <w:szCs w:val="24"/>
        </w:rPr>
        <w:t xml:space="preserve"> </w:t>
      </w:r>
      <w:r w:rsidR="001F6432" w:rsidRPr="009F7C1F">
        <w:rPr>
          <w:rFonts w:ascii="Arial" w:hAnsi="Arial" w:cs="Arial"/>
          <w:color w:val="auto"/>
          <w:sz w:val="24"/>
          <w:szCs w:val="24"/>
        </w:rPr>
        <w:t>human</w:t>
      </w:r>
      <w:r w:rsidR="001F6432" w:rsidRPr="009F7C1F">
        <w:rPr>
          <w:rFonts w:ascii="Arial" w:hAnsi="Arial" w:cs="Arial"/>
          <w:color w:val="auto"/>
          <w:spacing w:val="-22"/>
          <w:sz w:val="24"/>
          <w:szCs w:val="24"/>
        </w:rPr>
        <w:t xml:space="preserve"> </w:t>
      </w:r>
      <w:r w:rsidR="001F6432" w:rsidRPr="009F7C1F">
        <w:rPr>
          <w:rFonts w:ascii="Arial" w:hAnsi="Arial" w:cs="Arial"/>
          <w:color w:val="auto"/>
          <w:sz w:val="24"/>
          <w:szCs w:val="24"/>
        </w:rPr>
        <w:t>rights,</w:t>
      </w:r>
      <w:r w:rsidR="001F6432" w:rsidRPr="009F7C1F">
        <w:rPr>
          <w:rFonts w:ascii="Arial" w:hAnsi="Arial" w:cs="Arial"/>
          <w:color w:val="auto"/>
          <w:spacing w:val="-11"/>
          <w:sz w:val="24"/>
          <w:szCs w:val="24"/>
        </w:rPr>
        <w:t xml:space="preserve"> </w:t>
      </w:r>
      <w:r w:rsidR="001F6432" w:rsidRPr="009F7C1F">
        <w:rPr>
          <w:rFonts w:ascii="Arial" w:hAnsi="Arial" w:cs="Arial"/>
          <w:color w:val="auto"/>
          <w:sz w:val="24"/>
          <w:szCs w:val="24"/>
        </w:rPr>
        <w:t>whilst</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understanding</w:t>
      </w:r>
      <w:r w:rsidR="001F6432" w:rsidRPr="009F7C1F">
        <w:rPr>
          <w:rFonts w:ascii="Arial" w:hAnsi="Arial" w:cs="Arial"/>
          <w:color w:val="auto"/>
          <w:spacing w:val="-10"/>
          <w:sz w:val="24"/>
          <w:szCs w:val="24"/>
        </w:rPr>
        <w:t xml:space="preserve"> </w:t>
      </w:r>
      <w:r w:rsidR="001F6432" w:rsidRPr="009F7C1F">
        <w:rPr>
          <w:rFonts w:ascii="Arial" w:hAnsi="Arial" w:cs="Arial"/>
          <w:color w:val="auto"/>
          <w:sz w:val="24"/>
          <w:szCs w:val="24"/>
        </w:rPr>
        <w:t>that bullying behavio</w:t>
      </w:r>
      <w:r w:rsidR="00A66FA8" w:rsidRPr="009F7C1F">
        <w:rPr>
          <w:rFonts w:ascii="Arial" w:hAnsi="Arial" w:cs="Arial"/>
          <w:color w:val="auto"/>
          <w:sz w:val="24"/>
          <w:szCs w:val="24"/>
        </w:rPr>
        <w:t>u</w:t>
      </w:r>
      <w:r w:rsidR="001F6432" w:rsidRPr="009F7C1F">
        <w:rPr>
          <w:rFonts w:ascii="Arial" w:hAnsi="Arial" w:cs="Arial"/>
          <w:color w:val="auto"/>
          <w:sz w:val="24"/>
          <w:szCs w:val="24"/>
        </w:rPr>
        <w:t xml:space="preserve">rs may have become learnt through our young people’s previous life experiences, staff </w:t>
      </w:r>
      <w:r w:rsidR="00A96595" w:rsidRPr="009F7C1F">
        <w:rPr>
          <w:rFonts w:ascii="Arial" w:hAnsi="Arial" w:cs="Arial"/>
          <w:color w:val="auto"/>
          <w:sz w:val="24"/>
          <w:szCs w:val="24"/>
        </w:rPr>
        <w:t>promote,</w:t>
      </w:r>
      <w:r w:rsidR="001F6432" w:rsidRPr="009F7C1F">
        <w:rPr>
          <w:rFonts w:ascii="Arial" w:hAnsi="Arial" w:cs="Arial"/>
          <w:color w:val="auto"/>
          <w:sz w:val="24"/>
          <w:szCs w:val="24"/>
        </w:rPr>
        <w:t xml:space="preserve"> and role model a kind and caring environment to live</w:t>
      </w:r>
      <w:r w:rsidR="001F6432" w:rsidRPr="009F7C1F">
        <w:rPr>
          <w:rFonts w:ascii="Arial" w:hAnsi="Arial" w:cs="Arial"/>
          <w:color w:val="auto"/>
          <w:spacing w:val="-23"/>
          <w:sz w:val="24"/>
          <w:szCs w:val="24"/>
        </w:rPr>
        <w:t xml:space="preserve"> </w:t>
      </w:r>
      <w:r w:rsidR="001F6432" w:rsidRPr="009F7C1F">
        <w:rPr>
          <w:rFonts w:ascii="Arial" w:hAnsi="Arial" w:cs="Arial"/>
          <w:color w:val="auto"/>
          <w:sz w:val="24"/>
          <w:szCs w:val="24"/>
        </w:rPr>
        <w:t>in.</w:t>
      </w:r>
      <w:r w:rsidR="00CD621C" w:rsidRPr="009F7C1F">
        <w:rPr>
          <w:rFonts w:ascii="Arial" w:hAnsi="Arial" w:cs="Arial"/>
          <w:color w:val="auto"/>
          <w:sz w:val="24"/>
          <w:szCs w:val="24"/>
        </w:rPr>
        <w:t xml:space="preserve"> </w:t>
      </w:r>
      <w:r w:rsidR="001F6432" w:rsidRPr="009F7C1F">
        <w:rPr>
          <w:rFonts w:ascii="Arial" w:hAnsi="Arial" w:cs="Arial"/>
          <w:color w:val="auto"/>
          <w:sz w:val="24"/>
          <w:szCs w:val="24"/>
        </w:rPr>
        <w:t xml:space="preserve">Regardless of the motivators behind bullying, under no circumstances is it tolerated at </w:t>
      </w:r>
      <w:r w:rsidR="004C05D0" w:rsidRPr="009F7C1F">
        <w:rPr>
          <w:rFonts w:ascii="Arial" w:hAnsi="Arial" w:cs="Arial"/>
          <w:color w:val="auto"/>
          <w:sz w:val="24"/>
          <w:szCs w:val="24"/>
        </w:rPr>
        <w:t>our home</w:t>
      </w:r>
      <w:r w:rsidR="001F6432" w:rsidRPr="009F7C1F">
        <w:rPr>
          <w:rFonts w:ascii="Arial" w:hAnsi="Arial" w:cs="Arial"/>
          <w:color w:val="auto"/>
          <w:sz w:val="24"/>
          <w:szCs w:val="24"/>
        </w:rPr>
        <w:t xml:space="preserve">. We are proactive in our approach towards bullying with our attempts to foster positive relationships in the home and address incidents immediately. In order to educate our young people and prevent episodes of bullying, </w:t>
      </w:r>
      <w:r w:rsidR="00CD621C" w:rsidRPr="009F7C1F">
        <w:rPr>
          <w:rFonts w:ascii="Arial" w:hAnsi="Arial" w:cs="Arial"/>
          <w:color w:val="auto"/>
          <w:sz w:val="24"/>
          <w:szCs w:val="24"/>
        </w:rPr>
        <w:t>they</w:t>
      </w:r>
      <w:r w:rsidR="001F6432" w:rsidRPr="009F7C1F">
        <w:rPr>
          <w:rFonts w:ascii="Arial" w:hAnsi="Arial" w:cs="Arial"/>
          <w:color w:val="auto"/>
          <w:sz w:val="24"/>
          <w:szCs w:val="24"/>
        </w:rPr>
        <w:t xml:space="preserve"> are expected to</w:t>
      </w:r>
      <w:r w:rsidR="00CD621C" w:rsidRPr="009F7C1F">
        <w:rPr>
          <w:rFonts w:ascii="Arial" w:hAnsi="Arial" w:cs="Arial"/>
          <w:color w:val="auto"/>
          <w:sz w:val="24"/>
          <w:szCs w:val="24"/>
        </w:rPr>
        <w:t xml:space="preserve"> discuss and</w:t>
      </w:r>
      <w:r w:rsidR="001F6432" w:rsidRPr="009F7C1F">
        <w:rPr>
          <w:rFonts w:ascii="Arial" w:hAnsi="Arial" w:cs="Arial"/>
          <w:color w:val="auto"/>
          <w:sz w:val="24"/>
          <w:szCs w:val="24"/>
        </w:rPr>
        <w:t xml:space="preserve"> sign our anti-bullying protocol soon after arrival. We have </w:t>
      </w:r>
      <w:r w:rsidR="00A96595" w:rsidRPr="009F7C1F">
        <w:rPr>
          <w:rFonts w:ascii="Arial" w:hAnsi="Arial" w:cs="Arial"/>
          <w:color w:val="auto"/>
          <w:sz w:val="24"/>
          <w:szCs w:val="24"/>
        </w:rPr>
        <w:t>adjusted</w:t>
      </w:r>
      <w:r w:rsidR="001F6432" w:rsidRPr="009F7C1F">
        <w:rPr>
          <w:rFonts w:ascii="Arial" w:hAnsi="Arial" w:cs="Arial"/>
          <w:color w:val="auto"/>
          <w:sz w:val="24"/>
          <w:szCs w:val="24"/>
        </w:rPr>
        <w:t xml:space="preserve"> this a few times over the years, involving the young people in the decision about how we do so</w:t>
      </w:r>
      <w:r w:rsidR="00CD621C" w:rsidRPr="009F7C1F">
        <w:rPr>
          <w:rFonts w:ascii="Arial" w:hAnsi="Arial" w:cs="Arial"/>
          <w:color w:val="auto"/>
          <w:sz w:val="24"/>
          <w:szCs w:val="24"/>
        </w:rPr>
        <w:t xml:space="preserve"> via our community meetings. </w:t>
      </w:r>
    </w:p>
    <w:p w14:paraId="67F5EA21" w14:textId="77777777" w:rsidR="001F6432" w:rsidRPr="009F7C1F" w:rsidRDefault="001F6432" w:rsidP="00026C73">
      <w:pPr>
        <w:pStyle w:val="BodyText"/>
        <w:spacing w:before="8"/>
        <w:jc w:val="both"/>
        <w:rPr>
          <w:rFonts w:ascii="Arial" w:hAnsi="Arial" w:cs="Arial"/>
          <w:sz w:val="24"/>
          <w:szCs w:val="24"/>
          <w:lang w:val="en-GB"/>
        </w:rPr>
      </w:pPr>
    </w:p>
    <w:p w14:paraId="6023E31B" w14:textId="77777777" w:rsidR="001F6432" w:rsidRPr="009F7C1F" w:rsidRDefault="001F6432" w:rsidP="00026C73">
      <w:pPr>
        <w:pStyle w:val="BodyText"/>
        <w:jc w:val="both"/>
        <w:rPr>
          <w:rFonts w:ascii="Arial" w:hAnsi="Arial" w:cs="Arial"/>
          <w:sz w:val="24"/>
          <w:szCs w:val="24"/>
          <w:lang w:val="en-GB"/>
        </w:rPr>
      </w:pPr>
      <w:r w:rsidRPr="009F7C1F">
        <w:rPr>
          <w:rFonts w:ascii="Arial" w:hAnsi="Arial" w:cs="Arial"/>
          <w:sz w:val="24"/>
          <w:szCs w:val="24"/>
          <w:lang w:val="en-GB"/>
        </w:rPr>
        <w:t>If there are any incidents of bullying, we expect staff to do the following:</w:t>
      </w:r>
    </w:p>
    <w:p w14:paraId="5BCC6AF5" w14:textId="68C15120" w:rsidR="001F6432" w:rsidRPr="009F7C1F" w:rsidRDefault="00D1260D" w:rsidP="009610E8">
      <w:pPr>
        <w:widowControl w:val="0"/>
        <w:tabs>
          <w:tab w:val="left" w:pos="1011"/>
        </w:tabs>
        <w:autoSpaceDE w:val="0"/>
        <w:autoSpaceDN w:val="0"/>
        <w:spacing w:before="21" w:after="0" w:line="259" w:lineRule="auto"/>
        <w:ind w:right="666"/>
        <w:rPr>
          <w:color w:val="auto"/>
          <w:szCs w:val="24"/>
        </w:rPr>
      </w:pPr>
      <w:r w:rsidRPr="009F7C1F">
        <w:rPr>
          <w:color w:val="auto"/>
          <w:szCs w:val="24"/>
        </w:rPr>
        <w:t>-</w:t>
      </w:r>
      <w:r w:rsidR="001F6432" w:rsidRPr="009F7C1F">
        <w:rPr>
          <w:color w:val="auto"/>
          <w:szCs w:val="24"/>
        </w:rPr>
        <w:t>Report incidents of bullying to their Line Manager/Senior and ensure that all incidents of bullying are</w:t>
      </w:r>
      <w:r w:rsidR="001F6432" w:rsidRPr="009F7C1F">
        <w:rPr>
          <w:color w:val="auto"/>
          <w:spacing w:val="-3"/>
          <w:szCs w:val="24"/>
        </w:rPr>
        <w:t xml:space="preserve"> </w:t>
      </w:r>
      <w:r w:rsidR="001F6432" w:rsidRPr="009F7C1F">
        <w:rPr>
          <w:color w:val="auto"/>
          <w:szCs w:val="24"/>
        </w:rPr>
        <w:t>recorded.</w:t>
      </w:r>
    </w:p>
    <w:p w14:paraId="4C302546" w14:textId="5B523561" w:rsidR="001F6432" w:rsidRPr="009F7C1F" w:rsidRDefault="00D1260D" w:rsidP="009610E8">
      <w:pPr>
        <w:widowControl w:val="0"/>
        <w:tabs>
          <w:tab w:val="left" w:pos="1011"/>
        </w:tabs>
        <w:autoSpaceDE w:val="0"/>
        <w:autoSpaceDN w:val="0"/>
        <w:spacing w:after="0" w:line="259" w:lineRule="auto"/>
        <w:ind w:right="706"/>
        <w:rPr>
          <w:color w:val="auto"/>
          <w:szCs w:val="24"/>
        </w:rPr>
      </w:pPr>
      <w:r w:rsidRPr="009F7C1F">
        <w:rPr>
          <w:color w:val="auto"/>
          <w:szCs w:val="24"/>
        </w:rPr>
        <w:t>-</w:t>
      </w:r>
      <w:r w:rsidR="001F6432" w:rsidRPr="009F7C1F">
        <w:rPr>
          <w:color w:val="auto"/>
          <w:szCs w:val="24"/>
        </w:rPr>
        <w:t xml:space="preserve">Work with our Young People in a way that enables/empowers them to </w:t>
      </w:r>
      <w:r w:rsidR="009B1E3F" w:rsidRPr="009F7C1F">
        <w:rPr>
          <w:color w:val="auto"/>
          <w:szCs w:val="24"/>
        </w:rPr>
        <w:t>speak up</w:t>
      </w:r>
      <w:r w:rsidR="001F6432" w:rsidRPr="009F7C1F">
        <w:rPr>
          <w:color w:val="auto"/>
          <w:szCs w:val="24"/>
        </w:rPr>
        <w:t xml:space="preserve"> about</w:t>
      </w:r>
      <w:r w:rsidR="009B1E3F" w:rsidRPr="009F7C1F">
        <w:rPr>
          <w:color w:val="auto"/>
          <w:szCs w:val="24"/>
        </w:rPr>
        <w:t xml:space="preserve"> and hidden</w:t>
      </w:r>
      <w:r w:rsidR="001F6432" w:rsidRPr="009F7C1F">
        <w:rPr>
          <w:color w:val="auto"/>
          <w:szCs w:val="24"/>
        </w:rPr>
        <w:t xml:space="preserve"> bullying</w:t>
      </w:r>
      <w:r w:rsidR="001F6432" w:rsidRPr="009F7C1F">
        <w:rPr>
          <w:color w:val="auto"/>
          <w:spacing w:val="-5"/>
          <w:szCs w:val="24"/>
        </w:rPr>
        <w:t xml:space="preserve"> </w:t>
      </w:r>
      <w:r w:rsidR="001F6432" w:rsidRPr="009F7C1F">
        <w:rPr>
          <w:color w:val="auto"/>
          <w:szCs w:val="24"/>
        </w:rPr>
        <w:t>behaviours</w:t>
      </w:r>
      <w:r w:rsidR="009B1E3F" w:rsidRPr="009F7C1F">
        <w:rPr>
          <w:color w:val="auto"/>
          <w:spacing w:val="-1"/>
          <w:szCs w:val="24"/>
        </w:rPr>
        <w:t>.</w:t>
      </w:r>
    </w:p>
    <w:p w14:paraId="6E12DA53" w14:textId="7BD6B4A2" w:rsidR="001F6432" w:rsidRPr="009F7C1F" w:rsidRDefault="00D1260D" w:rsidP="009610E8">
      <w:pPr>
        <w:widowControl w:val="0"/>
        <w:tabs>
          <w:tab w:val="left" w:pos="1011"/>
        </w:tabs>
        <w:autoSpaceDE w:val="0"/>
        <w:autoSpaceDN w:val="0"/>
        <w:spacing w:after="0" w:line="259" w:lineRule="auto"/>
        <w:ind w:right="1308"/>
        <w:rPr>
          <w:color w:val="auto"/>
          <w:szCs w:val="24"/>
        </w:rPr>
      </w:pPr>
      <w:r w:rsidRPr="009F7C1F">
        <w:rPr>
          <w:color w:val="auto"/>
          <w:szCs w:val="24"/>
        </w:rPr>
        <w:t>-</w:t>
      </w:r>
      <w:r w:rsidR="001F6432" w:rsidRPr="009F7C1F">
        <w:rPr>
          <w:color w:val="auto"/>
          <w:szCs w:val="24"/>
        </w:rPr>
        <w:t>Use a restorative approach to work with Young People who demonstrate bullying behaviours to enable and encourage them to alter their</w:t>
      </w:r>
      <w:r w:rsidR="001F6432" w:rsidRPr="009F7C1F">
        <w:rPr>
          <w:color w:val="auto"/>
          <w:spacing w:val="-6"/>
          <w:szCs w:val="24"/>
        </w:rPr>
        <w:t xml:space="preserve"> </w:t>
      </w:r>
      <w:r w:rsidR="001F6432" w:rsidRPr="009F7C1F">
        <w:rPr>
          <w:color w:val="auto"/>
          <w:szCs w:val="24"/>
        </w:rPr>
        <w:t>behaviour.</w:t>
      </w:r>
    </w:p>
    <w:p w14:paraId="644E9192" w14:textId="76DCA85A" w:rsidR="001F6432" w:rsidRPr="009F7C1F" w:rsidRDefault="00D1260D" w:rsidP="009610E8">
      <w:pPr>
        <w:widowControl w:val="0"/>
        <w:tabs>
          <w:tab w:val="left" w:pos="1011"/>
        </w:tabs>
        <w:autoSpaceDE w:val="0"/>
        <w:autoSpaceDN w:val="0"/>
        <w:spacing w:after="0" w:line="280" w:lineRule="exact"/>
        <w:rPr>
          <w:color w:val="auto"/>
          <w:szCs w:val="24"/>
        </w:rPr>
      </w:pPr>
      <w:r w:rsidRPr="009F7C1F">
        <w:rPr>
          <w:color w:val="auto"/>
          <w:szCs w:val="24"/>
        </w:rPr>
        <w:t>-</w:t>
      </w:r>
      <w:r w:rsidR="001F6432" w:rsidRPr="009F7C1F">
        <w:rPr>
          <w:color w:val="auto"/>
          <w:szCs w:val="24"/>
        </w:rPr>
        <w:t>Take time to be with Young People who have been the victims of</w:t>
      </w:r>
      <w:r w:rsidR="001F6432" w:rsidRPr="009F7C1F">
        <w:rPr>
          <w:color w:val="auto"/>
          <w:spacing w:val="-11"/>
          <w:szCs w:val="24"/>
        </w:rPr>
        <w:t xml:space="preserve"> </w:t>
      </w:r>
      <w:r w:rsidR="001F6432" w:rsidRPr="009F7C1F">
        <w:rPr>
          <w:color w:val="auto"/>
          <w:szCs w:val="24"/>
        </w:rPr>
        <w:t>bullying</w:t>
      </w:r>
      <w:r w:rsidR="009B1E3F" w:rsidRPr="009F7C1F">
        <w:rPr>
          <w:color w:val="auto"/>
          <w:szCs w:val="24"/>
        </w:rPr>
        <w:t xml:space="preserve">. </w:t>
      </w:r>
    </w:p>
    <w:p w14:paraId="63A4C9CC" w14:textId="68AF2067" w:rsidR="00E344FE" w:rsidRDefault="00D1260D" w:rsidP="00E2693B">
      <w:pPr>
        <w:widowControl w:val="0"/>
        <w:tabs>
          <w:tab w:val="left" w:pos="1011"/>
        </w:tabs>
        <w:autoSpaceDE w:val="0"/>
        <w:autoSpaceDN w:val="0"/>
        <w:spacing w:before="20" w:after="0" w:line="259" w:lineRule="auto"/>
        <w:ind w:right="817"/>
        <w:rPr>
          <w:color w:val="auto"/>
          <w:szCs w:val="24"/>
        </w:rPr>
      </w:pPr>
      <w:r w:rsidRPr="009F7C1F">
        <w:rPr>
          <w:color w:val="auto"/>
          <w:szCs w:val="24"/>
        </w:rPr>
        <w:t>-</w:t>
      </w:r>
      <w:r w:rsidR="001F6432" w:rsidRPr="009F7C1F">
        <w:rPr>
          <w:color w:val="auto"/>
          <w:szCs w:val="24"/>
        </w:rPr>
        <w:t>Work with and support Young People to enable them to report serious incidents to the polic</w:t>
      </w:r>
      <w:r w:rsidR="00EA5B0C" w:rsidRPr="009F7C1F">
        <w:rPr>
          <w:color w:val="auto"/>
          <w:szCs w:val="24"/>
        </w:rPr>
        <w:t>e.</w:t>
      </w:r>
    </w:p>
    <w:p w14:paraId="03D1D4F6" w14:textId="77777777" w:rsidR="00E2693B" w:rsidRPr="009F7C1F" w:rsidRDefault="00E2693B" w:rsidP="00E2693B">
      <w:pPr>
        <w:widowControl w:val="0"/>
        <w:tabs>
          <w:tab w:val="left" w:pos="1011"/>
        </w:tabs>
        <w:autoSpaceDE w:val="0"/>
        <w:autoSpaceDN w:val="0"/>
        <w:spacing w:before="20" w:after="0" w:line="259" w:lineRule="auto"/>
        <w:ind w:right="817"/>
        <w:rPr>
          <w:color w:val="auto"/>
          <w:szCs w:val="24"/>
        </w:rPr>
      </w:pPr>
    </w:p>
    <w:p w14:paraId="71341406" w14:textId="377AC372" w:rsidR="009610E8" w:rsidRPr="009F7C1F" w:rsidRDefault="009610E8" w:rsidP="009610E8">
      <w:pPr>
        <w:widowControl w:val="0"/>
        <w:tabs>
          <w:tab w:val="left" w:pos="1011"/>
        </w:tabs>
        <w:autoSpaceDE w:val="0"/>
        <w:autoSpaceDN w:val="0"/>
        <w:spacing w:before="20" w:after="0" w:line="259" w:lineRule="auto"/>
        <w:ind w:right="817"/>
        <w:rPr>
          <w:color w:val="auto"/>
          <w:szCs w:val="24"/>
        </w:rPr>
      </w:pPr>
      <w:r w:rsidRPr="009F7C1F">
        <w:rPr>
          <w:color w:val="auto"/>
          <w:szCs w:val="24"/>
        </w:rPr>
        <w:t xml:space="preserve">We operate with high staffing in the home and so this provides extra vigilance around any bullying or intimidation. Staff discuss these incidents in debriefs and ensure any concerns or suspicions of bullying are handed over to other staff members, discussions around bullying are also held within staff team meetings.   </w:t>
      </w:r>
    </w:p>
    <w:p w14:paraId="6416E679" w14:textId="77777777" w:rsidR="0073538C" w:rsidRPr="009F7C1F" w:rsidRDefault="0073538C" w:rsidP="0073538C">
      <w:pPr>
        <w:widowControl w:val="0"/>
        <w:tabs>
          <w:tab w:val="left" w:pos="1011"/>
        </w:tabs>
        <w:autoSpaceDE w:val="0"/>
        <w:autoSpaceDN w:val="0"/>
        <w:spacing w:before="20" w:after="0" w:line="259" w:lineRule="auto"/>
        <w:ind w:left="360" w:right="817" w:firstLine="0"/>
        <w:rPr>
          <w:color w:val="auto"/>
          <w:szCs w:val="24"/>
        </w:rPr>
      </w:pPr>
    </w:p>
    <w:p w14:paraId="290D8AC3" w14:textId="46525192" w:rsidR="0073538C" w:rsidRPr="009F7C1F" w:rsidRDefault="0073538C" w:rsidP="001A4FED">
      <w:pPr>
        <w:widowControl w:val="0"/>
        <w:tabs>
          <w:tab w:val="left" w:pos="1011"/>
        </w:tabs>
        <w:autoSpaceDE w:val="0"/>
        <w:autoSpaceDN w:val="0"/>
        <w:spacing w:before="20" w:after="0" w:line="259" w:lineRule="auto"/>
        <w:ind w:right="817"/>
        <w:rPr>
          <w:b/>
          <w:bCs/>
          <w:color w:val="auto"/>
          <w:szCs w:val="24"/>
        </w:rPr>
      </w:pPr>
      <w:r w:rsidRPr="009F7C1F">
        <w:rPr>
          <w:b/>
          <w:bCs/>
          <w:color w:val="auto"/>
          <w:szCs w:val="24"/>
        </w:rPr>
        <w:lastRenderedPageBreak/>
        <w:t>Radicalisation</w:t>
      </w:r>
    </w:p>
    <w:p w14:paraId="30D19AE0" w14:textId="1CF44CB6" w:rsidR="0073538C" w:rsidRPr="009F7C1F" w:rsidRDefault="0073538C" w:rsidP="00E00ECB">
      <w:pPr>
        <w:widowControl w:val="0"/>
        <w:tabs>
          <w:tab w:val="left" w:pos="1011"/>
        </w:tabs>
        <w:autoSpaceDE w:val="0"/>
        <w:autoSpaceDN w:val="0"/>
        <w:spacing w:before="20" w:after="0" w:line="259" w:lineRule="auto"/>
        <w:ind w:right="817"/>
        <w:rPr>
          <w:color w:val="auto"/>
          <w:szCs w:val="24"/>
        </w:rPr>
      </w:pPr>
      <w:r w:rsidRPr="009F7C1F">
        <w:rPr>
          <w:color w:val="auto"/>
          <w:szCs w:val="24"/>
        </w:rPr>
        <w:t xml:space="preserve">Our aim is for adults to be trained in the prevention of radicalisation and is committed to actively promoting the spiritual, moral, social, and cultural development of children in line with British values. The adults are trained to spot signs of behaviour, which undermine British values and have clear pathways to report any such behaviour through the channel process. We recognise the risks to children and children around radicalisation and have developed a policy which outlines how the organisation will minimise those risks for the children we support. </w:t>
      </w:r>
    </w:p>
    <w:p w14:paraId="033FD311" w14:textId="77777777" w:rsidR="00B665B8" w:rsidRPr="009F7C1F" w:rsidRDefault="00B665B8" w:rsidP="00E00ECB">
      <w:pPr>
        <w:widowControl w:val="0"/>
        <w:tabs>
          <w:tab w:val="left" w:pos="1011"/>
        </w:tabs>
        <w:autoSpaceDE w:val="0"/>
        <w:autoSpaceDN w:val="0"/>
        <w:spacing w:before="20" w:after="0" w:line="259" w:lineRule="auto"/>
        <w:ind w:right="817"/>
        <w:rPr>
          <w:color w:val="auto"/>
          <w:szCs w:val="24"/>
        </w:rPr>
      </w:pPr>
    </w:p>
    <w:p w14:paraId="742F62C1" w14:textId="632F95F7" w:rsidR="0073538C" w:rsidRPr="009F7C1F" w:rsidRDefault="0073538C" w:rsidP="00E00ECB">
      <w:pPr>
        <w:widowControl w:val="0"/>
        <w:tabs>
          <w:tab w:val="left" w:pos="1011"/>
        </w:tabs>
        <w:autoSpaceDE w:val="0"/>
        <w:autoSpaceDN w:val="0"/>
        <w:spacing w:before="20" w:after="0" w:line="259" w:lineRule="auto"/>
        <w:ind w:right="817"/>
        <w:jc w:val="left"/>
        <w:rPr>
          <w:color w:val="auto"/>
          <w:szCs w:val="24"/>
        </w:rPr>
      </w:pPr>
      <w:r w:rsidRPr="009F7C1F">
        <w:rPr>
          <w:b/>
          <w:bCs/>
          <w:color w:val="auto"/>
          <w:szCs w:val="24"/>
        </w:rPr>
        <w:t>CSE</w:t>
      </w:r>
    </w:p>
    <w:p w14:paraId="58EC8F15" w14:textId="01B2E726" w:rsidR="0073538C" w:rsidRPr="009F7C1F" w:rsidRDefault="0073538C" w:rsidP="00E00ECB">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Looked-after children may also be particularly vulnerable to sexual exploitation by adults in the community. The NSPCC defines sexual exploitation as ‘being when someone grooms and controls a child for a sexual purpose’. The term ‘child sexual exploitation’ is used to refer to a range of illegal and abusive activities that can broadly be separated into two areas:</w:t>
      </w:r>
    </w:p>
    <w:p w14:paraId="6DFA9503" w14:textId="77777777" w:rsidR="00B651A9" w:rsidRPr="009F7C1F" w:rsidRDefault="00B651A9" w:rsidP="00B651A9">
      <w:pPr>
        <w:widowControl w:val="0"/>
        <w:tabs>
          <w:tab w:val="left" w:pos="1011"/>
        </w:tabs>
        <w:autoSpaceDE w:val="0"/>
        <w:autoSpaceDN w:val="0"/>
        <w:spacing w:before="20" w:after="0" w:line="259" w:lineRule="auto"/>
        <w:ind w:right="817"/>
        <w:jc w:val="left"/>
        <w:rPr>
          <w:color w:val="auto"/>
          <w:szCs w:val="24"/>
        </w:rPr>
      </w:pPr>
    </w:p>
    <w:p w14:paraId="0639F3F8" w14:textId="136A4AAD" w:rsidR="0073538C" w:rsidRPr="009F7C1F" w:rsidRDefault="0073538C" w:rsidP="00E00ECB">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Sexual exploitation through street grooming</w:t>
      </w:r>
    </w:p>
    <w:p w14:paraId="785134AD" w14:textId="60E4654D" w:rsidR="0073538C" w:rsidRDefault="0073538C" w:rsidP="00E00ECB">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Online sexual exploitatio</w:t>
      </w:r>
      <w:r w:rsidR="00142676">
        <w:rPr>
          <w:color w:val="auto"/>
          <w:szCs w:val="24"/>
        </w:rPr>
        <w:t>n.</w:t>
      </w:r>
    </w:p>
    <w:p w14:paraId="1FB7F490" w14:textId="77777777" w:rsidR="00142676" w:rsidRPr="009F7C1F" w:rsidRDefault="00142676" w:rsidP="00E00ECB">
      <w:pPr>
        <w:widowControl w:val="0"/>
        <w:tabs>
          <w:tab w:val="left" w:pos="1011"/>
        </w:tabs>
        <w:autoSpaceDE w:val="0"/>
        <w:autoSpaceDN w:val="0"/>
        <w:spacing w:before="20" w:after="0" w:line="259" w:lineRule="auto"/>
        <w:ind w:right="817"/>
        <w:jc w:val="left"/>
        <w:rPr>
          <w:color w:val="auto"/>
          <w:szCs w:val="24"/>
        </w:rPr>
      </w:pPr>
    </w:p>
    <w:p w14:paraId="5E5ECAE8" w14:textId="5DB5576E" w:rsidR="0073538C" w:rsidRDefault="0073538C" w:rsidP="00E2693B">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Where child sexual exploitation or the risk of it is suspected, residential care adults must discuss the concerns with the home manager or the designated member of adults for child protection within their service. If after discussion there remain concerns, local safeguarding procedures must be triggered, including referral to local authority children’s social care and the police.</w:t>
      </w:r>
    </w:p>
    <w:p w14:paraId="5261D788" w14:textId="77777777" w:rsidR="00142676" w:rsidRPr="009F7C1F" w:rsidRDefault="00142676" w:rsidP="00E2693B">
      <w:pPr>
        <w:widowControl w:val="0"/>
        <w:tabs>
          <w:tab w:val="left" w:pos="1011"/>
        </w:tabs>
        <w:autoSpaceDE w:val="0"/>
        <w:autoSpaceDN w:val="0"/>
        <w:spacing w:before="20" w:after="0" w:line="259" w:lineRule="auto"/>
        <w:ind w:right="817"/>
        <w:jc w:val="left"/>
        <w:rPr>
          <w:color w:val="auto"/>
          <w:szCs w:val="24"/>
        </w:rPr>
      </w:pPr>
    </w:p>
    <w:p w14:paraId="10A87D87" w14:textId="21D4BF26" w:rsidR="0073538C" w:rsidRPr="009F7C1F" w:rsidRDefault="0073538C" w:rsidP="00E00ECB">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The support needs of the child concerned, including how they will be kept safe from intimidation and future exploitation, should also be discussed with statutory agencies and a joint plan of action agreed upon. We will use the</w:t>
      </w:r>
      <w:r w:rsidR="0024035C" w:rsidRPr="009F7C1F">
        <w:rPr>
          <w:color w:val="auto"/>
          <w:szCs w:val="24"/>
        </w:rPr>
        <w:t xml:space="preserve"> CSE screening tool as part of the initial induction into the home for the children.</w:t>
      </w:r>
    </w:p>
    <w:p w14:paraId="64936495" w14:textId="77777777" w:rsidR="00732A6F" w:rsidRPr="009F7C1F" w:rsidRDefault="00732A6F" w:rsidP="00E00ECB">
      <w:pPr>
        <w:widowControl w:val="0"/>
        <w:tabs>
          <w:tab w:val="left" w:pos="1011"/>
        </w:tabs>
        <w:autoSpaceDE w:val="0"/>
        <w:autoSpaceDN w:val="0"/>
        <w:spacing w:before="20" w:after="0" w:line="259" w:lineRule="auto"/>
        <w:ind w:right="817"/>
        <w:jc w:val="left"/>
        <w:rPr>
          <w:color w:val="auto"/>
          <w:szCs w:val="24"/>
        </w:rPr>
      </w:pPr>
    </w:p>
    <w:p w14:paraId="235DE08C" w14:textId="77777777" w:rsidR="00732A6F" w:rsidRPr="009F7C1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b/>
          <w:bCs/>
          <w:color w:val="auto"/>
          <w:szCs w:val="24"/>
        </w:rPr>
        <w:t xml:space="preserve">Missing Child </w:t>
      </w:r>
    </w:p>
    <w:p w14:paraId="637C3333" w14:textId="25C3737A" w:rsidR="00732A6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xml:space="preserve">It is explained to all children on admission, in language appropriate to their age and ability, that if they are away from the home without permission the adults will be worried as to their whereabouts and safety and will have to take action to locate them and return them home. The home has an agreed Missing Person’s protocol with the local </w:t>
      </w:r>
      <w:r w:rsidR="00142676" w:rsidRPr="009F7C1F">
        <w:rPr>
          <w:color w:val="auto"/>
          <w:szCs w:val="24"/>
        </w:rPr>
        <w:t>police,</w:t>
      </w:r>
      <w:r w:rsidRPr="009F7C1F">
        <w:rPr>
          <w:color w:val="auto"/>
          <w:szCs w:val="24"/>
        </w:rPr>
        <w:t xml:space="preserve"> and each child will have their own risk assessment for being absent from the home without leave. </w:t>
      </w:r>
    </w:p>
    <w:p w14:paraId="53380229" w14:textId="77777777" w:rsidR="00142676" w:rsidRPr="009F7C1F" w:rsidRDefault="00142676" w:rsidP="00732A6F">
      <w:pPr>
        <w:widowControl w:val="0"/>
        <w:tabs>
          <w:tab w:val="left" w:pos="1011"/>
        </w:tabs>
        <w:autoSpaceDE w:val="0"/>
        <w:autoSpaceDN w:val="0"/>
        <w:spacing w:before="20" w:after="0" w:line="259" w:lineRule="auto"/>
        <w:ind w:right="817"/>
        <w:jc w:val="left"/>
        <w:rPr>
          <w:color w:val="auto"/>
          <w:szCs w:val="24"/>
        </w:rPr>
      </w:pPr>
    </w:p>
    <w:p w14:paraId="2EC50B49" w14:textId="77777777" w:rsidR="00732A6F" w:rsidRPr="009F7C1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xml:space="preserve">The procedures when a child goes missing are as follows: </w:t>
      </w:r>
    </w:p>
    <w:p w14:paraId="584ECE9A" w14:textId="77777777" w:rsidR="00732A6F" w:rsidRPr="009F7C1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xml:space="preserve">• The house and grounds are first thoroughly checked. </w:t>
      </w:r>
    </w:p>
    <w:p w14:paraId="6258D70A" w14:textId="77777777" w:rsidR="00732A6F" w:rsidRPr="009F7C1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xml:space="preserve">• The local area is searched after five minutes. </w:t>
      </w:r>
    </w:p>
    <w:p w14:paraId="053E8675" w14:textId="77777777" w:rsidR="00732A6F" w:rsidRPr="009F7C1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t xml:space="preserve">• Within 30 minutes (depending on the individual risk assessment) the Police are contacted to report the child missing or unauthorised absence. A full description of the child and the clothes they were wearing is given and the photo from their file used. </w:t>
      </w:r>
    </w:p>
    <w:p w14:paraId="4AB8F897" w14:textId="77777777" w:rsidR="00732A6F" w:rsidRPr="009F7C1F" w:rsidRDefault="00732A6F" w:rsidP="00732A6F">
      <w:pPr>
        <w:widowControl w:val="0"/>
        <w:tabs>
          <w:tab w:val="left" w:pos="1011"/>
        </w:tabs>
        <w:autoSpaceDE w:val="0"/>
        <w:autoSpaceDN w:val="0"/>
        <w:spacing w:before="20" w:after="0" w:line="259" w:lineRule="auto"/>
        <w:ind w:right="817"/>
        <w:jc w:val="left"/>
        <w:rPr>
          <w:color w:val="auto"/>
          <w:szCs w:val="24"/>
        </w:rPr>
      </w:pPr>
      <w:r w:rsidRPr="009F7C1F">
        <w:rPr>
          <w:color w:val="auto"/>
          <w:szCs w:val="24"/>
        </w:rPr>
        <w:lastRenderedPageBreak/>
        <w:t xml:space="preserve">• The Registered Manager or on call manager is informed as are the other local homes. </w:t>
      </w:r>
    </w:p>
    <w:p w14:paraId="0A5EAE9C" w14:textId="77777777" w:rsidR="00EE51C6" w:rsidRPr="009F7C1F" w:rsidRDefault="00EE51C6" w:rsidP="00EE51C6">
      <w:pPr>
        <w:widowControl w:val="0"/>
        <w:tabs>
          <w:tab w:val="left" w:pos="1011"/>
        </w:tabs>
        <w:autoSpaceDE w:val="0"/>
        <w:autoSpaceDN w:val="0"/>
        <w:spacing w:before="20" w:after="0" w:line="259" w:lineRule="auto"/>
        <w:ind w:right="817"/>
        <w:jc w:val="left"/>
        <w:rPr>
          <w:color w:val="auto"/>
          <w:szCs w:val="24"/>
        </w:rPr>
      </w:pPr>
    </w:p>
    <w:p w14:paraId="6D5D3C5C" w14:textId="77777777" w:rsidR="00EE51C6" w:rsidRPr="009F7C1F" w:rsidRDefault="00EE51C6" w:rsidP="00EE51C6">
      <w:pPr>
        <w:widowControl w:val="0"/>
        <w:tabs>
          <w:tab w:val="left" w:pos="1011"/>
        </w:tabs>
        <w:autoSpaceDE w:val="0"/>
        <w:autoSpaceDN w:val="0"/>
        <w:spacing w:before="20" w:after="0" w:line="259" w:lineRule="auto"/>
        <w:ind w:right="817"/>
        <w:jc w:val="left"/>
        <w:rPr>
          <w:color w:val="auto"/>
          <w:szCs w:val="24"/>
        </w:rPr>
      </w:pPr>
      <w:r w:rsidRPr="009F7C1F">
        <w:rPr>
          <w:b/>
          <w:bCs/>
          <w:color w:val="auto"/>
          <w:szCs w:val="24"/>
        </w:rPr>
        <w:t>If there is any doubt regarding the safety of any child, the police will be notified immediately</w:t>
      </w:r>
      <w:r w:rsidRPr="009F7C1F">
        <w:rPr>
          <w:color w:val="auto"/>
          <w:szCs w:val="24"/>
        </w:rPr>
        <w:t xml:space="preserve">. Case holders and parents / carers are notified as soon as possible – dependent on wishes (some parents choose not to be informed during the night). </w:t>
      </w:r>
    </w:p>
    <w:p w14:paraId="1FF060DC" w14:textId="71366AB7" w:rsidR="00BE73D5" w:rsidRPr="00870D51" w:rsidRDefault="00EE51C6" w:rsidP="00870D51">
      <w:pPr>
        <w:widowControl w:val="0"/>
        <w:tabs>
          <w:tab w:val="left" w:pos="1011"/>
        </w:tabs>
        <w:autoSpaceDE w:val="0"/>
        <w:autoSpaceDN w:val="0"/>
        <w:spacing w:before="20" w:after="0" w:line="259" w:lineRule="auto"/>
        <w:ind w:right="817"/>
        <w:rPr>
          <w:color w:val="auto"/>
          <w:szCs w:val="24"/>
        </w:rPr>
      </w:pPr>
      <w:r w:rsidRPr="009F7C1F">
        <w:rPr>
          <w:color w:val="auto"/>
          <w:szCs w:val="24"/>
        </w:rPr>
        <w:t>It is important that plans are made for the return of a child. Adult numbers and planning should reflect the need to engage and support the child who may return in a negative frame of mind. Adults should always discuss the reasons for the non-return, the child’s whereabouts and who they were with at an appropriate time following their return; this is all completed on a return interview with the child.</w:t>
      </w:r>
    </w:p>
    <w:p w14:paraId="6E34A844" w14:textId="77777777" w:rsidR="00BE73D5" w:rsidRPr="00BE73D5" w:rsidRDefault="00BE73D5" w:rsidP="00BE73D5"/>
    <w:p w14:paraId="45C03145" w14:textId="40E578CC" w:rsidR="006002FD" w:rsidRPr="009F7C1F" w:rsidRDefault="00FE5176" w:rsidP="00026C73">
      <w:pPr>
        <w:pStyle w:val="Heading1"/>
        <w:ind w:left="-5"/>
        <w:jc w:val="both"/>
        <w:rPr>
          <w:color w:val="auto"/>
          <w:szCs w:val="24"/>
          <w:u w:val="single"/>
        </w:rPr>
      </w:pPr>
      <w:r w:rsidRPr="009F7C1F">
        <w:rPr>
          <w:color w:val="auto"/>
          <w:szCs w:val="24"/>
          <w:u w:val="single"/>
        </w:rPr>
        <w:t>Views, wishes and feelings</w:t>
      </w:r>
    </w:p>
    <w:p w14:paraId="792EFD74" w14:textId="77777777" w:rsidR="006002FD" w:rsidRPr="009F7C1F" w:rsidRDefault="00FE5176" w:rsidP="00026C73">
      <w:pPr>
        <w:spacing w:after="9" w:line="259" w:lineRule="auto"/>
        <w:ind w:left="360" w:firstLine="0"/>
        <w:rPr>
          <w:color w:val="auto"/>
          <w:szCs w:val="24"/>
        </w:rPr>
      </w:pPr>
      <w:r w:rsidRPr="009F7C1F">
        <w:rPr>
          <w:color w:val="auto"/>
          <w:szCs w:val="24"/>
        </w:rPr>
        <w:t xml:space="preserve"> </w:t>
      </w:r>
    </w:p>
    <w:p w14:paraId="1ABE3FBB" w14:textId="7081DC78" w:rsidR="006002FD" w:rsidRPr="009F7C1F" w:rsidRDefault="00FE5176" w:rsidP="00026C73">
      <w:pPr>
        <w:spacing w:after="6" w:line="249" w:lineRule="auto"/>
        <w:ind w:left="-5"/>
        <w:rPr>
          <w:color w:val="auto"/>
          <w:szCs w:val="24"/>
        </w:rPr>
      </w:pPr>
      <w:r w:rsidRPr="009F7C1F">
        <w:rPr>
          <w:b/>
          <w:color w:val="auto"/>
          <w:szCs w:val="24"/>
        </w:rPr>
        <w:t>8 A description of the children’s homes’ approach to consulting children about the quality of their care</w:t>
      </w:r>
    </w:p>
    <w:p w14:paraId="4114E4E4" w14:textId="0635E77E" w:rsidR="006002FD" w:rsidRPr="009F7C1F" w:rsidRDefault="00FE5176" w:rsidP="00026C73">
      <w:pPr>
        <w:spacing w:after="0" w:line="259" w:lineRule="auto"/>
        <w:ind w:left="0" w:firstLine="0"/>
        <w:rPr>
          <w:i/>
          <w:iCs/>
          <w:color w:val="auto"/>
          <w:szCs w:val="24"/>
        </w:rPr>
      </w:pPr>
      <w:r w:rsidRPr="009F7C1F">
        <w:rPr>
          <w:color w:val="auto"/>
          <w:szCs w:val="24"/>
        </w:rPr>
        <w:t xml:space="preserve"> </w:t>
      </w:r>
    </w:p>
    <w:p w14:paraId="4825476D" w14:textId="7C4C579C" w:rsidR="00C0500D" w:rsidRPr="009F7C1F" w:rsidRDefault="00C0500D" w:rsidP="00026C73">
      <w:pPr>
        <w:ind w:left="0" w:firstLine="0"/>
        <w:rPr>
          <w:color w:val="auto"/>
          <w:szCs w:val="24"/>
        </w:rPr>
      </w:pPr>
      <w:r w:rsidRPr="009F7C1F">
        <w:rPr>
          <w:color w:val="auto"/>
          <w:szCs w:val="24"/>
        </w:rPr>
        <w:t xml:space="preserve">As part of the homes aims to be therapeutically </w:t>
      </w:r>
      <w:r w:rsidR="00877BDA" w:rsidRPr="009F7C1F">
        <w:rPr>
          <w:color w:val="auto"/>
          <w:szCs w:val="24"/>
        </w:rPr>
        <w:t>minded,</w:t>
      </w:r>
      <w:r w:rsidRPr="009F7C1F">
        <w:rPr>
          <w:color w:val="auto"/>
          <w:szCs w:val="24"/>
        </w:rPr>
        <w:t xml:space="preserve"> we have moved away from having young people directly involved in </w:t>
      </w:r>
      <w:r w:rsidR="001C5E82" w:rsidRPr="009F7C1F">
        <w:rPr>
          <w:color w:val="auto"/>
          <w:szCs w:val="24"/>
        </w:rPr>
        <w:t>documents</w:t>
      </w:r>
      <w:r w:rsidRPr="009F7C1F">
        <w:rPr>
          <w:color w:val="auto"/>
          <w:szCs w:val="24"/>
        </w:rPr>
        <w:t xml:space="preserve"> like risk assessments, behaviour management plans as these are often very shame inducting documents to read over for young people. Instead, we discuss and key changes with them, aiming to do this together but keeping in mind that safeguarding is the key principle. More than anything else the way we get the young </w:t>
      </w:r>
      <w:r w:rsidR="00877BDA" w:rsidRPr="009F7C1F">
        <w:rPr>
          <w:color w:val="auto"/>
          <w:szCs w:val="24"/>
        </w:rPr>
        <w:t>people’s</w:t>
      </w:r>
      <w:r w:rsidRPr="009F7C1F">
        <w:rPr>
          <w:color w:val="auto"/>
          <w:szCs w:val="24"/>
        </w:rPr>
        <w:t xml:space="preserve"> views on everything, is by having a relationship with them and speaking to them. Of all the procedures below, most of these are just variations of conversations. </w:t>
      </w:r>
    </w:p>
    <w:p w14:paraId="34F5D3D7" w14:textId="77777777" w:rsidR="00C0500D" w:rsidRPr="009F7C1F" w:rsidRDefault="00C0500D" w:rsidP="00026C73">
      <w:pPr>
        <w:rPr>
          <w:i/>
          <w:iCs/>
          <w:color w:val="auto"/>
          <w:szCs w:val="24"/>
        </w:rPr>
      </w:pPr>
    </w:p>
    <w:p w14:paraId="1E506D6C" w14:textId="3EC10694" w:rsidR="000E1ACA" w:rsidRPr="009F7C1F" w:rsidRDefault="00FE5176" w:rsidP="00026C73">
      <w:pPr>
        <w:ind w:left="0" w:firstLine="0"/>
        <w:rPr>
          <w:color w:val="auto"/>
          <w:szCs w:val="24"/>
        </w:rPr>
      </w:pPr>
      <w:r w:rsidRPr="009F7C1F">
        <w:rPr>
          <w:b/>
          <w:bCs/>
          <w:color w:val="auto"/>
          <w:szCs w:val="24"/>
        </w:rPr>
        <w:t>Community Meetings</w:t>
      </w:r>
      <w:r w:rsidR="00751290" w:rsidRPr="009F7C1F">
        <w:rPr>
          <w:color w:val="auto"/>
          <w:szCs w:val="24"/>
        </w:rPr>
        <w:t xml:space="preserve"> -</w:t>
      </w:r>
      <w:r w:rsidRPr="009F7C1F">
        <w:rPr>
          <w:color w:val="auto"/>
          <w:szCs w:val="24"/>
        </w:rPr>
        <w:t xml:space="preserve"> </w:t>
      </w:r>
      <w:r w:rsidR="000E1ACA" w:rsidRPr="009F7C1F">
        <w:rPr>
          <w:color w:val="auto"/>
          <w:szCs w:val="24"/>
        </w:rPr>
        <w:t>The structure of these meetings tends to contain certain agenda items in relation to practical parts of running the home</w:t>
      </w:r>
      <w:r w:rsidR="00751290" w:rsidRPr="009F7C1F">
        <w:rPr>
          <w:color w:val="auto"/>
          <w:szCs w:val="24"/>
        </w:rPr>
        <w:t xml:space="preserve"> like the shopping list</w:t>
      </w:r>
      <w:r w:rsidR="000E1ACA" w:rsidRPr="009F7C1F">
        <w:rPr>
          <w:color w:val="auto"/>
          <w:szCs w:val="24"/>
        </w:rPr>
        <w:t xml:space="preserve">, activities requested by the young people and what improvements they would like to see happen in the home. </w:t>
      </w:r>
      <w:r w:rsidR="00811D80" w:rsidRPr="009F7C1F">
        <w:rPr>
          <w:color w:val="auto"/>
          <w:szCs w:val="24"/>
        </w:rPr>
        <w:t xml:space="preserve">We can update the young people about any new staff or young people that may be joining the home. </w:t>
      </w:r>
      <w:r w:rsidR="000E1ACA" w:rsidRPr="009F7C1F">
        <w:rPr>
          <w:color w:val="auto"/>
          <w:szCs w:val="24"/>
        </w:rPr>
        <w:t xml:space="preserve">The meeting has a weekly topic which can range from topical events happening in the world, holding honest conversations, bike safety, how to make a complaint, to internet safety. </w:t>
      </w:r>
      <w:r w:rsidR="00751290" w:rsidRPr="009F7C1F">
        <w:rPr>
          <w:color w:val="auto"/>
          <w:szCs w:val="24"/>
        </w:rPr>
        <w:t xml:space="preserve">We have had and will continue to invite visitors on occasion including the local Policing teams, sexual health </w:t>
      </w:r>
      <w:r w:rsidR="00EC1635" w:rsidRPr="009F7C1F">
        <w:rPr>
          <w:color w:val="auto"/>
          <w:szCs w:val="24"/>
        </w:rPr>
        <w:t>advisor’s</w:t>
      </w:r>
      <w:r w:rsidR="00751290" w:rsidRPr="009F7C1F">
        <w:rPr>
          <w:color w:val="auto"/>
          <w:szCs w:val="24"/>
        </w:rPr>
        <w:t xml:space="preserve"> independent visitors</w:t>
      </w:r>
      <w:r w:rsidR="00811D80" w:rsidRPr="009F7C1F">
        <w:rPr>
          <w:color w:val="auto"/>
          <w:szCs w:val="24"/>
        </w:rPr>
        <w:t xml:space="preserve">. </w:t>
      </w:r>
      <w:r w:rsidR="000E1ACA" w:rsidRPr="009F7C1F">
        <w:rPr>
          <w:color w:val="auto"/>
          <w:szCs w:val="24"/>
        </w:rPr>
        <w:t xml:space="preserve">These meetings </w:t>
      </w:r>
      <w:r w:rsidR="00751290" w:rsidRPr="009F7C1F">
        <w:rPr>
          <w:color w:val="auto"/>
          <w:szCs w:val="24"/>
        </w:rPr>
        <w:t>function as</w:t>
      </w:r>
      <w:r w:rsidR="000E1ACA" w:rsidRPr="009F7C1F">
        <w:rPr>
          <w:color w:val="auto"/>
          <w:szCs w:val="24"/>
        </w:rPr>
        <w:t xml:space="preserve"> a positive way of discussing and resolving any group conflict or disruptions in the home. Most of the requests that the young people make never even make it to the community meeting and are </w:t>
      </w:r>
      <w:r w:rsidR="00751290" w:rsidRPr="009F7C1F">
        <w:rPr>
          <w:color w:val="auto"/>
          <w:szCs w:val="24"/>
        </w:rPr>
        <w:t>decided</w:t>
      </w:r>
      <w:r w:rsidR="000E1ACA" w:rsidRPr="009F7C1F">
        <w:rPr>
          <w:color w:val="auto"/>
          <w:szCs w:val="24"/>
        </w:rPr>
        <w:t xml:space="preserve"> with keyworkers and the management team.</w:t>
      </w:r>
      <w:r w:rsidR="00751290" w:rsidRPr="009F7C1F">
        <w:rPr>
          <w:color w:val="auto"/>
          <w:szCs w:val="24"/>
        </w:rPr>
        <w:t xml:space="preserve"> </w:t>
      </w:r>
    </w:p>
    <w:p w14:paraId="69CE2B90" w14:textId="77777777" w:rsidR="00C0500D" w:rsidRPr="009F7C1F" w:rsidRDefault="00C0500D" w:rsidP="00026C73">
      <w:pPr>
        <w:ind w:left="0" w:firstLine="0"/>
        <w:rPr>
          <w:i/>
          <w:iCs/>
          <w:color w:val="auto"/>
          <w:szCs w:val="24"/>
        </w:rPr>
      </w:pPr>
    </w:p>
    <w:p w14:paraId="01EF576E" w14:textId="4930C3A6" w:rsidR="00210563" w:rsidRPr="009F7C1F" w:rsidRDefault="000E1ACA" w:rsidP="00026C73">
      <w:pPr>
        <w:rPr>
          <w:color w:val="auto"/>
          <w:szCs w:val="24"/>
        </w:rPr>
      </w:pPr>
      <w:r w:rsidRPr="009F7C1F">
        <w:rPr>
          <w:b/>
          <w:bCs/>
          <w:color w:val="auto"/>
          <w:szCs w:val="24"/>
        </w:rPr>
        <w:t>Day to day, keyworker sessions</w:t>
      </w:r>
      <w:r w:rsidRPr="009F7C1F">
        <w:rPr>
          <w:color w:val="auto"/>
          <w:szCs w:val="24"/>
        </w:rPr>
        <w:t xml:space="preserve"> and significant conversations</w:t>
      </w:r>
      <w:r w:rsidR="00751290" w:rsidRPr="009F7C1F">
        <w:rPr>
          <w:color w:val="auto"/>
          <w:szCs w:val="24"/>
        </w:rPr>
        <w:t xml:space="preserve"> -</w:t>
      </w:r>
      <w:r w:rsidRPr="009F7C1F">
        <w:rPr>
          <w:color w:val="auto"/>
          <w:szCs w:val="24"/>
        </w:rPr>
        <w:t xml:space="preserve"> </w:t>
      </w:r>
      <w:r w:rsidR="00641D5B" w:rsidRPr="009F7C1F">
        <w:rPr>
          <w:color w:val="auto"/>
          <w:szCs w:val="24"/>
        </w:rPr>
        <w:t xml:space="preserve">We record these conversations on our ClearCare system for a number of reasons, firstly these so that the young people have a record of their care and time with </w:t>
      </w:r>
      <w:r w:rsidRPr="009F7C1F">
        <w:rPr>
          <w:color w:val="auto"/>
          <w:szCs w:val="24"/>
        </w:rPr>
        <w:t xml:space="preserve">us and also </w:t>
      </w:r>
      <w:r w:rsidR="00641D5B" w:rsidRPr="009F7C1F">
        <w:rPr>
          <w:color w:val="auto"/>
          <w:szCs w:val="24"/>
        </w:rPr>
        <w:t xml:space="preserve">to keep the rest of the team up to date with what is currently happening in the young </w:t>
      </w:r>
      <w:r w:rsidRPr="009F7C1F">
        <w:rPr>
          <w:color w:val="auto"/>
          <w:szCs w:val="24"/>
        </w:rPr>
        <w:t>people’s</w:t>
      </w:r>
      <w:r w:rsidR="00641D5B" w:rsidRPr="009F7C1F">
        <w:rPr>
          <w:color w:val="auto"/>
          <w:szCs w:val="24"/>
        </w:rPr>
        <w:t xml:space="preserve"> lives. </w:t>
      </w:r>
      <w:r w:rsidRPr="009F7C1F">
        <w:rPr>
          <w:color w:val="auto"/>
          <w:szCs w:val="24"/>
        </w:rPr>
        <w:t>We have recognised over the years that staff in children’s homes can often inadvertently seem to</w:t>
      </w:r>
      <w:r w:rsidR="0047484B" w:rsidRPr="009F7C1F">
        <w:rPr>
          <w:color w:val="auto"/>
          <w:szCs w:val="24"/>
        </w:rPr>
        <w:t xml:space="preserve"> over remind</w:t>
      </w:r>
      <w:r w:rsidRPr="009F7C1F">
        <w:rPr>
          <w:color w:val="auto"/>
          <w:szCs w:val="24"/>
        </w:rPr>
        <w:t xml:space="preserve"> the young people, simply by a few staff members unknowingly having the same conversations, this is due to the set up being so different from a family home, or foster environment. Recording these conversations reduces the likelihood that the team will accidentally come across as nagging the young people. </w:t>
      </w:r>
      <w:r w:rsidRPr="009F7C1F">
        <w:rPr>
          <w:color w:val="auto"/>
          <w:szCs w:val="24"/>
        </w:rPr>
        <w:lastRenderedPageBreak/>
        <w:t xml:space="preserve">Safeguarding the young people often involves some of the key details about things that they are speaking with us about. Having a record of these allows us to spot trends and be able to look back over time. </w:t>
      </w:r>
    </w:p>
    <w:p w14:paraId="031BC8F1" w14:textId="77777777" w:rsidR="00210563" w:rsidRPr="009F7C1F" w:rsidRDefault="00210563" w:rsidP="00026C73">
      <w:pPr>
        <w:rPr>
          <w:color w:val="auto"/>
          <w:szCs w:val="24"/>
        </w:rPr>
      </w:pPr>
    </w:p>
    <w:p w14:paraId="6ECD834C" w14:textId="220DEB48" w:rsidR="00210563" w:rsidRPr="009F7C1F" w:rsidRDefault="00210563" w:rsidP="00026C73">
      <w:pPr>
        <w:rPr>
          <w:color w:val="auto"/>
          <w:szCs w:val="24"/>
        </w:rPr>
      </w:pPr>
      <w:r w:rsidRPr="009F7C1F">
        <w:rPr>
          <w:b/>
          <w:bCs/>
          <w:color w:val="auto"/>
          <w:szCs w:val="24"/>
        </w:rPr>
        <w:t xml:space="preserve">Core group </w:t>
      </w:r>
      <w:r w:rsidR="00DA3DC4" w:rsidRPr="009F7C1F">
        <w:rPr>
          <w:b/>
          <w:bCs/>
          <w:color w:val="auto"/>
          <w:szCs w:val="24"/>
        </w:rPr>
        <w:t>meetings</w:t>
      </w:r>
      <w:r w:rsidR="00DA3DC4" w:rsidRPr="009F7C1F">
        <w:rPr>
          <w:color w:val="auto"/>
          <w:szCs w:val="24"/>
        </w:rPr>
        <w:t xml:space="preserve"> we</w:t>
      </w:r>
      <w:r w:rsidR="005E56C0" w:rsidRPr="009F7C1F">
        <w:rPr>
          <w:color w:val="auto"/>
          <w:szCs w:val="24"/>
        </w:rPr>
        <w:t xml:space="preserve"> ask that keyworkers aim to have a formal </w:t>
      </w:r>
      <w:r w:rsidR="003C5814" w:rsidRPr="009F7C1F">
        <w:rPr>
          <w:color w:val="auto"/>
          <w:szCs w:val="24"/>
        </w:rPr>
        <w:t>catch-up</w:t>
      </w:r>
      <w:r w:rsidR="005E56C0" w:rsidRPr="009F7C1F">
        <w:rPr>
          <w:color w:val="auto"/>
          <w:szCs w:val="24"/>
        </w:rPr>
        <w:t xml:space="preserve"> meeting with the young people once per month that aims to discuss a variety of topics, as well as try to engage the young people with the homes </w:t>
      </w:r>
      <w:r w:rsidR="00877BDA" w:rsidRPr="009F7C1F">
        <w:rPr>
          <w:color w:val="auto"/>
          <w:szCs w:val="24"/>
        </w:rPr>
        <w:t>reward-based</w:t>
      </w:r>
      <w:r w:rsidR="005E56C0" w:rsidRPr="009F7C1F">
        <w:rPr>
          <w:color w:val="auto"/>
          <w:szCs w:val="24"/>
        </w:rPr>
        <w:t xml:space="preserve"> procedures. We have found that these meetings are an effective way to involve young people in working towards positive outcomes for themselves. We can also use these as an opportunity to possibly discuss more serious or often shame inducing topics, that we can then not directly discuss with the young people for some time if possible. As these meetings can often be difficult to engage </w:t>
      </w:r>
      <w:r w:rsidR="00877BDA" w:rsidRPr="009F7C1F">
        <w:rPr>
          <w:color w:val="auto"/>
          <w:szCs w:val="24"/>
        </w:rPr>
        <w:t>with,</w:t>
      </w:r>
      <w:r w:rsidR="005E56C0" w:rsidRPr="009F7C1F">
        <w:rPr>
          <w:color w:val="auto"/>
          <w:szCs w:val="24"/>
        </w:rPr>
        <w:t xml:space="preserve"> we offer a small reward for doing so after the </w:t>
      </w:r>
      <w:r w:rsidR="00877BDA" w:rsidRPr="009F7C1F">
        <w:rPr>
          <w:color w:val="auto"/>
          <w:szCs w:val="24"/>
        </w:rPr>
        <w:t>meeting or</w:t>
      </w:r>
      <w:r w:rsidR="005E56C0" w:rsidRPr="009F7C1F">
        <w:rPr>
          <w:color w:val="auto"/>
          <w:szCs w:val="24"/>
        </w:rPr>
        <w:t xml:space="preserve"> hold the chat somewhere that the young people chose.  </w:t>
      </w:r>
    </w:p>
    <w:p w14:paraId="68541954" w14:textId="77777777" w:rsidR="00210563" w:rsidRPr="009F7C1F" w:rsidRDefault="00210563" w:rsidP="00026C73">
      <w:pPr>
        <w:ind w:left="0" w:firstLine="0"/>
        <w:rPr>
          <w:i/>
          <w:iCs/>
          <w:color w:val="auto"/>
          <w:szCs w:val="24"/>
        </w:rPr>
      </w:pPr>
    </w:p>
    <w:p w14:paraId="4D657216" w14:textId="77777777" w:rsidR="00E52DDC" w:rsidRDefault="00E52DDC" w:rsidP="00026C73">
      <w:pPr>
        <w:ind w:left="0" w:firstLine="0"/>
        <w:rPr>
          <w:b/>
          <w:bCs/>
          <w:color w:val="auto"/>
          <w:szCs w:val="24"/>
        </w:rPr>
      </w:pPr>
    </w:p>
    <w:p w14:paraId="5E6B722F" w14:textId="6D95A2C3" w:rsidR="00601BE6" w:rsidRPr="009F7C1F" w:rsidRDefault="00601BE6" w:rsidP="00026C73">
      <w:pPr>
        <w:ind w:left="0" w:firstLine="0"/>
        <w:rPr>
          <w:color w:val="auto"/>
          <w:szCs w:val="24"/>
        </w:rPr>
      </w:pPr>
      <w:r w:rsidRPr="009F7C1F">
        <w:rPr>
          <w:b/>
          <w:bCs/>
          <w:color w:val="auto"/>
          <w:szCs w:val="24"/>
        </w:rPr>
        <w:t>Meetings</w:t>
      </w:r>
      <w:r w:rsidRPr="009F7C1F">
        <w:rPr>
          <w:color w:val="auto"/>
          <w:szCs w:val="24"/>
        </w:rPr>
        <w:t xml:space="preserve"> Young people are always invited to attend any meetings which are pertinent to </w:t>
      </w:r>
      <w:r w:rsidR="00877BDA" w:rsidRPr="009F7C1F">
        <w:rPr>
          <w:color w:val="auto"/>
          <w:szCs w:val="24"/>
        </w:rPr>
        <w:t>them,</w:t>
      </w:r>
      <w:r w:rsidRPr="009F7C1F">
        <w:rPr>
          <w:color w:val="auto"/>
          <w:szCs w:val="24"/>
        </w:rPr>
        <w:t xml:space="preserve"> or we aim get their wishes &amp; views to be shared by us if they do not wish to do so in person. Their will often be times and occasions when young people are not invited to certain meetings or parts of meetings, and we will remind them that it is perfectly normal for adults that care for young people to have discussions about their care in private. Upon admission and periodically we remind the young about their right to be able to speak with an advocate and encourage them to speak with our independent visitor. </w:t>
      </w:r>
    </w:p>
    <w:p w14:paraId="305F3EA4" w14:textId="77777777" w:rsidR="00D9479D" w:rsidRDefault="00D9479D" w:rsidP="00026C73">
      <w:pPr>
        <w:ind w:left="0" w:firstLine="0"/>
        <w:rPr>
          <w:b/>
          <w:bCs/>
          <w:color w:val="auto"/>
          <w:szCs w:val="24"/>
        </w:rPr>
      </w:pPr>
    </w:p>
    <w:p w14:paraId="288A720D" w14:textId="00E6248E" w:rsidR="0033186F" w:rsidRPr="009F7C1F" w:rsidRDefault="0033186F" w:rsidP="00026C73">
      <w:pPr>
        <w:ind w:left="0" w:firstLine="0"/>
        <w:rPr>
          <w:color w:val="auto"/>
          <w:szCs w:val="24"/>
        </w:rPr>
      </w:pPr>
      <w:r w:rsidRPr="009F7C1F">
        <w:rPr>
          <w:b/>
          <w:bCs/>
          <w:color w:val="auto"/>
          <w:szCs w:val="24"/>
        </w:rPr>
        <w:t xml:space="preserve">Team around the young </w:t>
      </w:r>
      <w:r w:rsidR="005C676D" w:rsidRPr="009F7C1F">
        <w:rPr>
          <w:b/>
          <w:bCs/>
          <w:color w:val="auto"/>
          <w:szCs w:val="24"/>
        </w:rPr>
        <w:t>person</w:t>
      </w:r>
      <w:r w:rsidR="005C676D" w:rsidRPr="009F7C1F">
        <w:rPr>
          <w:color w:val="auto"/>
          <w:szCs w:val="24"/>
        </w:rPr>
        <w:t xml:space="preserve"> we</w:t>
      </w:r>
      <w:r w:rsidRPr="009F7C1F">
        <w:rPr>
          <w:color w:val="auto"/>
          <w:szCs w:val="24"/>
        </w:rPr>
        <w:t xml:space="preserve"> aim to ensure that young people are regularly meeting with their social worker and have the opportunity to meet with their independent reviewing officer. </w:t>
      </w:r>
    </w:p>
    <w:p w14:paraId="52289454" w14:textId="77777777" w:rsidR="0033186F" w:rsidRPr="009F7C1F" w:rsidRDefault="0033186F" w:rsidP="00026C73">
      <w:pPr>
        <w:ind w:left="0" w:firstLine="0"/>
        <w:rPr>
          <w:b/>
          <w:bCs/>
          <w:color w:val="auto"/>
          <w:szCs w:val="24"/>
        </w:rPr>
      </w:pPr>
    </w:p>
    <w:p w14:paraId="6939C6FC" w14:textId="7C15BBD0" w:rsidR="0033186F" w:rsidRPr="009F7C1F" w:rsidRDefault="0033186F" w:rsidP="00026C73">
      <w:pPr>
        <w:spacing w:line="240" w:lineRule="auto"/>
        <w:rPr>
          <w:color w:val="auto"/>
          <w:szCs w:val="24"/>
        </w:rPr>
      </w:pPr>
      <w:r w:rsidRPr="009F7C1F">
        <w:rPr>
          <w:b/>
          <w:bCs/>
          <w:color w:val="auto"/>
          <w:szCs w:val="24"/>
        </w:rPr>
        <w:t xml:space="preserve">Bi-annual feedback </w:t>
      </w:r>
      <w:r w:rsidR="005C676D" w:rsidRPr="009F7C1F">
        <w:rPr>
          <w:b/>
          <w:bCs/>
          <w:color w:val="auto"/>
          <w:szCs w:val="24"/>
        </w:rPr>
        <w:t>forms</w:t>
      </w:r>
      <w:r w:rsidR="005C676D" w:rsidRPr="009F7C1F">
        <w:rPr>
          <w:color w:val="auto"/>
          <w:szCs w:val="24"/>
        </w:rPr>
        <w:t xml:space="preserve"> These</w:t>
      </w:r>
      <w:r w:rsidRPr="009F7C1F">
        <w:rPr>
          <w:color w:val="auto"/>
          <w:szCs w:val="24"/>
        </w:rPr>
        <w:t xml:space="preserve"> take account of young people’s views, thoughts and wishes in relation to safety, the home, rules, boundaries, family, local authority, education, leisure, hobbies, friends, and much more.</w:t>
      </w:r>
      <w:r w:rsidRPr="009F7C1F">
        <w:rPr>
          <w:i/>
          <w:iCs/>
          <w:color w:val="auto"/>
          <w:szCs w:val="24"/>
        </w:rPr>
        <w:t xml:space="preserve"> </w:t>
      </w:r>
      <w:r w:rsidRPr="009F7C1F">
        <w:rPr>
          <w:color w:val="auto"/>
          <w:szCs w:val="24"/>
        </w:rPr>
        <w:t xml:space="preserve">These allow us to be able to track the way the young people feel about certain aspects of their care and the home. Over time we have been able to see changes and positive improvements about the way which care is provided. </w:t>
      </w:r>
    </w:p>
    <w:p w14:paraId="1E9D1707" w14:textId="77777777" w:rsidR="00DA5539" w:rsidRPr="009F7C1F" w:rsidRDefault="00DA5539" w:rsidP="00026C73">
      <w:pPr>
        <w:ind w:left="0" w:firstLine="0"/>
        <w:rPr>
          <w:i/>
          <w:iCs/>
          <w:color w:val="auto"/>
          <w:szCs w:val="24"/>
        </w:rPr>
      </w:pPr>
    </w:p>
    <w:p w14:paraId="636981D7" w14:textId="673D22C0" w:rsidR="006002FD" w:rsidRPr="009F7C1F" w:rsidRDefault="006002FD" w:rsidP="00026C73">
      <w:pPr>
        <w:spacing w:line="259" w:lineRule="auto"/>
        <w:ind w:left="0" w:firstLine="0"/>
        <w:rPr>
          <w:i/>
          <w:iCs/>
          <w:color w:val="auto"/>
          <w:szCs w:val="24"/>
        </w:rPr>
      </w:pPr>
    </w:p>
    <w:p w14:paraId="31516F21" w14:textId="4400C418" w:rsidR="00DA5539" w:rsidRPr="00D9479D" w:rsidRDefault="00FE5176" w:rsidP="004C77B7">
      <w:pPr>
        <w:pStyle w:val="Heading1"/>
        <w:numPr>
          <w:ilvl w:val="0"/>
          <w:numId w:val="6"/>
        </w:numPr>
        <w:jc w:val="both"/>
        <w:rPr>
          <w:color w:val="auto"/>
          <w:szCs w:val="24"/>
          <w:u w:val="single"/>
        </w:rPr>
      </w:pPr>
      <w:r w:rsidRPr="00D9479D">
        <w:rPr>
          <w:color w:val="auto"/>
          <w:szCs w:val="24"/>
          <w:u w:val="single"/>
        </w:rPr>
        <w:t>A description of the home’s policy and approach in relation to</w:t>
      </w:r>
      <w:r w:rsidR="00DA5539" w:rsidRPr="00D9479D">
        <w:rPr>
          <w:color w:val="auto"/>
          <w:szCs w:val="24"/>
          <w:u w:val="single"/>
        </w:rPr>
        <w:t xml:space="preserve"> </w:t>
      </w:r>
      <w:r w:rsidR="00DA5539" w:rsidRPr="00D9479D">
        <w:rPr>
          <w:i/>
          <w:iCs/>
          <w:color w:val="auto"/>
          <w:szCs w:val="24"/>
          <w:u w:val="single"/>
        </w:rPr>
        <w:t xml:space="preserve">Anti-discriminatory practice in respect of children and their families; and Children’s rights </w:t>
      </w:r>
    </w:p>
    <w:p w14:paraId="269E667D" w14:textId="6C54157B" w:rsidR="006002FD" w:rsidRPr="009F7C1F" w:rsidRDefault="006002FD" w:rsidP="00026C73">
      <w:pPr>
        <w:spacing w:after="0" w:line="259" w:lineRule="auto"/>
        <w:ind w:left="0" w:firstLine="0"/>
        <w:rPr>
          <w:i/>
          <w:iCs/>
          <w:color w:val="auto"/>
          <w:szCs w:val="24"/>
        </w:rPr>
      </w:pPr>
    </w:p>
    <w:p w14:paraId="6EADE738" w14:textId="724F7ED0" w:rsidR="00A96595" w:rsidRPr="009F7C1F" w:rsidRDefault="00A96595" w:rsidP="00026C73">
      <w:pPr>
        <w:spacing w:after="0" w:line="259" w:lineRule="auto"/>
        <w:ind w:left="0" w:firstLine="0"/>
        <w:rPr>
          <w:color w:val="auto"/>
          <w:szCs w:val="24"/>
        </w:rPr>
      </w:pPr>
      <w:r w:rsidRPr="009F7C1F">
        <w:rPr>
          <w:color w:val="auto"/>
          <w:szCs w:val="24"/>
        </w:rPr>
        <w:t xml:space="preserve">Positive adult role models are considered of the utmost importance in demonstrating kindness, respect, and fairness towards everybody. Young people are encouraged by this example to address any aspect of discrimination within the home. </w:t>
      </w:r>
      <w:r w:rsidR="00B633BC" w:rsidRPr="009F7C1F">
        <w:rPr>
          <w:color w:val="auto"/>
          <w:szCs w:val="24"/>
        </w:rPr>
        <w:t>O</w:t>
      </w:r>
      <w:r w:rsidR="00A90B14" w:rsidRPr="009F7C1F">
        <w:rPr>
          <w:color w:val="auto"/>
          <w:szCs w:val="24"/>
        </w:rPr>
        <w:t>ur home</w:t>
      </w:r>
      <w:r w:rsidRPr="009F7C1F">
        <w:rPr>
          <w:color w:val="auto"/>
          <w:szCs w:val="24"/>
        </w:rPr>
        <w:t xml:space="preserve"> is a place which promotes and values diversity and equal opportunities. </w:t>
      </w:r>
      <w:r w:rsidRPr="009F7C1F">
        <w:rPr>
          <w:i/>
          <w:iCs/>
          <w:color w:val="auto"/>
          <w:szCs w:val="24"/>
        </w:rPr>
        <w:t>We are committed to promoting a positive and diverse culture in which all children and staff are valued and supported to fulfil their potential irrespective of their age, disability, race, religion, belief, sex, or sexual orientation.</w:t>
      </w:r>
      <w:r w:rsidRPr="009F7C1F">
        <w:rPr>
          <w:color w:val="auto"/>
          <w:szCs w:val="24"/>
        </w:rPr>
        <w:t xml:space="preserve"> All young people and their families are treated with respect and accorded the maximum privacy, personal choice, and autonomy within the overall requirements for safety.</w:t>
      </w:r>
    </w:p>
    <w:p w14:paraId="28D734CB" w14:textId="058BFF0B" w:rsidR="006002FD" w:rsidRPr="009F7C1F" w:rsidRDefault="006002FD" w:rsidP="00026C73">
      <w:pPr>
        <w:spacing w:after="0" w:line="259" w:lineRule="auto"/>
        <w:ind w:left="0" w:firstLine="0"/>
        <w:rPr>
          <w:color w:val="auto"/>
          <w:szCs w:val="24"/>
        </w:rPr>
      </w:pPr>
    </w:p>
    <w:p w14:paraId="5D9B9A19" w14:textId="48EBB92A" w:rsidR="001B5836" w:rsidRDefault="00A96595" w:rsidP="000D01BD">
      <w:pPr>
        <w:spacing w:after="0" w:line="259" w:lineRule="auto"/>
        <w:rPr>
          <w:color w:val="auto"/>
          <w:szCs w:val="24"/>
        </w:rPr>
      </w:pPr>
      <w:r w:rsidRPr="009F7C1F">
        <w:rPr>
          <w:color w:val="auto"/>
          <w:szCs w:val="24"/>
        </w:rPr>
        <w:t xml:space="preserve">At </w:t>
      </w:r>
      <w:r w:rsidR="009541B6" w:rsidRPr="009F7C1F">
        <w:rPr>
          <w:color w:val="auto"/>
          <w:szCs w:val="24"/>
        </w:rPr>
        <w:t>our home</w:t>
      </w:r>
      <w:r w:rsidRPr="009F7C1F">
        <w:rPr>
          <w:color w:val="auto"/>
          <w:szCs w:val="24"/>
        </w:rPr>
        <w:t>, we aim to increase young people’s self-worth and self-esteem</w:t>
      </w:r>
      <w:r w:rsidR="004754C7" w:rsidRPr="009F7C1F">
        <w:rPr>
          <w:color w:val="auto"/>
          <w:szCs w:val="24"/>
        </w:rPr>
        <w:t>,</w:t>
      </w:r>
      <w:r w:rsidRPr="009F7C1F">
        <w:rPr>
          <w:color w:val="auto"/>
          <w:szCs w:val="24"/>
        </w:rPr>
        <w:t xml:space="preserve"> to develop respect for themselves and others, understand their rights and </w:t>
      </w:r>
      <w:r w:rsidR="004754C7" w:rsidRPr="009F7C1F">
        <w:rPr>
          <w:color w:val="auto"/>
          <w:szCs w:val="24"/>
        </w:rPr>
        <w:t xml:space="preserve">know how </w:t>
      </w:r>
      <w:r w:rsidR="004754C7" w:rsidRPr="009F7C1F">
        <w:rPr>
          <w:color w:val="auto"/>
          <w:szCs w:val="24"/>
        </w:rPr>
        <w:lastRenderedPageBreak/>
        <w:t xml:space="preserve">to </w:t>
      </w:r>
      <w:r w:rsidRPr="009F7C1F">
        <w:rPr>
          <w:color w:val="auto"/>
          <w:szCs w:val="24"/>
        </w:rPr>
        <w:t>about challenge discrimination</w:t>
      </w:r>
      <w:r w:rsidR="004754C7" w:rsidRPr="009F7C1F">
        <w:rPr>
          <w:color w:val="auto"/>
          <w:szCs w:val="24"/>
        </w:rPr>
        <w:t>.</w:t>
      </w:r>
      <w:r w:rsidR="004754C7" w:rsidRPr="009F7C1F">
        <w:rPr>
          <w:i/>
          <w:iCs/>
          <w:color w:val="auto"/>
          <w:szCs w:val="24"/>
        </w:rPr>
        <w:t xml:space="preserve"> </w:t>
      </w:r>
      <w:r w:rsidR="004754C7" w:rsidRPr="009F7C1F">
        <w:rPr>
          <w:color w:val="auto"/>
          <w:szCs w:val="24"/>
        </w:rPr>
        <w:t>Young people</w:t>
      </w:r>
      <w:r w:rsidRPr="009F7C1F">
        <w:rPr>
          <w:color w:val="auto"/>
          <w:szCs w:val="24"/>
        </w:rPr>
        <w:t xml:space="preserve"> will be cared for by staff who have been suitably trained in all aspects of equality and diversity including legislation and their responsibilities</w:t>
      </w:r>
      <w:r w:rsidR="004754C7" w:rsidRPr="009F7C1F">
        <w:rPr>
          <w:color w:val="auto"/>
          <w:szCs w:val="24"/>
        </w:rPr>
        <w:t xml:space="preserve"> around this. </w:t>
      </w:r>
    </w:p>
    <w:p w14:paraId="2DA24607" w14:textId="77777777" w:rsidR="001B5836" w:rsidRPr="009F7C1F" w:rsidRDefault="001B5836" w:rsidP="00026C73">
      <w:pPr>
        <w:spacing w:after="0" w:line="259" w:lineRule="auto"/>
        <w:ind w:left="0" w:firstLine="0"/>
        <w:rPr>
          <w:color w:val="auto"/>
          <w:szCs w:val="24"/>
        </w:rPr>
      </w:pPr>
    </w:p>
    <w:p w14:paraId="01C99FF4" w14:textId="77777777" w:rsidR="00A96595" w:rsidRPr="009F7C1F" w:rsidRDefault="00A96595" w:rsidP="00026C73">
      <w:pPr>
        <w:spacing w:after="0" w:line="259" w:lineRule="auto"/>
        <w:rPr>
          <w:color w:val="auto"/>
          <w:szCs w:val="24"/>
        </w:rPr>
      </w:pPr>
      <w:r w:rsidRPr="009F7C1F">
        <w:rPr>
          <w:color w:val="auto"/>
          <w:szCs w:val="24"/>
        </w:rPr>
        <w:t>Fair Ways is committed to practices that uphold the principles of the following:</w:t>
      </w:r>
    </w:p>
    <w:p w14:paraId="2F0A0971" w14:textId="77777777" w:rsidR="00A96595" w:rsidRPr="009F7C1F" w:rsidRDefault="00A96595" w:rsidP="00026C73">
      <w:pPr>
        <w:spacing w:after="0" w:line="259" w:lineRule="auto"/>
        <w:rPr>
          <w:color w:val="auto"/>
          <w:szCs w:val="24"/>
        </w:rPr>
      </w:pPr>
      <w:r w:rsidRPr="009F7C1F">
        <w:rPr>
          <w:color w:val="auto"/>
          <w:szCs w:val="24"/>
        </w:rPr>
        <w:t>•</w:t>
      </w:r>
      <w:r w:rsidRPr="009F7C1F">
        <w:rPr>
          <w:color w:val="auto"/>
          <w:szCs w:val="24"/>
        </w:rPr>
        <w:tab/>
        <w:t>Children Act 1989</w:t>
      </w:r>
    </w:p>
    <w:p w14:paraId="2F18F791" w14:textId="77777777" w:rsidR="00A96595" w:rsidRPr="009F7C1F" w:rsidRDefault="00A96595" w:rsidP="00026C73">
      <w:pPr>
        <w:spacing w:after="0" w:line="259" w:lineRule="auto"/>
        <w:rPr>
          <w:color w:val="auto"/>
          <w:szCs w:val="24"/>
        </w:rPr>
      </w:pPr>
      <w:r w:rsidRPr="009F7C1F">
        <w:rPr>
          <w:color w:val="auto"/>
          <w:szCs w:val="24"/>
        </w:rPr>
        <w:t>•</w:t>
      </w:r>
      <w:r w:rsidRPr="009F7C1F">
        <w:rPr>
          <w:color w:val="auto"/>
          <w:szCs w:val="24"/>
        </w:rPr>
        <w:tab/>
        <w:t xml:space="preserve">Children Act 2004 </w:t>
      </w:r>
    </w:p>
    <w:p w14:paraId="6BDE330A" w14:textId="293C9D7E" w:rsidR="00A96595" w:rsidRPr="009F7C1F" w:rsidRDefault="00A96595" w:rsidP="00026C73">
      <w:pPr>
        <w:spacing w:after="0" w:line="259" w:lineRule="auto"/>
        <w:rPr>
          <w:color w:val="auto"/>
          <w:szCs w:val="24"/>
        </w:rPr>
      </w:pPr>
      <w:r w:rsidRPr="009F7C1F">
        <w:rPr>
          <w:color w:val="auto"/>
          <w:szCs w:val="24"/>
        </w:rPr>
        <w:t>•</w:t>
      </w:r>
      <w:r w:rsidRPr="009F7C1F">
        <w:rPr>
          <w:color w:val="auto"/>
          <w:szCs w:val="24"/>
        </w:rPr>
        <w:tab/>
        <w:t>Community Care Act 1990</w:t>
      </w:r>
    </w:p>
    <w:p w14:paraId="4658FDC5" w14:textId="77777777" w:rsidR="00A96595" w:rsidRPr="009F7C1F" w:rsidRDefault="00A96595" w:rsidP="00026C73">
      <w:pPr>
        <w:spacing w:after="0" w:line="259" w:lineRule="auto"/>
        <w:rPr>
          <w:color w:val="auto"/>
          <w:szCs w:val="24"/>
        </w:rPr>
      </w:pPr>
      <w:r w:rsidRPr="009F7C1F">
        <w:rPr>
          <w:color w:val="auto"/>
          <w:szCs w:val="24"/>
        </w:rPr>
        <w:t>•</w:t>
      </w:r>
      <w:r w:rsidRPr="009F7C1F">
        <w:rPr>
          <w:color w:val="auto"/>
          <w:szCs w:val="24"/>
        </w:rPr>
        <w:tab/>
        <w:t>Care Standards Act 2000</w:t>
      </w:r>
    </w:p>
    <w:p w14:paraId="5F0C4136" w14:textId="77777777" w:rsidR="00A96595" w:rsidRPr="009F7C1F" w:rsidRDefault="00A96595" w:rsidP="00026C73">
      <w:pPr>
        <w:spacing w:after="0" w:line="259" w:lineRule="auto"/>
        <w:rPr>
          <w:color w:val="auto"/>
          <w:szCs w:val="24"/>
        </w:rPr>
      </w:pPr>
      <w:r w:rsidRPr="009F7C1F">
        <w:rPr>
          <w:color w:val="auto"/>
          <w:szCs w:val="24"/>
        </w:rPr>
        <w:t>•</w:t>
      </w:r>
      <w:r w:rsidRPr="009F7C1F">
        <w:rPr>
          <w:color w:val="auto"/>
          <w:szCs w:val="24"/>
        </w:rPr>
        <w:tab/>
        <w:t>Disabilities Discrimination Act 1995</w:t>
      </w:r>
    </w:p>
    <w:p w14:paraId="742E9BDE" w14:textId="77777777" w:rsidR="00A96595" w:rsidRPr="009F7C1F" w:rsidRDefault="00A96595" w:rsidP="00870D51">
      <w:pPr>
        <w:spacing w:after="0" w:line="259" w:lineRule="auto"/>
        <w:rPr>
          <w:color w:val="auto"/>
          <w:szCs w:val="24"/>
        </w:rPr>
      </w:pPr>
      <w:r w:rsidRPr="009F7C1F">
        <w:rPr>
          <w:color w:val="auto"/>
          <w:szCs w:val="24"/>
        </w:rPr>
        <w:t>•</w:t>
      </w:r>
      <w:r w:rsidRPr="009F7C1F">
        <w:rPr>
          <w:color w:val="auto"/>
          <w:szCs w:val="24"/>
        </w:rPr>
        <w:tab/>
        <w:t>Sex Discrimination Act 1975/1986</w:t>
      </w:r>
    </w:p>
    <w:p w14:paraId="3B1E7907" w14:textId="4FA8E70A" w:rsidR="00A96595" w:rsidRPr="009F7C1F" w:rsidRDefault="00A96595" w:rsidP="00870D51">
      <w:pPr>
        <w:spacing w:after="0" w:line="259" w:lineRule="auto"/>
        <w:rPr>
          <w:color w:val="auto"/>
          <w:szCs w:val="24"/>
        </w:rPr>
      </w:pPr>
      <w:r w:rsidRPr="009F7C1F">
        <w:rPr>
          <w:color w:val="auto"/>
          <w:szCs w:val="24"/>
        </w:rPr>
        <w:t>•</w:t>
      </w:r>
      <w:r w:rsidRPr="009F7C1F">
        <w:rPr>
          <w:color w:val="auto"/>
          <w:szCs w:val="24"/>
        </w:rPr>
        <w:tab/>
        <w:t>Race Relations Act 1976</w:t>
      </w:r>
    </w:p>
    <w:p w14:paraId="1B15D23E" w14:textId="1DB44E84" w:rsidR="00A96595" w:rsidRPr="009F7C1F" w:rsidRDefault="00A96595" w:rsidP="00870D51">
      <w:pPr>
        <w:spacing w:after="0" w:line="259" w:lineRule="auto"/>
        <w:rPr>
          <w:color w:val="auto"/>
          <w:szCs w:val="24"/>
        </w:rPr>
      </w:pPr>
      <w:r w:rsidRPr="009F7C1F">
        <w:rPr>
          <w:color w:val="auto"/>
          <w:szCs w:val="24"/>
        </w:rPr>
        <w:t>•</w:t>
      </w:r>
      <w:r w:rsidRPr="009F7C1F">
        <w:rPr>
          <w:color w:val="auto"/>
          <w:szCs w:val="24"/>
        </w:rPr>
        <w:tab/>
        <w:t>Human Rights Act 1998</w:t>
      </w:r>
    </w:p>
    <w:p w14:paraId="2F2F600D" w14:textId="77777777" w:rsidR="00A96595" w:rsidRPr="009F7C1F" w:rsidRDefault="00A96595" w:rsidP="00870D51">
      <w:pPr>
        <w:spacing w:after="0" w:line="259" w:lineRule="auto"/>
        <w:rPr>
          <w:color w:val="auto"/>
          <w:szCs w:val="24"/>
        </w:rPr>
      </w:pPr>
      <w:r w:rsidRPr="009F7C1F">
        <w:rPr>
          <w:color w:val="auto"/>
          <w:szCs w:val="24"/>
        </w:rPr>
        <w:t>•</w:t>
      </w:r>
      <w:r w:rsidRPr="009F7C1F">
        <w:rPr>
          <w:color w:val="auto"/>
          <w:szCs w:val="24"/>
        </w:rPr>
        <w:tab/>
        <w:t>United Nations Convention on the Rights of the Child (Article 12)</w:t>
      </w:r>
    </w:p>
    <w:p w14:paraId="4784B028" w14:textId="2934D64D" w:rsidR="00A96595" w:rsidRPr="009F7C1F" w:rsidRDefault="00A96595" w:rsidP="00870D51">
      <w:pPr>
        <w:spacing w:after="0" w:line="259" w:lineRule="auto"/>
        <w:rPr>
          <w:color w:val="auto"/>
          <w:szCs w:val="24"/>
        </w:rPr>
      </w:pPr>
      <w:r w:rsidRPr="009F7C1F">
        <w:rPr>
          <w:color w:val="auto"/>
          <w:szCs w:val="24"/>
        </w:rPr>
        <w:t>•</w:t>
      </w:r>
      <w:r w:rsidRPr="009F7C1F">
        <w:rPr>
          <w:color w:val="auto"/>
          <w:szCs w:val="24"/>
        </w:rPr>
        <w:tab/>
        <w:t>National Standards for the Provision of Children’s Advocacy Services 2003</w:t>
      </w:r>
    </w:p>
    <w:p w14:paraId="461862EA" w14:textId="1572B70E" w:rsidR="00A55483" w:rsidRPr="009F7C1F" w:rsidRDefault="00A96595" w:rsidP="00870D51">
      <w:pPr>
        <w:spacing w:after="0" w:line="259" w:lineRule="auto"/>
        <w:rPr>
          <w:color w:val="auto"/>
          <w:szCs w:val="24"/>
        </w:rPr>
      </w:pPr>
      <w:r w:rsidRPr="009F7C1F">
        <w:rPr>
          <w:color w:val="auto"/>
          <w:szCs w:val="24"/>
        </w:rPr>
        <w:t>•</w:t>
      </w:r>
      <w:r w:rsidRPr="009F7C1F">
        <w:rPr>
          <w:color w:val="auto"/>
          <w:szCs w:val="24"/>
        </w:rPr>
        <w:tab/>
        <w:t>Children’s Homes Regulations including the Quality Standards (2015)</w:t>
      </w:r>
    </w:p>
    <w:p w14:paraId="5E6B5D17" w14:textId="77777777" w:rsidR="00A55483" w:rsidRPr="009F7C1F" w:rsidRDefault="00A55483" w:rsidP="00A55483">
      <w:pPr>
        <w:spacing w:after="0" w:line="240" w:lineRule="auto"/>
        <w:jc w:val="left"/>
        <w:rPr>
          <w:color w:val="auto"/>
          <w:szCs w:val="24"/>
        </w:rPr>
      </w:pPr>
    </w:p>
    <w:p w14:paraId="57DF1C9C" w14:textId="77777777" w:rsidR="00A55483" w:rsidRPr="009F7C1F" w:rsidRDefault="00A55483" w:rsidP="00A55483">
      <w:pPr>
        <w:tabs>
          <w:tab w:val="left" w:pos="90"/>
        </w:tabs>
        <w:spacing w:line="240" w:lineRule="auto"/>
        <w:jc w:val="left"/>
        <w:rPr>
          <w:rFonts w:eastAsia="Calibri"/>
          <w:color w:val="auto"/>
          <w:szCs w:val="24"/>
        </w:rPr>
      </w:pPr>
      <w:r w:rsidRPr="009F7C1F">
        <w:rPr>
          <w:color w:val="auto"/>
          <w:szCs w:val="24"/>
        </w:rPr>
        <w:t>If you would like information on the rights of a child:</w:t>
      </w:r>
      <w:r w:rsidRPr="009F7C1F">
        <w:rPr>
          <w:color w:val="auto"/>
          <w:szCs w:val="24"/>
        </w:rPr>
        <w:br/>
      </w:r>
      <w:hyperlink r:id="rId17" w:history="1">
        <w:r w:rsidRPr="009F7C1F">
          <w:rPr>
            <w:rStyle w:val="Hyperlink"/>
            <w:color w:val="auto"/>
            <w:szCs w:val="24"/>
          </w:rPr>
          <w:t>https://www.gov.uk/government/publications/united-nations-convention-on-the-rights-of-the-child-uncrc-how-legislation-underpins-implementation-in-england</w:t>
        </w:r>
      </w:hyperlink>
      <w:r w:rsidRPr="009F7C1F">
        <w:rPr>
          <w:rFonts w:eastAsia="Calibri"/>
          <w:i/>
          <w:iCs/>
          <w:color w:val="auto"/>
          <w:szCs w:val="24"/>
        </w:rPr>
        <w:t xml:space="preserve"> </w:t>
      </w:r>
    </w:p>
    <w:p w14:paraId="549A6C1D" w14:textId="77777777" w:rsidR="00124208" w:rsidRDefault="00124208" w:rsidP="004E1E30">
      <w:pPr>
        <w:spacing w:after="6" w:line="249" w:lineRule="auto"/>
        <w:ind w:left="0" w:firstLine="0"/>
        <w:rPr>
          <w:b/>
          <w:color w:val="auto"/>
          <w:szCs w:val="24"/>
          <w:u w:val="single"/>
        </w:rPr>
      </w:pPr>
    </w:p>
    <w:p w14:paraId="02BB13CA" w14:textId="77777777" w:rsidR="00124208" w:rsidRDefault="00124208" w:rsidP="00026C73">
      <w:pPr>
        <w:spacing w:after="6" w:line="249" w:lineRule="auto"/>
        <w:ind w:left="-5"/>
        <w:rPr>
          <w:b/>
          <w:color w:val="auto"/>
          <w:szCs w:val="24"/>
          <w:u w:val="single"/>
        </w:rPr>
      </w:pPr>
    </w:p>
    <w:p w14:paraId="57425763" w14:textId="43327B90" w:rsidR="006002FD" w:rsidRPr="009F7C1F" w:rsidRDefault="00FE5176" w:rsidP="00D9479D">
      <w:pPr>
        <w:spacing w:after="6" w:line="249" w:lineRule="auto"/>
        <w:ind w:left="0" w:firstLine="0"/>
        <w:rPr>
          <w:color w:val="auto"/>
          <w:szCs w:val="24"/>
          <w:u w:val="single"/>
        </w:rPr>
      </w:pPr>
      <w:r w:rsidRPr="009F7C1F">
        <w:rPr>
          <w:b/>
          <w:color w:val="auto"/>
          <w:szCs w:val="24"/>
          <w:u w:val="single"/>
        </w:rPr>
        <w:t xml:space="preserve">Education </w:t>
      </w:r>
    </w:p>
    <w:p w14:paraId="271F658E" w14:textId="77777777" w:rsidR="006002FD" w:rsidRPr="009F7C1F" w:rsidRDefault="00FE5176" w:rsidP="00026C73">
      <w:pPr>
        <w:spacing w:after="0" w:line="259" w:lineRule="auto"/>
        <w:ind w:left="0" w:firstLine="0"/>
        <w:rPr>
          <w:color w:val="auto"/>
          <w:szCs w:val="24"/>
        </w:rPr>
      </w:pPr>
      <w:r w:rsidRPr="009F7C1F">
        <w:rPr>
          <w:b/>
          <w:color w:val="auto"/>
          <w:szCs w:val="24"/>
        </w:rPr>
        <w:t xml:space="preserve"> </w:t>
      </w:r>
    </w:p>
    <w:p w14:paraId="7A87C456" w14:textId="66A33F34" w:rsidR="006002FD" w:rsidRPr="003C5814" w:rsidRDefault="001767C5" w:rsidP="004C77B7">
      <w:pPr>
        <w:pStyle w:val="Heading1"/>
        <w:numPr>
          <w:ilvl w:val="0"/>
          <w:numId w:val="6"/>
        </w:numPr>
        <w:jc w:val="both"/>
        <w:rPr>
          <w:color w:val="auto"/>
          <w:szCs w:val="24"/>
        </w:rPr>
      </w:pPr>
      <w:r w:rsidRPr="003C5814">
        <w:rPr>
          <w:color w:val="auto"/>
          <w:szCs w:val="24"/>
        </w:rPr>
        <w:t xml:space="preserve">Arrangements for young people to attend local schools, </w:t>
      </w:r>
      <w:r w:rsidR="007E24F9" w:rsidRPr="003C5814">
        <w:rPr>
          <w:color w:val="auto"/>
          <w:szCs w:val="24"/>
        </w:rPr>
        <w:t>promoting educational</w:t>
      </w:r>
      <w:r w:rsidRPr="003C5814">
        <w:rPr>
          <w:color w:val="auto"/>
          <w:szCs w:val="24"/>
        </w:rPr>
        <w:t xml:space="preserve"> achievement and </w:t>
      </w:r>
      <w:r w:rsidR="00FE5176" w:rsidRPr="003C5814">
        <w:rPr>
          <w:color w:val="auto"/>
          <w:szCs w:val="24"/>
        </w:rPr>
        <w:t>support</w:t>
      </w:r>
      <w:r w:rsidRPr="003C5814">
        <w:rPr>
          <w:color w:val="auto"/>
          <w:szCs w:val="24"/>
        </w:rPr>
        <w:t>ing</w:t>
      </w:r>
      <w:r w:rsidR="00FE5176" w:rsidRPr="003C5814">
        <w:rPr>
          <w:color w:val="auto"/>
          <w:szCs w:val="24"/>
        </w:rPr>
        <w:t xml:space="preserve"> </w:t>
      </w:r>
      <w:r w:rsidRPr="003C5814">
        <w:rPr>
          <w:color w:val="auto"/>
          <w:szCs w:val="24"/>
        </w:rPr>
        <w:t>young people</w:t>
      </w:r>
      <w:r w:rsidR="00FE5176" w:rsidRPr="003C5814">
        <w:rPr>
          <w:color w:val="auto"/>
          <w:szCs w:val="24"/>
        </w:rPr>
        <w:t xml:space="preserve"> with special educational needs</w:t>
      </w:r>
    </w:p>
    <w:p w14:paraId="3AB792FA" w14:textId="77777777" w:rsidR="00DC57C2" w:rsidRPr="009F7C1F" w:rsidRDefault="00DC57C2" w:rsidP="00DC57C2">
      <w:pPr>
        <w:rPr>
          <w:color w:val="auto"/>
          <w:szCs w:val="24"/>
        </w:rPr>
      </w:pPr>
    </w:p>
    <w:p w14:paraId="59A78B8A" w14:textId="29A1774E" w:rsidR="00DC57C2" w:rsidRPr="009F7C1F" w:rsidRDefault="00DC57C2" w:rsidP="00DC2E9F">
      <w:pPr>
        <w:rPr>
          <w:color w:val="auto"/>
          <w:szCs w:val="24"/>
        </w:rPr>
      </w:pPr>
      <w:r w:rsidRPr="009F7C1F">
        <w:rPr>
          <w:color w:val="auto"/>
          <w:szCs w:val="24"/>
        </w:rPr>
        <w:t xml:space="preserve">We place great emphasis on education and on supporting </w:t>
      </w:r>
      <w:r w:rsidR="00DC2E9F" w:rsidRPr="009F7C1F">
        <w:rPr>
          <w:color w:val="auto"/>
          <w:szCs w:val="24"/>
        </w:rPr>
        <w:t>y</w:t>
      </w:r>
      <w:r w:rsidRPr="009F7C1F">
        <w:rPr>
          <w:color w:val="auto"/>
          <w:szCs w:val="24"/>
        </w:rPr>
        <w:t xml:space="preserve">oung </w:t>
      </w:r>
      <w:r w:rsidR="00DC2E9F" w:rsidRPr="009F7C1F">
        <w:rPr>
          <w:color w:val="auto"/>
          <w:szCs w:val="24"/>
        </w:rPr>
        <w:t>p</w:t>
      </w:r>
      <w:r w:rsidRPr="009F7C1F">
        <w:rPr>
          <w:color w:val="auto"/>
          <w:szCs w:val="24"/>
        </w:rPr>
        <w:t>eople to achieve in this vitally key area.</w:t>
      </w:r>
      <w:r w:rsidR="00DC2E9F" w:rsidRPr="009F7C1F">
        <w:rPr>
          <w:color w:val="auto"/>
          <w:szCs w:val="24"/>
        </w:rPr>
        <w:t xml:space="preserve"> </w:t>
      </w:r>
      <w:r w:rsidRPr="009F7C1F">
        <w:rPr>
          <w:color w:val="auto"/>
          <w:szCs w:val="24"/>
        </w:rPr>
        <w:t xml:space="preserve">All young people must have a Personal Education Plan to help everyone gain a clear and shared understanding about the way in which to support the young people best. </w:t>
      </w:r>
    </w:p>
    <w:p w14:paraId="3AA3DAFE" w14:textId="77777777" w:rsidR="00DC57C2" w:rsidRPr="009F7C1F" w:rsidRDefault="00DC57C2" w:rsidP="00DC57C2">
      <w:pPr>
        <w:rPr>
          <w:color w:val="auto"/>
          <w:szCs w:val="24"/>
        </w:rPr>
      </w:pPr>
    </w:p>
    <w:p w14:paraId="5611C2A2" w14:textId="177E178B" w:rsidR="00DC57C2" w:rsidRPr="009F7C1F" w:rsidRDefault="00DC57C2" w:rsidP="00DC57C2">
      <w:pPr>
        <w:ind w:left="0" w:firstLine="0"/>
        <w:rPr>
          <w:color w:val="auto"/>
          <w:szCs w:val="24"/>
        </w:rPr>
      </w:pPr>
      <w:r w:rsidRPr="009F7C1F">
        <w:rPr>
          <w:color w:val="auto"/>
          <w:szCs w:val="24"/>
        </w:rPr>
        <w:t xml:space="preserve">If due to negative experiences, there is a complete breakdown of trust or felt safety and if a young person is unable to go to school, </w:t>
      </w:r>
      <w:r w:rsidR="00E5734E" w:rsidRPr="009F7C1F">
        <w:rPr>
          <w:color w:val="auto"/>
          <w:szCs w:val="24"/>
        </w:rPr>
        <w:t xml:space="preserve">the team </w:t>
      </w:r>
      <w:r w:rsidR="00342CFB" w:rsidRPr="009F7C1F">
        <w:rPr>
          <w:color w:val="auto"/>
          <w:szCs w:val="24"/>
        </w:rPr>
        <w:t>work</w:t>
      </w:r>
      <w:r w:rsidR="00DC2E9F" w:rsidRPr="009F7C1F">
        <w:rPr>
          <w:color w:val="auto"/>
          <w:szCs w:val="24"/>
        </w:rPr>
        <w:t xml:space="preserve"> with the local authority</w:t>
      </w:r>
      <w:r w:rsidR="00942072" w:rsidRPr="009F7C1F">
        <w:rPr>
          <w:color w:val="auto"/>
          <w:szCs w:val="24"/>
        </w:rPr>
        <w:t xml:space="preserve">, virtual head and SEN teams to arrange for some alternative provision or options. During this time the aim should be to work towards a time when young people may be able to renter a school, college, special provision, other training or employment. </w:t>
      </w:r>
    </w:p>
    <w:p w14:paraId="7E864AE5" w14:textId="77777777" w:rsidR="00726023" w:rsidRPr="009F7C1F" w:rsidRDefault="00726023" w:rsidP="00DC57C2">
      <w:pPr>
        <w:ind w:left="0" w:firstLine="0"/>
        <w:rPr>
          <w:color w:val="auto"/>
          <w:szCs w:val="24"/>
        </w:rPr>
      </w:pPr>
    </w:p>
    <w:p w14:paraId="353066BF" w14:textId="39E3CF05" w:rsidR="00726023" w:rsidRPr="009F7C1F" w:rsidRDefault="00726023" w:rsidP="00DC57C2">
      <w:pPr>
        <w:ind w:left="0" w:firstLine="0"/>
        <w:rPr>
          <w:color w:val="auto"/>
          <w:szCs w:val="24"/>
        </w:rPr>
      </w:pPr>
      <w:r w:rsidRPr="009F7C1F">
        <w:rPr>
          <w:color w:val="auto"/>
          <w:szCs w:val="24"/>
        </w:rPr>
        <w:t xml:space="preserve">We aim </w:t>
      </w:r>
      <w:r w:rsidR="00D976CF" w:rsidRPr="009F7C1F">
        <w:rPr>
          <w:color w:val="auto"/>
          <w:szCs w:val="24"/>
        </w:rPr>
        <w:t>wherever</w:t>
      </w:r>
      <w:r w:rsidRPr="009F7C1F">
        <w:rPr>
          <w:color w:val="auto"/>
          <w:szCs w:val="24"/>
        </w:rPr>
        <w:t xml:space="preserve"> possible to have young people within schools that are local to the home, there may be instances where for the sake of consistency young people may travel some distance for their education, this will always be in conjunction with their wishes and if long travel becomes an </w:t>
      </w:r>
      <w:r w:rsidR="00877BDA" w:rsidRPr="009F7C1F">
        <w:rPr>
          <w:color w:val="auto"/>
          <w:szCs w:val="24"/>
        </w:rPr>
        <w:t>issue,</w:t>
      </w:r>
      <w:r w:rsidRPr="009F7C1F">
        <w:rPr>
          <w:color w:val="auto"/>
          <w:szCs w:val="24"/>
        </w:rPr>
        <w:t xml:space="preserve"> we will look for an alternative arrangement. </w:t>
      </w:r>
    </w:p>
    <w:p w14:paraId="1D31CE48" w14:textId="77777777" w:rsidR="0059657C" w:rsidRPr="009F7C1F" w:rsidRDefault="0059657C" w:rsidP="00DC57C2">
      <w:pPr>
        <w:ind w:left="0" w:firstLine="0"/>
        <w:rPr>
          <w:color w:val="auto"/>
          <w:szCs w:val="24"/>
        </w:rPr>
      </w:pPr>
    </w:p>
    <w:p w14:paraId="3D54180E" w14:textId="77777777" w:rsidR="0059657C" w:rsidRDefault="0059657C" w:rsidP="0059657C">
      <w:pPr>
        <w:ind w:left="0" w:firstLine="0"/>
        <w:rPr>
          <w:bCs/>
          <w:color w:val="auto"/>
          <w:szCs w:val="24"/>
        </w:rPr>
      </w:pPr>
      <w:r w:rsidRPr="009F7C1F">
        <w:rPr>
          <w:bCs/>
          <w:color w:val="auto"/>
          <w:szCs w:val="24"/>
        </w:rPr>
        <w:t xml:space="preserve">We recognise that for various reasons it is not always possible for children to attend mainstream education such as severe trauma, social, emotional, behavioural or learning difficulties. Children may have been out of education for long periods of time and may struggle to integrate into the mainstream classroom. For those children that meet the age and educational requirements, Fair Ways has three of its own DfES </w:t>
      </w:r>
      <w:r w:rsidRPr="009F7C1F">
        <w:rPr>
          <w:bCs/>
          <w:color w:val="auto"/>
          <w:szCs w:val="24"/>
        </w:rPr>
        <w:lastRenderedPageBreak/>
        <w:t xml:space="preserve">registered schools including an education centre for special needs pupils aged between 11-19 years old. </w:t>
      </w:r>
    </w:p>
    <w:p w14:paraId="63C73FA4" w14:textId="77777777" w:rsidR="003C5814" w:rsidRPr="009F7C1F" w:rsidRDefault="003C5814" w:rsidP="0059657C">
      <w:pPr>
        <w:ind w:left="0" w:firstLine="0"/>
        <w:rPr>
          <w:bCs/>
          <w:color w:val="auto"/>
          <w:szCs w:val="24"/>
        </w:rPr>
      </w:pPr>
    </w:p>
    <w:p w14:paraId="5E2B9BF0" w14:textId="77777777" w:rsidR="0059657C" w:rsidRPr="009F7C1F" w:rsidRDefault="0059657C" w:rsidP="0059657C">
      <w:pPr>
        <w:ind w:left="0" w:firstLine="0"/>
        <w:rPr>
          <w:bCs/>
          <w:color w:val="auto"/>
          <w:szCs w:val="24"/>
        </w:rPr>
      </w:pPr>
      <w:r w:rsidRPr="009F7C1F">
        <w:rPr>
          <w:bCs/>
          <w:color w:val="auto"/>
          <w:szCs w:val="24"/>
        </w:rPr>
        <w:t>All our educational packages are tailored around the needs and abilities of the individual child and can be discussed with our placements manager upon request to the management team.</w:t>
      </w:r>
    </w:p>
    <w:p w14:paraId="67DD11FD" w14:textId="77777777" w:rsidR="00DC57C2" w:rsidRPr="009F7C1F" w:rsidRDefault="00DC57C2" w:rsidP="00DC57C2">
      <w:pPr>
        <w:ind w:left="0" w:firstLine="0"/>
        <w:rPr>
          <w:color w:val="auto"/>
          <w:szCs w:val="24"/>
        </w:rPr>
      </w:pPr>
    </w:p>
    <w:p w14:paraId="68F50BBC" w14:textId="5926FE47" w:rsidR="00DC57C2" w:rsidRPr="009F7C1F" w:rsidRDefault="00942072" w:rsidP="00DC57C2">
      <w:pPr>
        <w:ind w:left="0" w:firstLine="0"/>
        <w:rPr>
          <w:color w:val="auto"/>
          <w:szCs w:val="24"/>
        </w:rPr>
      </w:pPr>
      <w:r w:rsidRPr="009F7C1F">
        <w:rPr>
          <w:color w:val="auto"/>
          <w:szCs w:val="24"/>
        </w:rPr>
        <w:t>We</w:t>
      </w:r>
      <w:r w:rsidR="00DC57C2" w:rsidRPr="009F7C1F">
        <w:rPr>
          <w:color w:val="auto"/>
          <w:szCs w:val="24"/>
        </w:rPr>
        <w:t xml:space="preserve"> will also work with The Virtual Head who is responsible for promoting the educational achievements of looked after children, regardless of where they are placed. This ensures the best quality education and training to meet the needs and aspirations of </w:t>
      </w:r>
      <w:r w:rsidRPr="009F7C1F">
        <w:rPr>
          <w:color w:val="auto"/>
          <w:szCs w:val="24"/>
        </w:rPr>
        <w:t>y</w:t>
      </w:r>
      <w:r w:rsidR="00DC57C2" w:rsidRPr="009F7C1F">
        <w:rPr>
          <w:color w:val="auto"/>
          <w:szCs w:val="24"/>
        </w:rPr>
        <w:t>oung</w:t>
      </w:r>
      <w:r w:rsidRPr="009F7C1F">
        <w:rPr>
          <w:color w:val="auto"/>
          <w:szCs w:val="24"/>
        </w:rPr>
        <w:t xml:space="preserve"> p</w:t>
      </w:r>
      <w:r w:rsidR="00DC57C2" w:rsidRPr="009F7C1F">
        <w:rPr>
          <w:color w:val="auto"/>
          <w:szCs w:val="24"/>
        </w:rPr>
        <w:t>eople in care and equip them with the qualifications and skills needed to progress and participate fully in society</w:t>
      </w:r>
      <w:r w:rsidRPr="009F7C1F">
        <w:rPr>
          <w:color w:val="auto"/>
          <w:szCs w:val="24"/>
        </w:rPr>
        <w:t xml:space="preserve">. </w:t>
      </w:r>
    </w:p>
    <w:p w14:paraId="5613C521" w14:textId="6E7FE464" w:rsidR="00DC2E9F" w:rsidRPr="009F7C1F" w:rsidRDefault="00FE5176" w:rsidP="00026C73">
      <w:pPr>
        <w:spacing w:after="0" w:line="259" w:lineRule="auto"/>
        <w:ind w:left="0" w:firstLine="0"/>
        <w:rPr>
          <w:i/>
          <w:iCs/>
          <w:color w:val="auto"/>
          <w:szCs w:val="24"/>
        </w:rPr>
      </w:pPr>
      <w:r w:rsidRPr="009F7C1F">
        <w:rPr>
          <w:i/>
          <w:iCs/>
          <w:color w:val="auto"/>
          <w:szCs w:val="24"/>
        </w:rPr>
        <w:t xml:space="preserve"> </w:t>
      </w:r>
    </w:p>
    <w:p w14:paraId="0C673AEB" w14:textId="77777777" w:rsidR="00E52DDC" w:rsidRDefault="009D6B9C" w:rsidP="00026C73">
      <w:pPr>
        <w:spacing w:after="0" w:line="259" w:lineRule="auto"/>
        <w:ind w:left="0" w:firstLine="0"/>
        <w:rPr>
          <w:color w:val="auto"/>
          <w:szCs w:val="24"/>
        </w:rPr>
      </w:pPr>
      <w:r w:rsidRPr="009F7C1F">
        <w:rPr>
          <w:color w:val="auto"/>
          <w:szCs w:val="24"/>
        </w:rPr>
        <w:t xml:space="preserve">Young people at </w:t>
      </w:r>
      <w:r w:rsidR="00E16595" w:rsidRPr="009F7C1F">
        <w:rPr>
          <w:color w:val="auto"/>
          <w:szCs w:val="24"/>
        </w:rPr>
        <w:t>our home</w:t>
      </w:r>
      <w:r w:rsidRPr="009F7C1F">
        <w:rPr>
          <w:color w:val="auto"/>
          <w:szCs w:val="24"/>
        </w:rPr>
        <w:t xml:space="preserve"> often have a wide range of special educational needs including learning, emotional and/or behavioural difficulties that require</w:t>
      </w:r>
      <w:r w:rsidR="00026C73" w:rsidRPr="009F7C1F">
        <w:rPr>
          <w:color w:val="auto"/>
          <w:szCs w:val="24"/>
        </w:rPr>
        <w:t xml:space="preserve"> a</w:t>
      </w:r>
      <w:r w:rsidRPr="009F7C1F">
        <w:rPr>
          <w:color w:val="auto"/>
          <w:szCs w:val="24"/>
        </w:rPr>
        <w:t xml:space="preserve"> special educational provision </w:t>
      </w:r>
    </w:p>
    <w:p w14:paraId="53FE74A0" w14:textId="7823B569" w:rsidR="009D6B9C" w:rsidRPr="009F7C1F" w:rsidRDefault="009D6B9C" w:rsidP="00026C73">
      <w:pPr>
        <w:spacing w:after="0" w:line="259" w:lineRule="auto"/>
        <w:ind w:left="0" w:firstLine="0"/>
        <w:rPr>
          <w:color w:val="auto"/>
          <w:szCs w:val="24"/>
        </w:rPr>
      </w:pPr>
      <w:r w:rsidRPr="009F7C1F">
        <w:rPr>
          <w:color w:val="auto"/>
          <w:szCs w:val="24"/>
        </w:rPr>
        <w:t xml:space="preserve">to ensure each young person achieves their learning potential. </w:t>
      </w:r>
      <w:r w:rsidR="00377184" w:rsidRPr="009F7C1F">
        <w:rPr>
          <w:color w:val="auto"/>
          <w:szCs w:val="24"/>
        </w:rPr>
        <w:t>Other forms of need</w:t>
      </w:r>
      <w:r w:rsidRPr="009F7C1F">
        <w:rPr>
          <w:color w:val="auto"/>
          <w:szCs w:val="24"/>
        </w:rPr>
        <w:t xml:space="preserve"> that may be undiagnosed</w:t>
      </w:r>
      <w:r w:rsidR="00377184" w:rsidRPr="009F7C1F">
        <w:rPr>
          <w:color w:val="auto"/>
          <w:szCs w:val="24"/>
        </w:rPr>
        <w:t xml:space="preserve"> e.g. </w:t>
      </w:r>
      <w:r w:rsidR="00975DC3" w:rsidRPr="009F7C1F">
        <w:rPr>
          <w:color w:val="auto"/>
          <w:szCs w:val="24"/>
        </w:rPr>
        <w:t>dyslexia, dyscalculia</w:t>
      </w:r>
      <w:r w:rsidR="00377184" w:rsidRPr="009F7C1F">
        <w:rPr>
          <w:color w:val="auto"/>
          <w:szCs w:val="24"/>
        </w:rPr>
        <w:t xml:space="preserve">, speech and language difficulties or specific difficulties such as those arising from autism or attention deficit disorder </w:t>
      </w:r>
      <w:r w:rsidRPr="009F7C1F">
        <w:rPr>
          <w:color w:val="auto"/>
          <w:szCs w:val="24"/>
        </w:rPr>
        <w:t>if not able to be</w:t>
      </w:r>
      <w:r w:rsidR="00026C73" w:rsidRPr="009F7C1F">
        <w:rPr>
          <w:color w:val="auto"/>
          <w:szCs w:val="24"/>
        </w:rPr>
        <w:t xml:space="preserve"> </w:t>
      </w:r>
      <w:r w:rsidRPr="009F7C1F">
        <w:rPr>
          <w:color w:val="auto"/>
          <w:szCs w:val="24"/>
        </w:rPr>
        <w:t xml:space="preserve">assessed in school, can often be assessed by the Fair Ways Hub team. </w:t>
      </w:r>
    </w:p>
    <w:p w14:paraId="531D9275" w14:textId="77777777" w:rsidR="00377184" w:rsidRPr="009F7C1F" w:rsidRDefault="00377184" w:rsidP="00026C73">
      <w:pPr>
        <w:spacing w:after="0" w:line="259" w:lineRule="auto"/>
        <w:ind w:left="0" w:firstLine="0"/>
        <w:rPr>
          <w:i/>
          <w:iCs/>
          <w:color w:val="auto"/>
          <w:szCs w:val="24"/>
        </w:rPr>
      </w:pPr>
    </w:p>
    <w:p w14:paraId="33DB32F7" w14:textId="38B2F075" w:rsidR="009D6B9C" w:rsidRPr="009F7C1F" w:rsidRDefault="009D6B9C" w:rsidP="00026C73">
      <w:pPr>
        <w:spacing w:after="0" w:line="259" w:lineRule="auto"/>
        <w:ind w:left="0" w:firstLine="0"/>
        <w:rPr>
          <w:bCs/>
          <w:color w:val="auto"/>
          <w:szCs w:val="24"/>
        </w:rPr>
      </w:pPr>
      <w:r w:rsidRPr="009F7C1F">
        <w:rPr>
          <w:bCs/>
          <w:color w:val="auto"/>
          <w:szCs w:val="24"/>
        </w:rPr>
        <w:t>We</w:t>
      </w:r>
      <w:r w:rsidR="00377184" w:rsidRPr="009F7C1F">
        <w:rPr>
          <w:bCs/>
          <w:color w:val="auto"/>
          <w:szCs w:val="24"/>
        </w:rPr>
        <w:t xml:space="preserve"> encourage</w:t>
      </w:r>
      <w:r w:rsidRPr="009F7C1F">
        <w:rPr>
          <w:bCs/>
          <w:color w:val="auto"/>
          <w:szCs w:val="24"/>
        </w:rPr>
        <w:t xml:space="preserve"> young people</w:t>
      </w:r>
      <w:r w:rsidR="00377184" w:rsidRPr="009F7C1F">
        <w:rPr>
          <w:bCs/>
          <w:color w:val="auto"/>
          <w:szCs w:val="24"/>
        </w:rPr>
        <w:t xml:space="preserve"> to realise the importance of education and understand the </w:t>
      </w:r>
      <w:r w:rsidRPr="009F7C1F">
        <w:rPr>
          <w:bCs/>
          <w:color w:val="auto"/>
          <w:szCs w:val="24"/>
        </w:rPr>
        <w:t>benefit that formal education and qualifications can play later in their life</w:t>
      </w:r>
      <w:r w:rsidR="00377184" w:rsidRPr="009F7C1F">
        <w:rPr>
          <w:bCs/>
          <w:color w:val="auto"/>
          <w:szCs w:val="24"/>
        </w:rPr>
        <w:t>.</w:t>
      </w:r>
      <w:r w:rsidRPr="009F7C1F">
        <w:rPr>
          <w:bCs/>
          <w:color w:val="auto"/>
          <w:szCs w:val="24"/>
        </w:rPr>
        <w:t xml:space="preserve"> </w:t>
      </w:r>
      <w:r w:rsidR="00C807B5" w:rsidRPr="009F7C1F">
        <w:rPr>
          <w:bCs/>
          <w:color w:val="auto"/>
          <w:szCs w:val="24"/>
        </w:rPr>
        <w:t xml:space="preserve">We often include positive engagement and or attendance within the young </w:t>
      </w:r>
      <w:r w:rsidR="00877BDA" w:rsidRPr="009F7C1F">
        <w:rPr>
          <w:bCs/>
          <w:color w:val="auto"/>
          <w:szCs w:val="24"/>
        </w:rPr>
        <w:t>people’s</w:t>
      </w:r>
      <w:r w:rsidR="00C807B5" w:rsidRPr="009F7C1F">
        <w:rPr>
          <w:bCs/>
          <w:color w:val="auto"/>
          <w:szCs w:val="24"/>
        </w:rPr>
        <w:t xml:space="preserve"> target and reward systems to encourage this further. </w:t>
      </w:r>
    </w:p>
    <w:p w14:paraId="045A1F13" w14:textId="77777777" w:rsidR="00026C73" w:rsidRPr="009F7C1F" w:rsidRDefault="00026C73" w:rsidP="00026C73">
      <w:pPr>
        <w:spacing w:after="0" w:line="259" w:lineRule="auto"/>
        <w:ind w:left="0" w:firstLine="0"/>
        <w:rPr>
          <w:bCs/>
          <w:color w:val="auto"/>
          <w:szCs w:val="24"/>
        </w:rPr>
      </w:pPr>
    </w:p>
    <w:p w14:paraId="78FBE63A" w14:textId="372DB9DD" w:rsidR="009D6B9C" w:rsidRPr="009F7C1F" w:rsidRDefault="00377184" w:rsidP="00026C73">
      <w:pPr>
        <w:spacing w:after="0" w:line="259" w:lineRule="auto"/>
        <w:ind w:left="0" w:firstLine="0"/>
        <w:rPr>
          <w:color w:val="auto"/>
          <w:szCs w:val="24"/>
        </w:rPr>
      </w:pPr>
      <w:r w:rsidRPr="009F7C1F">
        <w:rPr>
          <w:bCs/>
          <w:color w:val="auto"/>
          <w:szCs w:val="24"/>
        </w:rPr>
        <w:t xml:space="preserve">The </w:t>
      </w:r>
      <w:r w:rsidR="000D03A1" w:rsidRPr="009F7C1F">
        <w:rPr>
          <w:bCs/>
          <w:color w:val="auto"/>
          <w:szCs w:val="24"/>
        </w:rPr>
        <w:t>team</w:t>
      </w:r>
      <w:r w:rsidRPr="009F7C1F">
        <w:rPr>
          <w:bCs/>
          <w:color w:val="auto"/>
          <w:szCs w:val="24"/>
        </w:rPr>
        <w:t xml:space="preserve"> </w:t>
      </w:r>
      <w:r w:rsidR="00E5734E" w:rsidRPr="009F7C1F">
        <w:rPr>
          <w:bCs/>
          <w:color w:val="auto"/>
          <w:szCs w:val="24"/>
        </w:rPr>
        <w:t>in</w:t>
      </w:r>
      <w:r w:rsidRPr="009F7C1F">
        <w:rPr>
          <w:bCs/>
          <w:color w:val="auto"/>
          <w:szCs w:val="24"/>
        </w:rPr>
        <w:t xml:space="preserve"> </w:t>
      </w:r>
      <w:r w:rsidR="00E16595" w:rsidRPr="009F7C1F">
        <w:rPr>
          <w:bCs/>
          <w:color w:val="auto"/>
          <w:szCs w:val="24"/>
        </w:rPr>
        <w:t xml:space="preserve">our </w:t>
      </w:r>
      <w:r w:rsidR="00700DE2" w:rsidRPr="009F7C1F">
        <w:rPr>
          <w:bCs/>
          <w:color w:val="auto"/>
          <w:szCs w:val="24"/>
        </w:rPr>
        <w:t>homework</w:t>
      </w:r>
      <w:r w:rsidRPr="009F7C1F">
        <w:rPr>
          <w:bCs/>
          <w:color w:val="auto"/>
          <w:szCs w:val="24"/>
        </w:rPr>
        <w:t xml:space="preserve"> in partnership with the education staff and Local Authorities to support children with Special Educational needs as identified through their Education Health Care Plans, IEP’s, PEP </w:t>
      </w:r>
      <w:r w:rsidR="00BE73D5" w:rsidRPr="009F7C1F">
        <w:rPr>
          <w:bCs/>
          <w:color w:val="auto"/>
          <w:szCs w:val="24"/>
        </w:rPr>
        <w:t>meetings,</w:t>
      </w:r>
      <w:r w:rsidRPr="009F7C1F">
        <w:rPr>
          <w:bCs/>
          <w:color w:val="auto"/>
          <w:szCs w:val="24"/>
        </w:rPr>
        <w:t xml:space="preserve"> and CLA Reviews. </w:t>
      </w:r>
      <w:r w:rsidR="009D6B9C" w:rsidRPr="009F7C1F">
        <w:rPr>
          <w:color w:val="auto"/>
          <w:szCs w:val="24"/>
        </w:rPr>
        <w:t>We aim to act as advocates on behalf of our children and support attainment, admissions, attendance, or conduct, as a typical parent would do. We have a positive holistic view of education looking at non-traditional and enjoyable learning opportunities to promote learning within and outside of the home setting.</w:t>
      </w:r>
    </w:p>
    <w:p w14:paraId="7C9E8460" w14:textId="77777777" w:rsidR="00DB7C02" w:rsidRPr="009F7C1F" w:rsidRDefault="00DB7C02" w:rsidP="00026C73">
      <w:pPr>
        <w:spacing w:after="0" w:line="259" w:lineRule="auto"/>
        <w:ind w:left="0" w:firstLine="0"/>
        <w:rPr>
          <w:color w:val="auto"/>
          <w:szCs w:val="24"/>
        </w:rPr>
      </w:pPr>
    </w:p>
    <w:p w14:paraId="2021AE36" w14:textId="6784D390" w:rsidR="00DB7C02" w:rsidRPr="009F7C1F" w:rsidRDefault="00DB7C02" w:rsidP="00026C73">
      <w:pPr>
        <w:spacing w:after="0" w:line="259" w:lineRule="auto"/>
        <w:ind w:left="0" w:firstLine="0"/>
        <w:rPr>
          <w:color w:val="auto"/>
          <w:szCs w:val="24"/>
        </w:rPr>
      </w:pPr>
      <w:r w:rsidRPr="009F7C1F">
        <w:rPr>
          <w:color w:val="auto"/>
          <w:szCs w:val="24"/>
        </w:rPr>
        <w:t xml:space="preserve">As our young people are approaching the age at which they may want to seek part time employment or an apprenticeship scheme we are able to support them to think about the skills or knowledge they may need. We will support with CV writing </w:t>
      </w:r>
      <w:r w:rsidR="00877BDA" w:rsidRPr="009F7C1F">
        <w:rPr>
          <w:color w:val="auto"/>
          <w:szCs w:val="24"/>
        </w:rPr>
        <w:t>skills,</w:t>
      </w:r>
      <w:r w:rsidRPr="009F7C1F">
        <w:rPr>
          <w:color w:val="auto"/>
          <w:szCs w:val="24"/>
        </w:rPr>
        <w:t xml:space="preserve"> and we can offer young people the opportunity to have a ‘mock job interview’ with our recruitment teams within Fair Ways head office. This allows young people to gain some practice going into a big unknown environment and spending some time talking about themselves with people that they don’t know. This can replicate the feeling of going for an interview, b</w:t>
      </w:r>
      <w:r w:rsidR="00607EA1" w:rsidRPr="009F7C1F">
        <w:rPr>
          <w:color w:val="auto"/>
          <w:szCs w:val="24"/>
        </w:rPr>
        <w:t>u</w:t>
      </w:r>
      <w:r w:rsidRPr="009F7C1F">
        <w:rPr>
          <w:color w:val="auto"/>
          <w:szCs w:val="24"/>
        </w:rPr>
        <w:t>t without the added pressure of a potential rejection for a job.</w:t>
      </w:r>
    </w:p>
    <w:p w14:paraId="76A12E19" w14:textId="77777777" w:rsidR="00DB7C02" w:rsidRPr="009F7C1F" w:rsidRDefault="00DB7C02" w:rsidP="00026C73">
      <w:pPr>
        <w:spacing w:after="0" w:line="259" w:lineRule="auto"/>
        <w:ind w:left="0" w:firstLine="0"/>
        <w:rPr>
          <w:bCs/>
          <w:color w:val="auto"/>
          <w:szCs w:val="24"/>
        </w:rPr>
      </w:pPr>
    </w:p>
    <w:p w14:paraId="5C60BDFF" w14:textId="080EDE5F" w:rsidR="00E221A0" w:rsidRPr="009F7C1F" w:rsidRDefault="00E221A0" w:rsidP="00781E0C">
      <w:pPr>
        <w:spacing w:line="240" w:lineRule="auto"/>
        <w:ind w:left="0" w:firstLine="0"/>
        <w:rPr>
          <w:color w:val="auto"/>
          <w:szCs w:val="24"/>
        </w:rPr>
      </w:pPr>
      <w:r w:rsidRPr="009F7C1F">
        <w:rPr>
          <w:color w:val="auto"/>
          <w:szCs w:val="24"/>
        </w:rPr>
        <w:t xml:space="preserve">We encourage and invite the school to attend our TAC meetings </w:t>
      </w:r>
      <w:r w:rsidRPr="009F7C1F">
        <w:rPr>
          <w:i/>
          <w:iCs/>
          <w:color w:val="auto"/>
          <w:szCs w:val="24"/>
        </w:rPr>
        <w:t>(see Care Planning),</w:t>
      </w:r>
      <w:r w:rsidRPr="009F7C1F">
        <w:rPr>
          <w:color w:val="auto"/>
          <w:szCs w:val="24"/>
        </w:rPr>
        <w:t xml:space="preserve"> so that all professionals directly involved in the </w:t>
      </w:r>
      <w:r w:rsidR="00877BDA" w:rsidRPr="009F7C1F">
        <w:rPr>
          <w:color w:val="auto"/>
          <w:szCs w:val="24"/>
        </w:rPr>
        <w:t>childcare</w:t>
      </w:r>
      <w:r w:rsidRPr="009F7C1F">
        <w:rPr>
          <w:color w:val="auto"/>
          <w:szCs w:val="24"/>
        </w:rPr>
        <w:t xml:space="preserve"> can have the opportunity to meet and discuss most current developments and supportive strategies.</w:t>
      </w:r>
      <w:r w:rsidR="00271FD4" w:rsidRPr="009F7C1F">
        <w:rPr>
          <w:color w:val="auto"/>
          <w:szCs w:val="24"/>
        </w:rPr>
        <w:t xml:space="preserve"> We also include the educational facilitators in the homes weekly update reports. </w:t>
      </w:r>
    </w:p>
    <w:p w14:paraId="27C5491C" w14:textId="77777777" w:rsidR="00DC2E9F" w:rsidRPr="009F7C1F" w:rsidRDefault="00DC2E9F" w:rsidP="00DC2E9F">
      <w:pPr>
        <w:spacing w:after="0" w:line="259" w:lineRule="auto"/>
        <w:ind w:left="0" w:firstLine="0"/>
        <w:rPr>
          <w:bCs/>
          <w:color w:val="auto"/>
          <w:szCs w:val="24"/>
        </w:rPr>
      </w:pPr>
    </w:p>
    <w:p w14:paraId="47B63BC7" w14:textId="77777777" w:rsidR="004B10B9" w:rsidRDefault="004B10B9" w:rsidP="00026C73">
      <w:pPr>
        <w:spacing w:after="0" w:line="259" w:lineRule="auto"/>
        <w:ind w:left="0" w:firstLine="0"/>
        <w:rPr>
          <w:i/>
          <w:iCs/>
          <w:color w:val="auto"/>
          <w:szCs w:val="24"/>
        </w:rPr>
      </w:pPr>
    </w:p>
    <w:p w14:paraId="58B6E40D" w14:textId="77777777" w:rsidR="001B5836" w:rsidRDefault="001B5836" w:rsidP="00026C73">
      <w:pPr>
        <w:spacing w:after="0" w:line="259" w:lineRule="auto"/>
        <w:ind w:left="0" w:firstLine="0"/>
        <w:rPr>
          <w:i/>
          <w:iCs/>
          <w:color w:val="auto"/>
          <w:szCs w:val="24"/>
        </w:rPr>
      </w:pPr>
    </w:p>
    <w:p w14:paraId="6EE7E141" w14:textId="77777777" w:rsidR="001B5836" w:rsidRDefault="001B5836" w:rsidP="00026C73">
      <w:pPr>
        <w:spacing w:after="0" w:line="259" w:lineRule="auto"/>
        <w:ind w:left="0" w:firstLine="0"/>
        <w:rPr>
          <w:i/>
          <w:iCs/>
          <w:color w:val="auto"/>
          <w:szCs w:val="24"/>
        </w:rPr>
      </w:pPr>
    </w:p>
    <w:p w14:paraId="73B297D0" w14:textId="77777777" w:rsidR="001B5836" w:rsidRPr="009F7C1F" w:rsidRDefault="001B5836" w:rsidP="00026C73">
      <w:pPr>
        <w:spacing w:after="0" w:line="259" w:lineRule="auto"/>
        <w:ind w:left="0" w:firstLine="0"/>
        <w:rPr>
          <w:i/>
          <w:iCs/>
          <w:color w:val="auto"/>
          <w:szCs w:val="24"/>
        </w:rPr>
      </w:pPr>
    </w:p>
    <w:p w14:paraId="1F9216C5" w14:textId="77777777" w:rsidR="006002FD" w:rsidRPr="009F7C1F" w:rsidRDefault="00FE5176" w:rsidP="00026C73">
      <w:pPr>
        <w:spacing w:after="6" w:line="249" w:lineRule="auto"/>
        <w:ind w:left="-5"/>
        <w:rPr>
          <w:color w:val="auto"/>
          <w:szCs w:val="24"/>
          <w:u w:val="single"/>
        </w:rPr>
      </w:pPr>
      <w:r w:rsidRPr="009F7C1F">
        <w:rPr>
          <w:b/>
          <w:color w:val="auto"/>
          <w:szCs w:val="24"/>
          <w:u w:val="single"/>
        </w:rPr>
        <w:t xml:space="preserve">Enjoyment and achievement </w:t>
      </w:r>
    </w:p>
    <w:p w14:paraId="42804355" w14:textId="77777777" w:rsidR="006002FD" w:rsidRPr="009F7C1F" w:rsidRDefault="00FE5176" w:rsidP="00026C73">
      <w:pPr>
        <w:spacing w:after="0" w:line="259" w:lineRule="auto"/>
        <w:ind w:left="0" w:firstLine="0"/>
        <w:rPr>
          <w:color w:val="auto"/>
          <w:szCs w:val="24"/>
        </w:rPr>
      </w:pPr>
      <w:r w:rsidRPr="009F7C1F">
        <w:rPr>
          <w:b/>
          <w:color w:val="auto"/>
          <w:szCs w:val="24"/>
        </w:rPr>
        <w:t xml:space="preserve"> </w:t>
      </w:r>
    </w:p>
    <w:p w14:paraId="4DA3DD75" w14:textId="335FEC3D" w:rsidR="006002FD" w:rsidRPr="009F7C1F" w:rsidRDefault="00FE5176" w:rsidP="00026C73">
      <w:pPr>
        <w:pStyle w:val="Heading1"/>
        <w:ind w:left="-5"/>
        <w:jc w:val="both"/>
        <w:rPr>
          <w:color w:val="auto"/>
          <w:szCs w:val="24"/>
        </w:rPr>
      </w:pPr>
      <w:r w:rsidRPr="009F7C1F">
        <w:rPr>
          <w:color w:val="auto"/>
          <w:szCs w:val="24"/>
        </w:rPr>
        <w:t>1</w:t>
      </w:r>
      <w:r w:rsidR="00DC767A" w:rsidRPr="009F7C1F">
        <w:rPr>
          <w:color w:val="auto"/>
          <w:szCs w:val="24"/>
        </w:rPr>
        <w:t>1</w:t>
      </w:r>
      <w:r w:rsidRPr="009F7C1F">
        <w:rPr>
          <w:color w:val="auto"/>
          <w:szCs w:val="24"/>
        </w:rPr>
        <w:t xml:space="preserve"> The arrangement for enabling children to take part in and benefit from a variety of activities that meet their needs and develop and reflect their creative, intellectual, physical and social interests and skills </w:t>
      </w:r>
    </w:p>
    <w:p w14:paraId="2273B995" w14:textId="77777777" w:rsidR="006002FD" w:rsidRPr="009F7C1F" w:rsidRDefault="00FE5176" w:rsidP="00026C73">
      <w:pPr>
        <w:spacing w:after="0" w:line="259" w:lineRule="auto"/>
        <w:ind w:left="0" w:firstLine="0"/>
        <w:rPr>
          <w:i/>
          <w:iCs/>
          <w:color w:val="auto"/>
          <w:szCs w:val="24"/>
        </w:rPr>
      </w:pPr>
      <w:r w:rsidRPr="009F7C1F">
        <w:rPr>
          <w:b/>
          <w:color w:val="auto"/>
          <w:szCs w:val="24"/>
        </w:rPr>
        <w:t xml:space="preserve"> </w:t>
      </w:r>
    </w:p>
    <w:p w14:paraId="5E10EFBE" w14:textId="77777777" w:rsidR="00E52DDC" w:rsidRDefault="000A4979" w:rsidP="009643A8">
      <w:pPr>
        <w:pStyle w:val="BodyText"/>
        <w:spacing w:before="22" w:line="259" w:lineRule="auto"/>
        <w:ind w:right="460"/>
        <w:jc w:val="both"/>
        <w:rPr>
          <w:rFonts w:ascii="Arial" w:hAnsi="Arial" w:cs="Arial"/>
          <w:sz w:val="24"/>
          <w:szCs w:val="24"/>
          <w:lang w:val="en-GB"/>
        </w:rPr>
      </w:pPr>
      <w:r w:rsidRPr="009F7C1F">
        <w:rPr>
          <w:rFonts w:ascii="Arial" w:hAnsi="Arial" w:cs="Arial"/>
          <w:sz w:val="24"/>
          <w:szCs w:val="24"/>
          <w:lang w:val="en-GB"/>
        </w:rPr>
        <w:t>All Young People at Portchester Road are given the opportunity and support to continue any hobbies or activities they currently have when they arrive or to try out any new hobbies that are of interest. Activities are recogni</w:t>
      </w:r>
      <w:r w:rsidR="00607EA1" w:rsidRPr="009F7C1F">
        <w:rPr>
          <w:rFonts w:ascii="Arial" w:hAnsi="Arial" w:cs="Arial"/>
          <w:sz w:val="24"/>
          <w:szCs w:val="24"/>
          <w:lang w:val="en-GB"/>
        </w:rPr>
        <w:t>s</w:t>
      </w:r>
      <w:r w:rsidRPr="009F7C1F">
        <w:rPr>
          <w:rFonts w:ascii="Arial" w:hAnsi="Arial" w:cs="Arial"/>
          <w:sz w:val="24"/>
          <w:szCs w:val="24"/>
          <w:lang w:val="en-GB"/>
        </w:rPr>
        <w:t xml:space="preserve">ed as an important opportunity for our young people in meeting social and developmental needs including self-esteem and we </w:t>
      </w:r>
    </w:p>
    <w:p w14:paraId="3334A984" w14:textId="4ACA43D5" w:rsidR="000A4979" w:rsidRPr="009F7C1F" w:rsidRDefault="000A4979" w:rsidP="009643A8">
      <w:pPr>
        <w:pStyle w:val="BodyText"/>
        <w:spacing w:before="22" w:line="259" w:lineRule="auto"/>
        <w:ind w:right="460"/>
        <w:jc w:val="both"/>
        <w:rPr>
          <w:rFonts w:ascii="Arial" w:hAnsi="Arial" w:cs="Arial"/>
          <w:sz w:val="24"/>
          <w:szCs w:val="24"/>
          <w:lang w:val="en-GB"/>
        </w:rPr>
      </w:pPr>
      <w:r w:rsidRPr="009F7C1F">
        <w:rPr>
          <w:rFonts w:ascii="Arial" w:hAnsi="Arial" w:cs="Arial"/>
          <w:sz w:val="24"/>
          <w:szCs w:val="24"/>
          <w:lang w:val="en-GB"/>
        </w:rPr>
        <w:t>encourage these in and outside of the Home.</w:t>
      </w:r>
    </w:p>
    <w:p w14:paraId="508809CF" w14:textId="77777777" w:rsidR="000A4979" w:rsidRPr="009F7C1F" w:rsidRDefault="000A4979" w:rsidP="000A4979">
      <w:pPr>
        <w:pStyle w:val="BodyText"/>
        <w:spacing w:line="259" w:lineRule="auto"/>
        <w:ind w:right="458"/>
        <w:rPr>
          <w:rFonts w:ascii="Arial" w:hAnsi="Arial" w:cs="Arial"/>
          <w:sz w:val="24"/>
          <w:szCs w:val="24"/>
          <w:lang w:val="en-GB"/>
        </w:rPr>
      </w:pPr>
    </w:p>
    <w:p w14:paraId="5C22C44E" w14:textId="445218AA" w:rsidR="002B579F" w:rsidRPr="009F7C1F" w:rsidRDefault="000A4979" w:rsidP="009643A8">
      <w:pPr>
        <w:pStyle w:val="BodyText"/>
        <w:spacing w:line="259" w:lineRule="auto"/>
        <w:ind w:right="458"/>
        <w:jc w:val="both"/>
        <w:rPr>
          <w:rFonts w:ascii="Arial" w:hAnsi="Arial" w:cs="Arial"/>
          <w:sz w:val="24"/>
          <w:szCs w:val="24"/>
          <w:lang w:val="en-GB"/>
        </w:rPr>
      </w:pPr>
      <w:r w:rsidRPr="009F7C1F">
        <w:rPr>
          <w:rFonts w:ascii="Arial" w:hAnsi="Arial" w:cs="Arial"/>
          <w:sz w:val="24"/>
          <w:szCs w:val="24"/>
          <w:lang w:val="en-GB"/>
        </w:rPr>
        <w:t xml:space="preserve">Weekly community meetings allow our Young People to discuss </w:t>
      </w:r>
      <w:r w:rsidR="00435C4E" w:rsidRPr="009F7C1F">
        <w:rPr>
          <w:rFonts w:ascii="Arial" w:hAnsi="Arial" w:cs="Arial"/>
          <w:sz w:val="24"/>
          <w:szCs w:val="24"/>
          <w:lang w:val="en-GB"/>
        </w:rPr>
        <w:t>th</w:t>
      </w:r>
      <w:r w:rsidR="00435C4E">
        <w:rPr>
          <w:rFonts w:ascii="Arial" w:hAnsi="Arial" w:cs="Arial"/>
          <w:sz w:val="24"/>
          <w:szCs w:val="24"/>
          <w:lang w:val="en-GB"/>
        </w:rPr>
        <w:t>eir</w:t>
      </w:r>
      <w:r w:rsidR="006D6ED1">
        <w:rPr>
          <w:rFonts w:ascii="Arial" w:hAnsi="Arial" w:cs="Arial"/>
          <w:sz w:val="24"/>
          <w:szCs w:val="24"/>
          <w:lang w:val="en-GB"/>
        </w:rPr>
        <w:t xml:space="preserve"> </w:t>
      </w:r>
      <w:r w:rsidRPr="009F7C1F">
        <w:rPr>
          <w:rFonts w:ascii="Arial" w:hAnsi="Arial" w:cs="Arial"/>
          <w:sz w:val="24"/>
          <w:szCs w:val="24"/>
          <w:lang w:val="en-GB"/>
        </w:rPr>
        <w:t xml:space="preserve">preferences and to make a weekly plan of activities. </w:t>
      </w:r>
      <w:r w:rsidR="002B579F" w:rsidRPr="009F7C1F">
        <w:rPr>
          <w:rFonts w:ascii="Arial" w:hAnsi="Arial" w:cs="Arial"/>
          <w:sz w:val="24"/>
          <w:szCs w:val="24"/>
          <w:lang w:val="en-GB"/>
        </w:rPr>
        <w:t>The staff team plan a range of recreational activities with Young People as part of daily living and we have certain activities in the home like quiz nights, movie nights, takeaways</w:t>
      </w:r>
      <w:r w:rsidR="009D0B90" w:rsidRPr="009F7C1F">
        <w:rPr>
          <w:rFonts w:ascii="Arial" w:hAnsi="Arial" w:cs="Arial"/>
          <w:sz w:val="24"/>
          <w:szCs w:val="24"/>
          <w:lang w:val="en-GB"/>
        </w:rPr>
        <w:t>, swimming</w:t>
      </w:r>
      <w:r w:rsidR="002B579F" w:rsidRPr="009F7C1F">
        <w:rPr>
          <w:rFonts w:ascii="Arial" w:hAnsi="Arial" w:cs="Arial"/>
          <w:sz w:val="24"/>
          <w:szCs w:val="24"/>
          <w:lang w:val="en-GB"/>
        </w:rPr>
        <w:t xml:space="preserve"> and other cultural celebrations. </w:t>
      </w:r>
    </w:p>
    <w:p w14:paraId="44E83885" w14:textId="77777777" w:rsidR="000A4979" w:rsidRPr="009F7C1F" w:rsidRDefault="000A4979" w:rsidP="009643A8">
      <w:pPr>
        <w:pStyle w:val="BodyText"/>
        <w:spacing w:line="259" w:lineRule="auto"/>
        <w:ind w:right="458"/>
        <w:jc w:val="both"/>
        <w:rPr>
          <w:rFonts w:ascii="Arial" w:hAnsi="Arial" w:cs="Arial"/>
          <w:sz w:val="24"/>
          <w:szCs w:val="24"/>
          <w:lang w:val="en-GB"/>
        </w:rPr>
      </w:pPr>
    </w:p>
    <w:p w14:paraId="0DEF3E64" w14:textId="118E0311" w:rsidR="002B579F" w:rsidRPr="009F7C1F" w:rsidRDefault="000A4979" w:rsidP="009643A8">
      <w:pPr>
        <w:pStyle w:val="BodyText"/>
        <w:spacing w:line="259" w:lineRule="auto"/>
        <w:ind w:right="458"/>
        <w:jc w:val="both"/>
        <w:rPr>
          <w:rFonts w:ascii="Arial" w:hAnsi="Arial" w:cs="Arial"/>
          <w:sz w:val="24"/>
          <w:szCs w:val="24"/>
          <w:lang w:val="en-GB"/>
        </w:rPr>
      </w:pPr>
      <w:r w:rsidRPr="009F7C1F">
        <w:rPr>
          <w:rFonts w:ascii="Arial" w:hAnsi="Arial" w:cs="Arial"/>
          <w:sz w:val="24"/>
          <w:szCs w:val="24"/>
          <w:lang w:val="en-GB"/>
        </w:rPr>
        <w:t xml:space="preserve">As </w:t>
      </w:r>
      <w:r w:rsidR="002B579F" w:rsidRPr="009F7C1F">
        <w:rPr>
          <w:rFonts w:ascii="Arial" w:hAnsi="Arial" w:cs="Arial"/>
          <w:sz w:val="24"/>
          <w:szCs w:val="24"/>
          <w:lang w:val="en-GB"/>
        </w:rPr>
        <w:t>our y</w:t>
      </w:r>
      <w:r w:rsidRPr="009F7C1F">
        <w:rPr>
          <w:rFonts w:ascii="Arial" w:hAnsi="Arial" w:cs="Arial"/>
          <w:sz w:val="24"/>
          <w:szCs w:val="24"/>
          <w:lang w:val="en-GB"/>
        </w:rPr>
        <w:t xml:space="preserve">oung </w:t>
      </w:r>
      <w:r w:rsidR="002B579F" w:rsidRPr="009F7C1F">
        <w:rPr>
          <w:rFonts w:ascii="Arial" w:hAnsi="Arial" w:cs="Arial"/>
          <w:sz w:val="24"/>
          <w:szCs w:val="24"/>
          <w:lang w:val="en-GB"/>
        </w:rPr>
        <w:t>p</w:t>
      </w:r>
      <w:r w:rsidRPr="009F7C1F">
        <w:rPr>
          <w:rFonts w:ascii="Arial" w:hAnsi="Arial" w:cs="Arial"/>
          <w:sz w:val="24"/>
          <w:szCs w:val="24"/>
          <w:lang w:val="en-GB"/>
        </w:rPr>
        <w:t xml:space="preserve">eople work towards independence, we look </w:t>
      </w:r>
      <w:r w:rsidR="002B579F" w:rsidRPr="009F7C1F">
        <w:rPr>
          <w:rFonts w:ascii="Arial" w:hAnsi="Arial" w:cs="Arial"/>
          <w:sz w:val="24"/>
          <w:szCs w:val="24"/>
          <w:lang w:val="en-GB"/>
        </w:rPr>
        <w:t>to find hobbies and activities that are easily accessible during transition to adulthood. We recogni</w:t>
      </w:r>
      <w:r w:rsidR="00877BDA" w:rsidRPr="009F7C1F">
        <w:rPr>
          <w:rFonts w:ascii="Arial" w:hAnsi="Arial" w:cs="Arial"/>
          <w:sz w:val="24"/>
          <w:szCs w:val="24"/>
          <w:lang w:val="en-GB"/>
        </w:rPr>
        <w:t>s</w:t>
      </w:r>
      <w:r w:rsidR="002B579F" w:rsidRPr="009F7C1F">
        <w:rPr>
          <w:rFonts w:ascii="Arial" w:hAnsi="Arial" w:cs="Arial"/>
          <w:sz w:val="24"/>
          <w:szCs w:val="24"/>
          <w:lang w:val="en-GB"/>
        </w:rPr>
        <w:t>e that having a passion or an interest is a way in which</w:t>
      </w:r>
      <w:r w:rsidR="00B31EB1" w:rsidRPr="009F7C1F">
        <w:rPr>
          <w:rFonts w:ascii="Arial" w:hAnsi="Arial" w:cs="Arial"/>
          <w:sz w:val="24"/>
          <w:szCs w:val="24"/>
          <w:lang w:val="en-GB"/>
        </w:rPr>
        <w:t xml:space="preserve"> our </w:t>
      </w:r>
      <w:r w:rsidR="002B579F" w:rsidRPr="009F7C1F">
        <w:rPr>
          <w:rFonts w:ascii="Arial" w:hAnsi="Arial" w:cs="Arial"/>
          <w:sz w:val="24"/>
          <w:szCs w:val="24"/>
          <w:lang w:val="en-GB"/>
        </w:rPr>
        <w:t xml:space="preserve">young people can meet other young people and build relationships. </w:t>
      </w:r>
    </w:p>
    <w:p w14:paraId="0B6791D7" w14:textId="77777777" w:rsidR="00F22FB9" w:rsidRPr="009F7C1F" w:rsidRDefault="00F22FB9" w:rsidP="000A4979">
      <w:pPr>
        <w:pStyle w:val="BodyText"/>
        <w:spacing w:line="259" w:lineRule="auto"/>
        <w:ind w:right="458"/>
        <w:rPr>
          <w:rFonts w:ascii="Arial" w:hAnsi="Arial" w:cs="Arial"/>
          <w:sz w:val="24"/>
          <w:szCs w:val="24"/>
          <w:lang w:val="en-GB"/>
        </w:rPr>
      </w:pPr>
    </w:p>
    <w:p w14:paraId="0AEAFB87" w14:textId="3C3D4CD0" w:rsidR="003E3E96" w:rsidRPr="009F7C1F" w:rsidRDefault="00F22FB9" w:rsidP="003E3E96">
      <w:pPr>
        <w:ind w:left="-5"/>
        <w:rPr>
          <w:color w:val="auto"/>
          <w:szCs w:val="24"/>
        </w:rPr>
      </w:pPr>
      <w:r w:rsidRPr="009F7C1F">
        <w:rPr>
          <w:color w:val="auto"/>
          <w:szCs w:val="24"/>
        </w:rPr>
        <w:t xml:space="preserve">We aim to organise activities that sit outside of the young people comfort zones, recognising that this is the area where people learn and grow. We will try to take a gradual task exposure stance towards </w:t>
      </w:r>
      <w:r w:rsidR="00877BDA" w:rsidRPr="009F7C1F">
        <w:rPr>
          <w:color w:val="auto"/>
          <w:szCs w:val="24"/>
        </w:rPr>
        <w:t>this,</w:t>
      </w:r>
      <w:r w:rsidRPr="009F7C1F">
        <w:rPr>
          <w:color w:val="auto"/>
          <w:szCs w:val="24"/>
        </w:rPr>
        <w:t xml:space="preserve"> and we recognise that every young person has the right of self-determination and </w:t>
      </w:r>
      <w:r w:rsidR="00FC21A5" w:rsidRPr="009F7C1F">
        <w:rPr>
          <w:color w:val="auto"/>
          <w:szCs w:val="24"/>
        </w:rPr>
        <w:t>choice,</w:t>
      </w:r>
      <w:r w:rsidRPr="009F7C1F">
        <w:rPr>
          <w:color w:val="auto"/>
          <w:szCs w:val="24"/>
        </w:rPr>
        <w:t xml:space="preserve"> and we will never force a young person to do any activity that they do not wish to do.  </w:t>
      </w:r>
    </w:p>
    <w:p w14:paraId="295E2CFD" w14:textId="77777777" w:rsidR="003E3E96" w:rsidRPr="009F7C1F" w:rsidRDefault="003E3E96" w:rsidP="003E3E96">
      <w:pPr>
        <w:spacing w:after="0" w:line="259" w:lineRule="auto"/>
        <w:ind w:left="0" w:firstLine="0"/>
        <w:jc w:val="left"/>
        <w:rPr>
          <w:color w:val="auto"/>
          <w:szCs w:val="24"/>
        </w:rPr>
      </w:pPr>
    </w:p>
    <w:p w14:paraId="574A24D7" w14:textId="6964D7C5" w:rsidR="003E3E96" w:rsidRPr="009F7C1F" w:rsidRDefault="003E3E96" w:rsidP="009643A8">
      <w:pPr>
        <w:spacing w:after="0" w:line="259" w:lineRule="auto"/>
        <w:ind w:left="0" w:firstLine="0"/>
        <w:rPr>
          <w:color w:val="auto"/>
          <w:szCs w:val="24"/>
        </w:rPr>
      </w:pPr>
      <w:r w:rsidRPr="009F7C1F">
        <w:rPr>
          <w:color w:val="auto"/>
          <w:szCs w:val="24"/>
        </w:rPr>
        <w:t>We try to ensure that the young people are always planning or have arrangements in place for big days out and special activities/</w:t>
      </w:r>
      <w:r w:rsidR="00877BDA" w:rsidRPr="009F7C1F">
        <w:rPr>
          <w:color w:val="auto"/>
          <w:szCs w:val="24"/>
        </w:rPr>
        <w:t>events,</w:t>
      </w:r>
      <w:r w:rsidRPr="009F7C1F">
        <w:rPr>
          <w:color w:val="auto"/>
          <w:szCs w:val="24"/>
        </w:rPr>
        <w:t xml:space="preserve"> so they have something to look forward to. Primarily these tend to fit around school holidays and sometimes weekends</w:t>
      </w:r>
      <w:r w:rsidR="007124BF" w:rsidRPr="009F7C1F">
        <w:rPr>
          <w:color w:val="auto"/>
          <w:szCs w:val="24"/>
        </w:rPr>
        <w:t>,</w:t>
      </w:r>
      <w:r w:rsidRPr="009F7C1F">
        <w:rPr>
          <w:color w:val="auto"/>
          <w:szCs w:val="24"/>
        </w:rPr>
        <w:t xml:space="preserve"> these include trips to theme parks, music </w:t>
      </w:r>
      <w:r w:rsidR="00607EA1" w:rsidRPr="009F7C1F">
        <w:rPr>
          <w:color w:val="auto"/>
          <w:szCs w:val="24"/>
        </w:rPr>
        <w:t>concerts, festivals</w:t>
      </w:r>
      <w:r w:rsidRPr="009F7C1F">
        <w:rPr>
          <w:color w:val="auto"/>
          <w:szCs w:val="24"/>
        </w:rPr>
        <w:t xml:space="preserve">, sports events, outdoor adventure activities and weekends or breaks away from the home. </w:t>
      </w:r>
    </w:p>
    <w:p w14:paraId="5C270491" w14:textId="77777777" w:rsidR="00436DFC" w:rsidRPr="009F7C1F" w:rsidRDefault="00436DFC" w:rsidP="00781E0C">
      <w:pPr>
        <w:spacing w:after="0" w:line="259" w:lineRule="auto"/>
        <w:ind w:left="0" w:firstLine="0"/>
        <w:rPr>
          <w:color w:val="auto"/>
          <w:szCs w:val="24"/>
        </w:rPr>
      </w:pPr>
    </w:p>
    <w:p w14:paraId="3E8632E2" w14:textId="6AF27C78" w:rsidR="00436DFC" w:rsidRPr="009F7C1F" w:rsidRDefault="00436DFC" w:rsidP="00781E0C">
      <w:pPr>
        <w:spacing w:after="0" w:line="259" w:lineRule="auto"/>
        <w:ind w:left="0" w:firstLine="0"/>
        <w:rPr>
          <w:color w:val="auto"/>
          <w:szCs w:val="24"/>
        </w:rPr>
      </w:pPr>
      <w:r w:rsidRPr="009F7C1F">
        <w:rPr>
          <w:color w:val="auto"/>
          <w:szCs w:val="24"/>
        </w:rPr>
        <w:t xml:space="preserve">Young people at </w:t>
      </w:r>
      <w:r w:rsidR="00DC6A28" w:rsidRPr="009F7C1F">
        <w:rPr>
          <w:color w:val="auto"/>
          <w:szCs w:val="24"/>
        </w:rPr>
        <w:t>our home</w:t>
      </w:r>
      <w:r w:rsidRPr="009F7C1F">
        <w:rPr>
          <w:color w:val="auto"/>
          <w:szCs w:val="24"/>
        </w:rPr>
        <w:t xml:space="preserve"> are only limited by their imagination in terms of what activities, hobbies or pursuits they may wish to try. We feel we are able to accommodate or offer almost anything and will try our hardest to do so. </w:t>
      </w:r>
    </w:p>
    <w:p w14:paraId="0657F6B0" w14:textId="10C988F8" w:rsidR="000A4979" w:rsidRPr="009F7C1F" w:rsidRDefault="000A4979" w:rsidP="00781E0C">
      <w:pPr>
        <w:pStyle w:val="BodyText"/>
        <w:spacing w:line="259" w:lineRule="auto"/>
        <w:ind w:right="458"/>
        <w:jc w:val="both"/>
        <w:rPr>
          <w:rFonts w:ascii="Arial" w:hAnsi="Arial" w:cs="Arial"/>
          <w:sz w:val="24"/>
          <w:szCs w:val="24"/>
          <w:lang w:val="en-GB"/>
        </w:rPr>
      </w:pPr>
    </w:p>
    <w:p w14:paraId="3947D2C5" w14:textId="1DBCC5C0" w:rsidR="000A4979" w:rsidRPr="009F7C1F" w:rsidRDefault="000A4979" w:rsidP="00781E0C">
      <w:pPr>
        <w:pStyle w:val="BodyText"/>
        <w:spacing w:line="259" w:lineRule="auto"/>
        <w:ind w:right="669"/>
        <w:jc w:val="both"/>
        <w:rPr>
          <w:rFonts w:ascii="Arial" w:hAnsi="Arial" w:cs="Arial"/>
          <w:sz w:val="24"/>
          <w:szCs w:val="24"/>
          <w:lang w:val="en-GB"/>
        </w:rPr>
      </w:pPr>
      <w:r w:rsidRPr="009F7C1F">
        <w:rPr>
          <w:rFonts w:ascii="Arial" w:hAnsi="Arial" w:cs="Arial"/>
          <w:sz w:val="24"/>
          <w:szCs w:val="24"/>
          <w:lang w:val="en-GB"/>
        </w:rPr>
        <w:t xml:space="preserve">Our staff team understand how </w:t>
      </w:r>
      <w:r w:rsidR="009643A8" w:rsidRPr="009F7C1F">
        <w:rPr>
          <w:rFonts w:ascii="Arial" w:hAnsi="Arial" w:cs="Arial"/>
          <w:sz w:val="24"/>
          <w:szCs w:val="24"/>
          <w:lang w:val="en-GB"/>
        </w:rPr>
        <w:t>y</w:t>
      </w:r>
      <w:r w:rsidRPr="009F7C1F">
        <w:rPr>
          <w:rFonts w:ascii="Arial" w:hAnsi="Arial" w:cs="Arial"/>
          <w:sz w:val="24"/>
          <w:szCs w:val="24"/>
          <w:lang w:val="en-GB"/>
        </w:rPr>
        <w:t xml:space="preserve">oung </w:t>
      </w:r>
      <w:r w:rsidR="009643A8" w:rsidRPr="009F7C1F">
        <w:rPr>
          <w:rFonts w:ascii="Arial" w:hAnsi="Arial" w:cs="Arial"/>
          <w:sz w:val="24"/>
          <w:szCs w:val="24"/>
          <w:lang w:val="en-GB"/>
        </w:rPr>
        <w:t>p</w:t>
      </w:r>
      <w:r w:rsidRPr="009F7C1F">
        <w:rPr>
          <w:rFonts w:ascii="Arial" w:hAnsi="Arial" w:cs="Arial"/>
          <w:sz w:val="24"/>
          <w:szCs w:val="24"/>
          <w:lang w:val="en-GB"/>
        </w:rPr>
        <w:t>eople in care can easily become isolated from the</w:t>
      </w:r>
      <w:r w:rsidR="00781E0C" w:rsidRPr="009F7C1F">
        <w:rPr>
          <w:rFonts w:ascii="Arial" w:hAnsi="Arial" w:cs="Arial"/>
          <w:sz w:val="24"/>
          <w:szCs w:val="24"/>
          <w:lang w:val="en-GB"/>
        </w:rPr>
        <w:t xml:space="preserve"> </w:t>
      </w:r>
      <w:r w:rsidRPr="009F7C1F">
        <w:rPr>
          <w:rFonts w:ascii="Arial" w:hAnsi="Arial" w:cs="Arial"/>
          <w:sz w:val="24"/>
          <w:szCs w:val="24"/>
          <w:lang w:val="en-GB"/>
        </w:rPr>
        <w:t xml:space="preserve">local community. We actively encourage our </w:t>
      </w:r>
      <w:r w:rsidR="009643A8" w:rsidRPr="009F7C1F">
        <w:rPr>
          <w:rFonts w:ascii="Arial" w:hAnsi="Arial" w:cs="Arial"/>
          <w:sz w:val="24"/>
          <w:szCs w:val="24"/>
          <w:lang w:val="en-GB"/>
        </w:rPr>
        <w:t>y</w:t>
      </w:r>
      <w:r w:rsidRPr="009F7C1F">
        <w:rPr>
          <w:rFonts w:ascii="Arial" w:hAnsi="Arial" w:cs="Arial"/>
          <w:sz w:val="24"/>
          <w:szCs w:val="24"/>
          <w:lang w:val="en-GB"/>
        </w:rPr>
        <w:t xml:space="preserve">oung </w:t>
      </w:r>
      <w:r w:rsidR="009643A8" w:rsidRPr="009F7C1F">
        <w:rPr>
          <w:rFonts w:ascii="Arial" w:hAnsi="Arial" w:cs="Arial"/>
          <w:sz w:val="24"/>
          <w:szCs w:val="24"/>
          <w:lang w:val="en-GB"/>
        </w:rPr>
        <w:t>p</w:t>
      </w:r>
      <w:r w:rsidRPr="009F7C1F">
        <w:rPr>
          <w:rFonts w:ascii="Arial" w:hAnsi="Arial" w:cs="Arial"/>
          <w:sz w:val="24"/>
          <w:szCs w:val="24"/>
          <w:lang w:val="en-GB"/>
        </w:rPr>
        <w:t>eople be involved in our local</w:t>
      </w:r>
      <w:r w:rsidR="009643A8" w:rsidRPr="009F7C1F">
        <w:rPr>
          <w:rFonts w:ascii="Arial" w:hAnsi="Arial" w:cs="Arial"/>
          <w:sz w:val="24"/>
          <w:szCs w:val="24"/>
          <w:lang w:val="en-GB"/>
        </w:rPr>
        <w:t xml:space="preserve"> </w:t>
      </w:r>
      <w:r w:rsidRPr="009F7C1F">
        <w:rPr>
          <w:rFonts w:ascii="Arial" w:hAnsi="Arial" w:cs="Arial"/>
          <w:sz w:val="24"/>
          <w:szCs w:val="24"/>
          <w:lang w:val="en-GB"/>
        </w:rPr>
        <w:t>community, understanding the importance and impact it can have on their future</w:t>
      </w:r>
      <w:r w:rsidR="009643A8" w:rsidRPr="009F7C1F">
        <w:rPr>
          <w:rFonts w:ascii="Arial" w:hAnsi="Arial" w:cs="Arial"/>
          <w:sz w:val="24"/>
          <w:szCs w:val="24"/>
          <w:lang w:val="en-GB"/>
        </w:rPr>
        <w:t xml:space="preserve"> </w:t>
      </w:r>
      <w:r w:rsidRPr="009F7C1F">
        <w:rPr>
          <w:rFonts w:ascii="Arial" w:hAnsi="Arial" w:cs="Arial"/>
          <w:sz w:val="24"/>
          <w:szCs w:val="24"/>
          <w:lang w:val="en-GB"/>
        </w:rPr>
        <w:t>independence. By understanding the individual needs of the Young Person, we are able to work with groups that are</w:t>
      </w:r>
      <w:r w:rsidR="00131833">
        <w:rPr>
          <w:rFonts w:ascii="Arial" w:hAnsi="Arial" w:cs="Arial"/>
          <w:sz w:val="24"/>
          <w:szCs w:val="24"/>
          <w:lang w:val="en-GB"/>
        </w:rPr>
        <w:t xml:space="preserve"> </w:t>
      </w:r>
      <w:r w:rsidRPr="009F7C1F">
        <w:rPr>
          <w:rFonts w:ascii="Arial" w:hAnsi="Arial" w:cs="Arial"/>
          <w:sz w:val="24"/>
          <w:szCs w:val="24"/>
          <w:lang w:val="en-GB"/>
        </w:rPr>
        <w:t>appropriate to them.</w:t>
      </w:r>
    </w:p>
    <w:p w14:paraId="7CECB80E" w14:textId="77777777" w:rsidR="000A4979" w:rsidRPr="009F7C1F" w:rsidRDefault="000A4979" w:rsidP="00781E0C">
      <w:pPr>
        <w:ind w:left="-5"/>
        <w:rPr>
          <w:i/>
          <w:iCs/>
          <w:color w:val="auto"/>
          <w:szCs w:val="24"/>
        </w:rPr>
      </w:pPr>
    </w:p>
    <w:p w14:paraId="7FE6545B" w14:textId="09B3C536" w:rsidR="006002FD" w:rsidRPr="009F7C1F" w:rsidRDefault="00436DFC" w:rsidP="00781E0C">
      <w:pPr>
        <w:ind w:left="0" w:firstLine="0"/>
        <w:rPr>
          <w:color w:val="auto"/>
          <w:szCs w:val="24"/>
        </w:rPr>
      </w:pPr>
      <w:r w:rsidRPr="009F7C1F">
        <w:rPr>
          <w:color w:val="auto"/>
          <w:szCs w:val="24"/>
        </w:rPr>
        <w:lastRenderedPageBreak/>
        <w:t xml:space="preserve">We encourage all young people to learn to drive while they are with </w:t>
      </w:r>
      <w:r w:rsidR="00A1549F" w:rsidRPr="009F7C1F">
        <w:rPr>
          <w:color w:val="auto"/>
          <w:szCs w:val="24"/>
        </w:rPr>
        <w:t>us and</w:t>
      </w:r>
      <w:r w:rsidRPr="009F7C1F">
        <w:rPr>
          <w:color w:val="auto"/>
          <w:szCs w:val="24"/>
        </w:rPr>
        <w:t xml:space="preserve"> will support young people with their theory driving exams. We have in the past had many young people take up this offer and we recognise that having the ability to drive is a strong aspect of employability and creates opportunities for work. </w:t>
      </w:r>
    </w:p>
    <w:p w14:paraId="2C678BB0" w14:textId="77777777" w:rsidR="002B579F" w:rsidRPr="009F7C1F" w:rsidRDefault="002B579F" w:rsidP="00026C73">
      <w:pPr>
        <w:spacing w:after="0" w:line="259" w:lineRule="auto"/>
        <w:ind w:left="0" w:firstLine="0"/>
        <w:rPr>
          <w:i/>
          <w:iCs/>
          <w:color w:val="auto"/>
          <w:szCs w:val="24"/>
        </w:rPr>
      </w:pPr>
    </w:p>
    <w:p w14:paraId="423F17FA" w14:textId="77777777" w:rsidR="006002FD" w:rsidRPr="009F7C1F" w:rsidRDefault="00FE5176" w:rsidP="00026C73">
      <w:pPr>
        <w:spacing w:after="6" w:line="249" w:lineRule="auto"/>
        <w:ind w:left="-5"/>
        <w:rPr>
          <w:b/>
          <w:color w:val="auto"/>
          <w:szCs w:val="24"/>
          <w:u w:val="single"/>
        </w:rPr>
      </w:pPr>
      <w:r w:rsidRPr="009F7C1F">
        <w:rPr>
          <w:b/>
          <w:color w:val="auto"/>
          <w:szCs w:val="24"/>
          <w:u w:val="single"/>
        </w:rPr>
        <w:t xml:space="preserve">Health </w:t>
      </w:r>
    </w:p>
    <w:p w14:paraId="074DD942" w14:textId="77777777" w:rsidR="00E52DDC" w:rsidRDefault="00E52DDC" w:rsidP="00504BAC">
      <w:pPr>
        <w:pStyle w:val="Heading1"/>
        <w:ind w:left="-5"/>
        <w:jc w:val="both"/>
        <w:rPr>
          <w:color w:val="auto"/>
          <w:szCs w:val="24"/>
        </w:rPr>
      </w:pPr>
    </w:p>
    <w:p w14:paraId="32EF15A2" w14:textId="4209A6B9" w:rsidR="003C3C3C" w:rsidRPr="009F7C1F" w:rsidRDefault="00504BAC" w:rsidP="00504BAC">
      <w:pPr>
        <w:pStyle w:val="Heading1"/>
        <w:ind w:left="-5"/>
        <w:jc w:val="both"/>
        <w:rPr>
          <w:color w:val="auto"/>
          <w:szCs w:val="24"/>
        </w:rPr>
      </w:pPr>
      <w:r w:rsidRPr="009F7C1F">
        <w:rPr>
          <w:color w:val="auto"/>
          <w:szCs w:val="24"/>
        </w:rPr>
        <w:t>12 Details of any healthcare or therapy provided</w:t>
      </w:r>
      <w:r w:rsidR="00D92133" w:rsidRPr="009F7C1F">
        <w:rPr>
          <w:color w:val="auto"/>
          <w:szCs w:val="24"/>
        </w:rPr>
        <w:t xml:space="preserve"> and qualifications of the involve in providing this</w:t>
      </w:r>
    </w:p>
    <w:p w14:paraId="4711EAEF" w14:textId="77777777" w:rsidR="00504BAC" w:rsidRPr="009F7C1F" w:rsidRDefault="00504BAC" w:rsidP="006A7F79">
      <w:pPr>
        <w:ind w:left="0" w:firstLine="0"/>
        <w:rPr>
          <w:color w:val="auto"/>
          <w:szCs w:val="24"/>
        </w:rPr>
      </w:pPr>
    </w:p>
    <w:p w14:paraId="55666C49" w14:textId="726E97CC" w:rsidR="00573FDF" w:rsidRPr="009F7C1F" w:rsidRDefault="006A7F79" w:rsidP="00573FDF">
      <w:pPr>
        <w:ind w:left="0" w:firstLine="0"/>
        <w:rPr>
          <w:color w:val="auto"/>
          <w:szCs w:val="24"/>
        </w:rPr>
      </w:pPr>
      <w:r w:rsidRPr="009F7C1F">
        <w:rPr>
          <w:color w:val="auto"/>
          <w:szCs w:val="24"/>
        </w:rPr>
        <w:t xml:space="preserve">When our young people come to </w:t>
      </w:r>
      <w:r w:rsidR="00DC6A28" w:rsidRPr="009F7C1F">
        <w:rPr>
          <w:color w:val="auto"/>
          <w:szCs w:val="24"/>
        </w:rPr>
        <w:t>our home</w:t>
      </w:r>
      <w:r w:rsidR="00877BDA" w:rsidRPr="009F7C1F">
        <w:rPr>
          <w:color w:val="auto"/>
          <w:szCs w:val="24"/>
        </w:rPr>
        <w:t>,</w:t>
      </w:r>
      <w:r w:rsidRPr="009F7C1F">
        <w:rPr>
          <w:color w:val="auto"/>
          <w:szCs w:val="24"/>
        </w:rPr>
        <w:t xml:space="preserve"> we ensure that they are registered with a local GP</w:t>
      </w:r>
      <w:r w:rsidR="00504BAC" w:rsidRPr="009F7C1F">
        <w:rPr>
          <w:color w:val="auto"/>
          <w:szCs w:val="24"/>
        </w:rPr>
        <w:t>, Dentist &amp; Opticians</w:t>
      </w:r>
      <w:r w:rsidRPr="009F7C1F">
        <w:rPr>
          <w:color w:val="auto"/>
          <w:szCs w:val="24"/>
        </w:rPr>
        <w:t xml:space="preserve"> who will deal with both routine and emergency treatments, they will also receive an annual health review with the local LAC Nurse. </w:t>
      </w:r>
      <w:r w:rsidR="00B633BC" w:rsidRPr="009F7C1F">
        <w:rPr>
          <w:color w:val="auto"/>
          <w:szCs w:val="24"/>
        </w:rPr>
        <w:t>O</w:t>
      </w:r>
      <w:r w:rsidR="0066443F" w:rsidRPr="009F7C1F">
        <w:rPr>
          <w:color w:val="auto"/>
          <w:szCs w:val="24"/>
        </w:rPr>
        <w:t>ur home</w:t>
      </w:r>
      <w:r w:rsidRPr="009F7C1F">
        <w:rPr>
          <w:color w:val="auto"/>
          <w:szCs w:val="24"/>
        </w:rPr>
        <w:t xml:space="preserve"> ha</w:t>
      </w:r>
      <w:r w:rsidR="0066443F" w:rsidRPr="009F7C1F">
        <w:rPr>
          <w:color w:val="auto"/>
          <w:szCs w:val="24"/>
        </w:rPr>
        <w:t>s</w:t>
      </w:r>
      <w:r w:rsidRPr="009F7C1F">
        <w:rPr>
          <w:color w:val="auto"/>
          <w:szCs w:val="24"/>
        </w:rPr>
        <w:t xml:space="preserve"> Individual Health Plans in place to </w:t>
      </w:r>
      <w:r w:rsidR="00687F2E" w:rsidRPr="009F7C1F">
        <w:rPr>
          <w:color w:val="auto"/>
          <w:szCs w:val="24"/>
        </w:rPr>
        <w:t>record</w:t>
      </w:r>
      <w:r w:rsidRPr="009F7C1F">
        <w:rPr>
          <w:color w:val="auto"/>
          <w:szCs w:val="24"/>
        </w:rPr>
        <w:t xml:space="preserve"> health related </w:t>
      </w:r>
      <w:r w:rsidR="00D368A5" w:rsidRPr="009F7C1F">
        <w:rPr>
          <w:color w:val="auto"/>
          <w:szCs w:val="24"/>
        </w:rPr>
        <w:t xml:space="preserve">concerns </w:t>
      </w:r>
      <w:r w:rsidRPr="009F7C1F">
        <w:rPr>
          <w:color w:val="auto"/>
          <w:szCs w:val="24"/>
        </w:rPr>
        <w:t xml:space="preserve">and track all medical issues and appointments ensuring that optical and dental treatment is provided, and health needs are </w:t>
      </w:r>
      <w:r w:rsidR="00877BDA" w:rsidRPr="009F7C1F">
        <w:rPr>
          <w:color w:val="auto"/>
          <w:szCs w:val="24"/>
        </w:rPr>
        <w:t>met. A</w:t>
      </w:r>
      <w:r w:rsidR="00573FDF" w:rsidRPr="009F7C1F">
        <w:rPr>
          <w:color w:val="auto"/>
          <w:szCs w:val="24"/>
        </w:rPr>
        <w:t xml:space="preserve"> written record is kept of all doctors, optician </w:t>
      </w:r>
      <w:r w:rsidR="00DE5ACF" w:rsidRPr="009F7C1F">
        <w:rPr>
          <w:color w:val="auto"/>
          <w:szCs w:val="24"/>
        </w:rPr>
        <w:t>and</w:t>
      </w:r>
      <w:r w:rsidR="00573FDF" w:rsidRPr="009F7C1F">
        <w:rPr>
          <w:color w:val="auto"/>
          <w:szCs w:val="24"/>
        </w:rPr>
        <w:t xml:space="preserve"> dental appointments with any treatment, prescribed medicines and any follow-up advice documented – which in turn could become part of the child’s Placement Plan.</w:t>
      </w:r>
    </w:p>
    <w:p w14:paraId="66CCAF1A" w14:textId="77777777" w:rsidR="00573FDF" w:rsidRPr="009F7C1F" w:rsidRDefault="00573FDF" w:rsidP="006A7F79">
      <w:pPr>
        <w:ind w:left="0" w:firstLine="0"/>
        <w:rPr>
          <w:color w:val="auto"/>
          <w:szCs w:val="24"/>
        </w:rPr>
      </w:pPr>
    </w:p>
    <w:p w14:paraId="573CEB64" w14:textId="7943441E" w:rsidR="006A7F79" w:rsidRPr="009F7C1F" w:rsidRDefault="006A7F79" w:rsidP="006A7F79">
      <w:pPr>
        <w:ind w:left="0" w:firstLine="0"/>
        <w:rPr>
          <w:color w:val="auto"/>
          <w:szCs w:val="24"/>
        </w:rPr>
      </w:pPr>
      <w:r w:rsidRPr="009F7C1F">
        <w:rPr>
          <w:color w:val="auto"/>
          <w:szCs w:val="24"/>
        </w:rPr>
        <w:t xml:space="preserve">Young People are supported and encouraged to take ownership over their own health needs and make informed decisions on their health. This includes being aware of what support is available to them, young people with special medical needs are encouraged and supported to attend specialist clinics e.g. ADHD, asthma, severe allergies, epilepsy, hearing etc. in order to promote positive health care. </w:t>
      </w:r>
      <w:r w:rsidR="00867A5E" w:rsidRPr="009F7C1F">
        <w:rPr>
          <w:color w:val="auto"/>
          <w:szCs w:val="24"/>
        </w:rPr>
        <w:t>We encourage</w:t>
      </w:r>
      <w:r w:rsidR="00BE61D6" w:rsidRPr="009F7C1F">
        <w:rPr>
          <w:color w:val="auto"/>
          <w:szCs w:val="24"/>
        </w:rPr>
        <w:t xml:space="preserve"> the older </w:t>
      </w:r>
      <w:r w:rsidR="008C3834" w:rsidRPr="009F7C1F">
        <w:rPr>
          <w:color w:val="auto"/>
          <w:szCs w:val="24"/>
        </w:rPr>
        <w:t>y</w:t>
      </w:r>
      <w:r w:rsidR="00340368" w:rsidRPr="009F7C1F">
        <w:rPr>
          <w:color w:val="auto"/>
          <w:szCs w:val="24"/>
        </w:rPr>
        <w:t>oung people</w:t>
      </w:r>
      <w:r w:rsidR="00F104E8" w:rsidRPr="009F7C1F">
        <w:rPr>
          <w:color w:val="auto"/>
          <w:szCs w:val="24"/>
        </w:rPr>
        <w:t xml:space="preserve"> in our home</w:t>
      </w:r>
      <w:r w:rsidR="00340368" w:rsidRPr="009F7C1F">
        <w:rPr>
          <w:color w:val="auto"/>
          <w:szCs w:val="24"/>
        </w:rPr>
        <w:t xml:space="preserve"> to</w:t>
      </w:r>
      <w:r w:rsidR="008C3834" w:rsidRPr="009F7C1F">
        <w:rPr>
          <w:color w:val="auto"/>
          <w:szCs w:val="24"/>
        </w:rPr>
        <w:t xml:space="preserve"> </w:t>
      </w:r>
      <w:r w:rsidR="00FD3E49" w:rsidRPr="009F7C1F">
        <w:rPr>
          <w:color w:val="auto"/>
          <w:szCs w:val="24"/>
        </w:rPr>
        <w:t>develop their independence by</w:t>
      </w:r>
      <w:r w:rsidR="00340368" w:rsidRPr="009F7C1F">
        <w:rPr>
          <w:color w:val="auto"/>
          <w:szCs w:val="24"/>
        </w:rPr>
        <w:t xml:space="preserve"> mak</w:t>
      </w:r>
      <w:r w:rsidR="00FD3E49" w:rsidRPr="009F7C1F">
        <w:rPr>
          <w:color w:val="auto"/>
          <w:szCs w:val="24"/>
        </w:rPr>
        <w:t>ing</w:t>
      </w:r>
      <w:r w:rsidR="00340368" w:rsidRPr="009F7C1F">
        <w:rPr>
          <w:color w:val="auto"/>
          <w:szCs w:val="24"/>
        </w:rPr>
        <w:t xml:space="preserve"> their own medical appointment</w:t>
      </w:r>
      <w:r w:rsidR="00F104E8" w:rsidRPr="009F7C1F">
        <w:rPr>
          <w:color w:val="auto"/>
          <w:szCs w:val="24"/>
        </w:rPr>
        <w:t>s and</w:t>
      </w:r>
      <w:r w:rsidR="00340368" w:rsidRPr="009F7C1F">
        <w:rPr>
          <w:color w:val="auto"/>
          <w:szCs w:val="24"/>
        </w:rPr>
        <w:t xml:space="preserve"> attend</w:t>
      </w:r>
      <w:r w:rsidR="00F104E8" w:rsidRPr="009F7C1F">
        <w:rPr>
          <w:color w:val="auto"/>
          <w:szCs w:val="24"/>
        </w:rPr>
        <w:t xml:space="preserve">ing </w:t>
      </w:r>
      <w:r w:rsidR="00D43C12" w:rsidRPr="009F7C1F">
        <w:rPr>
          <w:color w:val="auto"/>
          <w:szCs w:val="24"/>
        </w:rPr>
        <w:t>th</w:t>
      </w:r>
      <w:r w:rsidR="00E972ED" w:rsidRPr="009F7C1F">
        <w:rPr>
          <w:color w:val="auto"/>
          <w:szCs w:val="24"/>
        </w:rPr>
        <w:t>ese independently</w:t>
      </w:r>
      <w:r w:rsidR="00AA623D" w:rsidRPr="009F7C1F">
        <w:rPr>
          <w:color w:val="auto"/>
          <w:szCs w:val="24"/>
        </w:rPr>
        <w:t xml:space="preserve"> if appropriate</w:t>
      </w:r>
      <w:r w:rsidR="007B18BA" w:rsidRPr="009F7C1F">
        <w:rPr>
          <w:color w:val="auto"/>
          <w:szCs w:val="24"/>
        </w:rPr>
        <w:t>.</w:t>
      </w:r>
    </w:p>
    <w:p w14:paraId="585C5BE7" w14:textId="77777777" w:rsidR="006A7F79" w:rsidRPr="009F7C1F" w:rsidRDefault="006A7F79" w:rsidP="006A7F79">
      <w:pPr>
        <w:ind w:left="0" w:firstLine="0"/>
        <w:rPr>
          <w:color w:val="auto"/>
          <w:szCs w:val="24"/>
        </w:rPr>
      </w:pPr>
    </w:p>
    <w:p w14:paraId="251D4A4D" w14:textId="5250FEC0" w:rsidR="0037533C" w:rsidRPr="009F7C1F" w:rsidRDefault="006A7F79" w:rsidP="0037533C">
      <w:pPr>
        <w:ind w:left="0" w:firstLine="0"/>
        <w:rPr>
          <w:color w:val="auto"/>
          <w:szCs w:val="24"/>
        </w:rPr>
      </w:pPr>
      <w:r w:rsidRPr="009F7C1F">
        <w:rPr>
          <w:color w:val="auto"/>
          <w:szCs w:val="24"/>
        </w:rPr>
        <w:t>Medication and other treatments are not given without a young person’s consent or/and the consent of those with parental responsibility. All medicines are kept in a locked room and locked in the medical cabine</w:t>
      </w:r>
      <w:r w:rsidR="00504BAC" w:rsidRPr="009F7C1F">
        <w:rPr>
          <w:color w:val="auto"/>
          <w:szCs w:val="24"/>
        </w:rPr>
        <w:t>t however</w:t>
      </w:r>
      <w:r w:rsidRPr="009F7C1F">
        <w:rPr>
          <w:color w:val="auto"/>
          <w:szCs w:val="24"/>
        </w:rPr>
        <w:t xml:space="preserve"> </w:t>
      </w:r>
      <w:r w:rsidR="00504BAC" w:rsidRPr="009F7C1F">
        <w:rPr>
          <w:color w:val="auto"/>
          <w:szCs w:val="24"/>
        </w:rPr>
        <w:t>w</w:t>
      </w:r>
      <w:r w:rsidRPr="009F7C1F">
        <w:rPr>
          <w:color w:val="auto"/>
          <w:szCs w:val="24"/>
        </w:rPr>
        <w:t xml:space="preserve">e aim for </w:t>
      </w:r>
      <w:r w:rsidR="00504BAC" w:rsidRPr="009F7C1F">
        <w:rPr>
          <w:color w:val="auto"/>
          <w:szCs w:val="24"/>
        </w:rPr>
        <w:t>y</w:t>
      </w:r>
      <w:r w:rsidRPr="009F7C1F">
        <w:rPr>
          <w:color w:val="auto"/>
          <w:szCs w:val="24"/>
        </w:rPr>
        <w:t xml:space="preserve">oung </w:t>
      </w:r>
      <w:r w:rsidR="00504BAC" w:rsidRPr="009F7C1F">
        <w:rPr>
          <w:color w:val="auto"/>
          <w:szCs w:val="24"/>
        </w:rPr>
        <w:t>p</w:t>
      </w:r>
      <w:r w:rsidRPr="009F7C1F">
        <w:rPr>
          <w:color w:val="auto"/>
          <w:szCs w:val="24"/>
        </w:rPr>
        <w:t>eople to work towards self-administrating thei</w:t>
      </w:r>
      <w:r w:rsidR="0037533C" w:rsidRPr="009F7C1F">
        <w:rPr>
          <w:color w:val="auto"/>
          <w:szCs w:val="24"/>
        </w:rPr>
        <w:t>r own medication in line with their independence and care plan with the aim of supporting moving forward.</w:t>
      </w:r>
    </w:p>
    <w:p w14:paraId="6FB840B7" w14:textId="77777777" w:rsidR="0037533C" w:rsidRPr="009F7C1F" w:rsidRDefault="0037533C" w:rsidP="0037533C">
      <w:pPr>
        <w:ind w:left="0" w:firstLine="0"/>
        <w:rPr>
          <w:color w:val="auto"/>
          <w:szCs w:val="24"/>
        </w:rPr>
      </w:pPr>
    </w:p>
    <w:p w14:paraId="0A979708" w14:textId="375E5661" w:rsidR="0037533C" w:rsidRPr="009F7C1F" w:rsidRDefault="0037533C" w:rsidP="0037533C">
      <w:pPr>
        <w:ind w:left="0" w:firstLine="0"/>
        <w:rPr>
          <w:color w:val="auto"/>
          <w:szCs w:val="24"/>
        </w:rPr>
      </w:pPr>
      <w:r w:rsidRPr="009F7C1F">
        <w:rPr>
          <w:color w:val="auto"/>
          <w:szCs w:val="24"/>
        </w:rPr>
        <w:t>The staff team ha</w:t>
      </w:r>
      <w:r w:rsidR="00504BAC" w:rsidRPr="009F7C1F">
        <w:rPr>
          <w:color w:val="auto"/>
          <w:szCs w:val="24"/>
        </w:rPr>
        <w:t>ve</w:t>
      </w:r>
      <w:r w:rsidRPr="009F7C1F">
        <w:rPr>
          <w:color w:val="auto"/>
          <w:szCs w:val="24"/>
        </w:rPr>
        <w:t xml:space="preserve"> an important role in the health education of our </w:t>
      </w:r>
      <w:r w:rsidR="00504BAC" w:rsidRPr="009F7C1F">
        <w:rPr>
          <w:color w:val="auto"/>
          <w:szCs w:val="24"/>
        </w:rPr>
        <w:t>y</w:t>
      </w:r>
      <w:r w:rsidRPr="009F7C1F">
        <w:rPr>
          <w:color w:val="auto"/>
          <w:szCs w:val="24"/>
        </w:rPr>
        <w:t xml:space="preserve">oung </w:t>
      </w:r>
      <w:r w:rsidR="00504BAC" w:rsidRPr="009F7C1F">
        <w:rPr>
          <w:color w:val="auto"/>
          <w:szCs w:val="24"/>
        </w:rPr>
        <w:t>p</w:t>
      </w:r>
      <w:r w:rsidRPr="009F7C1F">
        <w:rPr>
          <w:color w:val="auto"/>
          <w:szCs w:val="24"/>
        </w:rPr>
        <w:t xml:space="preserve">eople at </w:t>
      </w:r>
      <w:r w:rsidR="005E178A" w:rsidRPr="009F7C1F">
        <w:rPr>
          <w:color w:val="auto"/>
          <w:szCs w:val="24"/>
        </w:rPr>
        <w:t>our home</w:t>
      </w:r>
      <w:r w:rsidRPr="009F7C1F">
        <w:rPr>
          <w:color w:val="auto"/>
          <w:szCs w:val="24"/>
        </w:rPr>
        <w:t xml:space="preserve">. </w:t>
      </w:r>
      <w:r w:rsidR="00C87DB7" w:rsidRPr="009F7C1F">
        <w:rPr>
          <w:color w:val="auto"/>
          <w:szCs w:val="24"/>
        </w:rPr>
        <w:t>We</w:t>
      </w:r>
      <w:r w:rsidRPr="009F7C1F">
        <w:rPr>
          <w:color w:val="auto"/>
          <w:szCs w:val="24"/>
        </w:rPr>
        <w:t xml:space="preserve"> provide </w:t>
      </w:r>
      <w:r w:rsidR="00C87DB7" w:rsidRPr="009F7C1F">
        <w:rPr>
          <w:color w:val="auto"/>
          <w:szCs w:val="24"/>
        </w:rPr>
        <w:t>y</w:t>
      </w:r>
      <w:r w:rsidRPr="009F7C1F">
        <w:rPr>
          <w:color w:val="auto"/>
          <w:szCs w:val="24"/>
        </w:rPr>
        <w:t xml:space="preserve">oung </w:t>
      </w:r>
      <w:r w:rsidR="00C87DB7" w:rsidRPr="009F7C1F">
        <w:rPr>
          <w:color w:val="auto"/>
          <w:szCs w:val="24"/>
        </w:rPr>
        <w:t>people</w:t>
      </w:r>
      <w:r w:rsidRPr="009F7C1F">
        <w:rPr>
          <w:color w:val="auto"/>
          <w:szCs w:val="24"/>
        </w:rPr>
        <w:t xml:space="preserve"> with guidance, advice and support appropriate to their age, needs, culture and wishes in relation to health issues. This may include alcohol and substance misuse</w:t>
      </w:r>
      <w:r w:rsidR="00C87DB7" w:rsidRPr="009F7C1F">
        <w:rPr>
          <w:color w:val="auto"/>
          <w:szCs w:val="24"/>
        </w:rPr>
        <w:t>,</w:t>
      </w:r>
      <w:r w:rsidRPr="009F7C1F">
        <w:rPr>
          <w:color w:val="auto"/>
          <w:szCs w:val="24"/>
        </w:rPr>
        <w:t xml:space="preserve"> smoking, sex education and sexual health. They are also taught about the benefits to their health of good nutrition and diet, adequate exercise</w:t>
      </w:r>
      <w:r w:rsidR="00C87DB7" w:rsidRPr="009F7C1F">
        <w:rPr>
          <w:color w:val="auto"/>
          <w:szCs w:val="24"/>
        </w:rPr>
        <w:t>, sleep</w:t>
      </w:r>
      <w:r w:rsidRPr="009F7C1F">
        <w:rPr>
          <w:color w:val="auto"/>
          <w:szCs w:val="24"/>
        </w:rPr>
        <w:t xml:space="preserve"> and personal hygiene. </w:t>
      </w:r>
    </w:p>
    <w:p w14:paraId="7489CCC5" w14:textId="77777777" w:rsidR="0037533C" w:rsidRPr="009F7C1F" w:rsidRDefault="0037533C" w:rsidP="0037533C">
      <w:pPr>
        <w:ind w:left="0" w:firstLine="0"/>
        <w:rPr>
          <w:color w:val="auto"/>
          <w:szCs w:val="24"/>
        </w:rPr>
      </w:pPr>
    </w:p>
    <w:p w14:paraId="65818A9D" w14:textId="3117F44D" w:rsidR="0037533C" w:rsidRDefault="00B633BC" w:rsidP="0037533C">
      <w:pPr>
        <w:ind w:left="0" w:firstLine="0"/>
        <w:rPr>
          <w:color w:val="auto"/>
          <w:szCs w:val="24"/>
        </w:rPr>
      </w:pPr>
      <w:r w:rsidRPr="009F7C1F">
        <w:rPr>
          <w:color w:val="auto"/>
          <w:szCs w:val="24"/>
        </w:rPr>
        <w:t>O</w:t>
      </w:r>
      <w:r w:rsidR="001114F3" w:rsidRPr="009F7C1F">
        <w:rPr>
          <w:color w:val="auto"/>
          <w:szCs w:val="24"/>
        </w:rPr>
        <w:t>ur</w:t>
      </w:r>
      <w:r w:rsidR="0037533C" w:rsidRPr="009F7C1F">
        <w:rPr>
          <w:color w:val="auto"/>
          <w:szCs w:val="24"/>
        </w:rPr>
        <w:t xml:space="preserve"> </w:t>
      </w:r>
      <w:r w:rsidR="001114F3" w:rsidRPr="009F7C1F">
        <w:rPr>
          <w:color w:val="auto"/>
          <w:szCs w:val="24"/>
        </w:rPr>
        <w:t>team</w:t>
      </w:r>
      <w:r w:rsidR="0037533C" w:rsidRPr="009F7C1F">
        <w:rPr>
          <w:color w:val="auto"/>
          <w:szCs w:val="24"/>
        </w:rPr>
        <w:t xml:space="preserve"> encourage the young people to be as physically active as possible day to day, offering more formal types of structured exercise where possible. Once our young people reach 1</w:t>
      </w:r>
      <w:r w:rsidR="00F530A2" w:rsidRPr="009F7C1F">
        <w:rPr>
          <w:color w:val="auto"/>
          <w:szCs w:val="24"/>
        </w:rPr>
        <w:t>4</w:t>
      </w:r>
      <w:r w:rsidR="0037533C" w:rsidRPr="009F7C1F">
        <w:rPr>
          <w:color w:val="auto"/>
          <w:szCs w:val="24"/>
        </w:rPr>
        <w:t xml:space="preserve"> years of </w:t>
      </w:r>
      <w:r w:rsidR="00877BDA" w:rsidRPr="009F7C1F">
        <w:rPr>
          <w:color w:val="auto"/>
          <w:szCs w:val="24"/>
        </w:rPr>
        <w:t>age,</w:t>
      </w:r>
      <w:r w:rsidR="0037533C" w:rsidRPr="009F7C1F">
        <w:rPr>
          <w:color w:val="auto"/>
          <w:szCs w:val="24"/>
        </w:rPr>
        <w:t xml:space="preserve"> we offer them the ability to have gym memberships locally and we have at time</w:t>
      </w:r>
      <w:r w:rsidR="00A8597F" w:rsidRPr="009F7C1F">
        <w:rPr>
          <w:color w:val="auto"/>
          <w:szCs w:val="24"/>
        </w:rPr>
        <w:t>s</w:t>
      </w:r>
      <w:r w:rsidR="0037533C" w:rsidRPr="009F7C1F">
        <w:rPr>
          <w:color w:val="auto"/>
          <w:szCs w:val="24"/>
        </w:rPr>
        <w:t xml:space="preserve"> invited personal trainers into the home for group workout sessions. We have some simple physical exercise equipment available in the home that the young people can use. </w:t>
      </w:r>
    </w:p>
    <w:p w14:paraId="58B126CD" w14:textId="77777777" w:rsidR="00A73A91" w:rsidRPr="009F7C1F" w:rsidRDefault="00A73A91" w:rsidP="0037533C">
      <w:pPr>
        <w:ind w:left="0" w:firstLine="0"/>
        <w:rPr>
          <w:color w:val="auto"/>
          <w:szCs w:val="24"/>
        </w:rPr>
      </w:pPr>
    </w:p>
    <w:p w14:paraId="61420379" w14:textId="77777777" w:rsidR="00C87DB7" w:rsidRPr="009F7C1F" w:rsidRDefault="00C87DB7" w:rsidP="00C87DB7">
      <w:pPr>
        <w:ind w:left="0" w:firstLine="0"/>
        <w:rPr>
          <w:iCs/>
          <w:color w:val="auto"/>
          <w:szCs w:val="24"/>
        </w:rPr>
      </w:pPr>
    </w:p>
    <w:p w14:paraId="24B2B2F1" w14:textId="5D081639" w:rsidR="00584D8B" w:rsidRDefault="007A2A11" w:rsidP="00C87DB7">
      <w:pPr>
        <w:ind w:left="0" w:firstLine="0"/>
        <w:rPr>
          <w:b/>
          <w:bCs/>
          <w:iCs/>
          <w:color w:val="auto"/>
          <w:szCs w:val="24"/>
          <w:u w:val="single"/>
        </w:rPr>
      </w:pPr>
      <w:r w:rsidRPr="00124208">
        <w:rPr>
          <w:b/>
          <w:bCs/>
          <w:iCs/>
          <w:color w:val="auto"/>
          <w:szCs w:val="24"/>
          <w:u w:val="single"/>
        </w:rPr>
        <w:lastRenderedPageBreak/>
        <w:t>Clinical and Therapeutic Team</w:t>
      </w:r>
    </w:p>
    <w:p w14:paraId="0AA425FA" w14:textId="77777777" w:rsidR="00D9479D" w:rsidRPr="00124208" w:rsidRDefault="00D9479D" w:rsidP="00C87DB7">
      <w:pPr>
        <w:ind w:left="0" w:firstLine="0"/>
        <w:rPr>
          <w:iCs/>
          <w:color w:val="auto"/>
          <w:szCs w:val="24"/>
          <w:u w:val="single"/>
        </w:rPr>
      </w:pPr>
    </w:p>
    <w:p w14:paraId="687916AA" w14:textId="77777777" w:rsidR="00E52DDC" w:rsidRDefault="00C87DB7" w:rsidP="00781E0C">
      <w:pPr>
        <w:spacing w:line="240" w:lineRule="auto"/>
        <w:ind w:left="0" w:firstLine="0"/>
        <w:rPr>
          <w:color w:val="auto"/>
          <w:szCs w:val="24"/>
        </w:rPr>
      </w:pPr>
      <w:r w:rsidRPr="009F7C1F">
        <w:rPr>
          <w:color w:val="auto"/>
          <w:szCs w:val="24"/>
        </w:rPr>
        <w:t xml:space="preserve">The (Hub) clinical and therapeutic department is a multi-disciplinary therapeutic service central to all other Fair Ways services. The Hub works primarily with Fair Ways services to </w:t>
      </w:r>
    </w:p>
    <w:p w14:paraId="029D5F20" w14:textId="77777777" w:rsidR="00E52DDC" w:rsidRDefault="00E52DDC" w:rsidP="00781E0C">
      <w:pPr>
        <w:spacing w:line="240" w:lineRule="auto"/>
        <w:ind w:left="0" w:firstLine="0"/>
        <w:rPr>
          <w:color w:val="auto"/>
          <w:szCs w:val="24"/>
        </w:rPr>
      </w:pPr>
    </w:p>
    <w:p w14:paraId="2415B25C" w14:textId="77777777" w:rsidR="00E52DDC" w:rsidRDefault="00E52DDC" w:rsidP="00781E0C">
      <w:pPr>
        <w:spacing w:line="240" w:lineRule="auto"/>
        <w:ind w:left="0" w:firstLine="0"/>
        <w:rPr>
          <w:color w:val="auto"/>
          <w:szCs w:val="24"/>
        </w:rPr>
      </w:pPr>
    </w:p>
    <w:p w14:paraId="5B54426A" w14:textId="2E033F28" w:rsidR="00435C4E" w:rsidRPr="00E341A3" w:rsidRDefault="00C87DB7" w:rsidP="00F62081">
      <w:pPr>
        <w:spacing w:line="240" w:lineRule="auto"/>
        <w:ind w:left="0" w:firstLine="0"/>
        <w:rPr>
          <w:b/>
          <w:color w:val="auto"/>
          <w:szCs w:val="24"/>
        </w:rPr>
      </w:pPr>
      <w:r w:rsidRPr="009F7C1F">
        <w:rPr>
          <w:color w:val="auto"/>
          <w:szCs w:val="24"/>
        </w:rPr>
        <w:t>ensure children’s emotional, social, and educational needs are identified through effective screening and clinical assessment. The Hub team work with Fair Ways staff through supervision</w:t>
      </w:r>
      <w:r w:rsidR="00700CC8" w:rsidRPr="009F7C1F">
        <w:rPr>
          <w:color w:val="auto"/>
          <w:szCs w:val="24"/>
        </w:rPr>
        <w:t>s</w:t>
      </w:r>
      <w:r w:rsidRPr="009F7C1F">
        <w:rPr>
          <w:color w:val="auto"/>
          <w:szCs w:val="24"/>
        </w:rPr>
        <w:t xml:space="preserve"> and training to ensure young people receive the most appropriate support and evidence-based interventions to help meet their needs. The Hub will deliver specific, time-limited evidence-based interventions where appropriate following a comprehensive clinical assessment</w:t>
      </w:r>
      <w:r w:rsidRPr="009F7C1F">
        <w:rPr>
          <w:b/>
          <w:color w:val="auto"/>
          <w:szCs w:val="24"/>
        </w:rPr>
        <w:t xml:space="preserve">. </w:t>
      </w:r>
    </w:p>
    <w:p w14:paraId="608AE38C" w14:textId="77777777" w:rsidR="00435C4E" w:rsidRDefault="00435C4E" w:rsidP="00F62081">
      <w:pPr>
        <w:spacing w:line="240" w:lineRule="auto"/>
        <w:ind w:left="0" w:firstLine="0"/>
        <w:rPr>
          <w:color w:val="auto"/>
          <w:szCs w:val="24"/>
        </w:rPr>
      </w:pPr>
    </w:p>
    <w:p w14:paraId="2496C9DB" w14:textId="49D80167" w:rsidR="00F62081" w:rsidRPr="009F7C1F" w:rsidRDefault="00C87DB7" w:rsidP="00F62081">
      <w:pPr>
        <w:spacing w:line="240" w:lineRule="auto"/>
        <w:ind w:left="0" w:firstLine="0"/>
        <w:rPr>
          <w:color w:val="auto"/>
          <w:szCs w:val="24"/>
        </w:rPr>
      </w:pPr>
      <w:r w:rsidRPr="009F7C1F">
        <w:rPr>
          <w:color w:val="auto"/>
          <w:szCs w:val="24"/>
        </w:rPr>
        <w:t>The</w:t>
      </w:r>
      <w:r w:rsidR="00D86D3E" w:rsidRPr="009F7C1F">
        <w:rPr>
          <w:bCs/>
          <w:color w:val="auto"/>
          <w:szCs w:val="24"/>
        </w:rPr>
        <w:t xml:space="preserve"> Fair Ways Clinical</w:t>
      </w:r>
      <w:r w:rsidRPr="009F7C1F">
        <w:rPr>
          <w:color w:val="auto"/>
          <w:szCs w:val="24"/>
        </w:rPr>
        <w:t xml:space="preserve"> Hub also works with local mainstream and specialist services including wider professional networks to ensure seamless pathways for care and treatment and to help identify appropriate thresholds between The Hub and Community CAMHS. If a child presents in mental health crisis, the role of The Hub is to ensure the Fair Ways staff team seeks emergency treatment for the young person through the appropriate physical and mental health services. The Hub does not act as an </w:t>
      </w:r>
      <w:r w:rsidR="00F62081" w:rsidRPr="009F7C1F">
        <w:rPr>
          <w:color w:val="auto"/>
          <w:szCs w:val="24"/>
        </w:rPr>
        <w:t xml:space="preserve">emergency service and Fair Ways staff will be supported and educated on appropriate </w:t>
      </w:r>
      <w:r w:rsidR="00A95F25" w:rsidRPr="009F7C1F">
        <w:rPr>
          <w:color w:val="auto"/>
          <w:szCs w:val="24"/>
        </w:rPr>
        <w:t>care.</w:t>
      </w:r>
      <w:r w:rsidR="00F62081" w:rsidRPr="009F7C1F">
        <w:rPr>
          <w:color w:val="auto"/>
          <w:szCs w:val="24"/>
        </w:rPr>
        <w:t xml:space="preserve"> </w:t>
      </w:r>
    </w:p>
    <w:p w14:paraId="4773A005" w14:textId="77777777" w:rsidR="004E1E30" w:rsidRDefault="00F62081" w:rsidP="004E1E30">
      <w:pPr>
        <w:spacing w:line="240" w:lineRule="auto"/>
        <w:rPr>
          <w:color w:val="auto"/>
          <w:sz w:val="22"/>
        </w:rPr>
      </w:pPr>
      <w:r w:rsidRPr="009F7C1F">
        <w:rPr>
          <w:color w:val="auto"/>
          <w:szCs w:val="24"/>
        </w:rPr>
        <w:t>pathways in the case of an emergency</w:t>
      </w:r>
      <w:r w:rsidRPr="005734D9">
        <w:rPr>
          <w:color w:val="auto"/>
          <w:sz w:val="22"/>
        </w:rPr>
        <w:t>.</w:t>
      </w:r>
    </w:p>
    <w:p w14:paraId="009A6D1A" w14:textId="77777777" w:rsidR="001E1FC3" w:rsidRDefault="001E1FC3" w:rsidP="00A95F25">
      <w:pPr>
        <w:spacing w:line="240" w:lineRule="auto"/>
        <w:ind w:left="0" w:firstLine="0"/>
        <w:rPr>
          <w:color w:val="auto"/>
          <w:sz w:val="22"/>
        </w:rPr>
      </w:pPr>
    </w:p>
    <w:p w14:paraId="454D8CA5" w14:textId="77777777" w:rsidR="001E1FC3" w:rsidRPr="00FF2133" w:rsidRDefault="001E1FC3" w:rsidP="001E1FC3">
      <w:pPr>
        <w:spacing w:line="240" w:lineRule="auto"/>
        <w:rPr>
          <w:color w:val="auto"/>
          <w:szCs w:val="24"/>
        </w:rPr>
      </w:pPr>
      <w:r w:rsidRPr="00FF2133">
        <w:rPr>
          <w:color w:val="auto"/>
          <w:szCs w:val="24"/>
        </w:rPr>
        <w:t xml:space="preserve">   The Fair Ways Hub supports the following:</w:t>
      </w:r>
    </w:p>
    <w:p w14:paraId="4B196BE2"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Children’s therapeutic needs assessment</w:t>
      </w:r>
    </w:p>
    <w:p w14:paraId="294CA40E"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Sensory profile assessments</w:t>
      </w:r>
    </w:p>
    <w:p w14:paraId="7C3E7696"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 xml:space="preserve">Cognitive assessments </w:t>
      </w:r>
    </w:p>
    <w:p w14:paraId="03585FF7"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Direct 1:1 therapy or dyadic therapy</w:t>
      </w:r>
    </w:p>
    <w:p w14:paraId="706649CA"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Group reflective supervision and management reflective supervisions</w:t>
      </w:r>
    </w:p>
    <w:p w14:paraId="1F29BA07"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 xml:space="preserve">Staff training in a range of specific subject areas </w:t>
      </w:r>
    </w:p>
    <w:p w14:paraId="1ED26AE6" w14:textId="77777777" w:rsidR="001E1FC3" w:rsidRPr="00FF2133" w:rsidRDefault="001E1FC3" w:rsidP="001E1FC3">
      <w:pPr>
        <w:spacing w:line="240" w:lineRule="auto"/>
        <w:rPr>
          <w:color w:val="auto"/>
          <w:szCs w:val="24"/>
        </w:rPr>
      </w:pPr>
      <w:r w:rsidRPr="00FF2133">
        <w:rPr>
          <w:color w:val="auto"/>
          <w:szCs w:val="24"/>
        </w:rPr>
        <w:t>•</w:t>
      </w:r>
      <w:r w:rsidRPr="00FF2133">
        <w:rPr>
          <w:color w:val="auto"/>
          <w:szCs w:val="24"/>
        </w:rPr>
        <w:tab/>
        <w:t xml:space="preserve">Attendance at meetings in relation to young people </w:t>
      </w:r>
    </w:p>
    <w:p w14:paraId="095BB08E" w14:textId="77777777" w:rsidR="001E1FC3" w:rsidRPr="00FF2133" w:rsidRDefault="001E1FC3" w:rsidP="001E1FC3">
      <w:pPr>
        <w:spacing w:line="240" w:lineRule="auto"/>
        <w:rPr>
          <w:color w:val="auto"/>
          <w:szCs w:val="24"/>
        </w:rPr>
      </w:pPr>
    </w:p>
    <w:p w14:paraId="3EC367A7" w14:textId="77777777" w:rsidR="001E1FC3" w:rsidRDefault="001E1FC3" w:rsidP="00435C4E">
      <w:pPr>
        <w:spacing w:line="240" w:lineRule="auto"/>
        <w:rPr>
          <w:color w:val="auto"/>
          <w:szCs w:val="24"/>
        </w:rPr>
      </w:pPr>
      <w:r w:rsidRPr="00FF2133">
        <w:rPr>
          <w:color w:val="auto"/>
          <w:szCs w:val="24"/>
        </w:rPr>
        <w:t>Access to specific external assessments as required (e.g. Educational Psycholog</w:t>
      </w:r>
      <w:r w:rsidR="00435C4E" w:rsidRPr="00FF2133">
        <w:rPr>
          <w:color w:val="auto"/>
          <w:szCs w:val="24"/>
        </w:rPr>
        <w:t>ist</w:t>
      </w:r>
      <w:r w:rsidR="00FF2133" w:rsidRPr="00FF2133">
        <w:rPr>
          <w:color w:val="auto"/>
          <w:szCs w:val="24"/>
        </w:rPr>
        <w:t>)</w:t>
      </w:r>
    </w:p>
    <w:p w14:paraId="7826E817" w14:textId="77777777" w:rsidR="007C75F3" w:rsidRPr="007C75F3" w:rsidRDefault="007C75F3" w:rsidP="007C75F3">
      <w:pPr>
        <w:rPr>
          <w:szCs w:val="24"/>
        </w:rPr>
      </w:pPr>
    </w:p>
    <w:p w14:paraId="0571F904" w14:textId="77777777" w:rsidR="007C75F3" w:rsidRPr="007C75F3" w:rsidRDefault="007C75F3" w:rsidP="007C75F3">
      <w:pPr>
        <w:rPr>
          <w:szCs w:val="24"/>
        </w:rPr>
      </w:pPr>
    </w:p>
    <w:p w14:paraId="4DBE7EE0" w14:textId="77777777" w:rsidR="000D01BD" w:rsidRPr="000C2256" w:rsidRDefault="000D01BD" w:rsidP="000D01BD">
      <w:pPr>
        <w:tabs>
          <w:tab w:val="left" w:pos="2010"/>
        </w:tabs>
        <w:ind w:left="0" w:firstLine="0"/>
        <w:rPr>
          <w:b/>
          <w:bCs/>
          <w:szCs w:val="24"/>
          <w:u w:val="single"/>
        </w:rPr>
      </w:pPr>
      <w:r w:rsidRPr="000C2256">
        <w:rPr>
          <w:b/>
          <w:bCs/>
          <w:szCs w:val="24"/>
          <w:u w:val="single"/>
        </w:rPr>
        <w:t>Assessment</w:t>
      </w:r>
    </w:p>
    <w:p w14:paraId="20162D65" w14:textId="77777777" w:rsidR="000D01BD" w:rsidRPr="000D01BD" w:rsidRDefault="000D01BD" w:rsidP="000D01BD">
      <w:pPr>
        <w:tabs>
          <w:tab w:val="left" w:pos="2010"/>
        </w:tabs>
        <w:ind w:left="0" w:firstLine="0"/>
        <w:rPr>
          <w:szCs w:val="24"/>
        </w:rPr>
      </w:pPr>
    </w:p>
    <w:p w14:paraId="0DD84340" w14:textId="77777777" w:rsidR="000D01BD" w:rsidRPr="000D01BD" w:rsidRDefault="000D01BD" w:rsidP="000D01BD">
      <w:pPr>
        <w:tabs>
          <w:tab w:val="left" w:pos="2010"/>
        </w:tabs>
        <w:ind w:left="0" w:firstLine="0"/>
        <w:rPr>
          <w:szCs w:val="24"/>
        </w:rPr>
      </w:pPr>
      <w:r w:rsidRPr="000D01BD">
        <w:rPr>
          <w:szCs w:val="24"/>
        </w:rPr>
        <w:t xml:space="preserve">Assessment starts from the initial referral and admission planning. Within first 3-6 months of the child’s placement the clinician assigned to Portchester Road creates the assessment of the therapeutic needs. The assessment is systemic and draws on previous assessment and information from previous schools and placements, observations from the adult’s team and TAC meetings reports and discussions. </w:t>
      </w:r>
    </w:p>
    <w:p w14:paraId="47CA975F" w14:textId="3C98B3A2" w:rsidR="00A95F25" w:rsidRPr="00A95F25" w:rsidRDefault="000D01BD" w:rsidP="000D01BD">
      <w:pPr>
        <w:tabs>
          <w:tab w:val="left" w:pos="2010"/>
        </w:tabs>
        <w:ind w:left="0" w:firstLine="0"/>
        <w:rPr>
          <w:szCs w:val="24"/>
        </w:rPr>
        <w:sectPr w:rsidR="00A95F25" w:rsidRPr="00A95F25" w:rsidSect="00F315C9">
          <w:headerReference w:type="default" r:id="rId18"/>
          <w:footerReference w:type="default" r:id="rId19"/>
          <w:headerReference w:type="first" r:id="rId20"/>
          <w:footerReference w:type="first" r:id="rId21"/>
          <w:pgSz w:w="11910" w:h="16840" w:code="9"/>
          <w:pgMar w:top="1440" w:right="1080" w:bottom="1440" w:left="1080" w:header="720" w:footer="720" w:gutter="0"/>
          <w:pgNumType w:start="1"/>
          <w:cols w:space="720"/>
          <w:docGrid w:linePitch="326"/>
        </w:sectPr>
      </w:pPr>
      <w:r w:rsidRPr="000D01BD">
        <w:rPr>
          <w:szCs w:val="24"/>
        </w:rPr>
        <w:t>Chaired by the clinician, TAC meetings take place every two months for each child and are the main forum for the formulation of therapeutic interventions. They represent ongoing process reviewing and assessing of the child’s developmental needs and effectiveness of our therapeutic interventions.</w:t>
      </w:r>
    </w:p>
    <w:p w14:paraId="6610EF86" w14:textId="77777777" w:rsidR="009F7C1F" w:rsidRPr="009F7C1F" w:rsidRDefault="009F7C1F" w:rsidP="000868BC">
      <w:pPr>
        <w:spacing w:line="240" w:lineRule="auto"/>
        <w:ind w:left="0" w:firstLine="0"/>
        <w:rPr>
          <w:iCs/>
          <w:color w:val="auto"/>
          <w:szCs w:val="24"/>
        </w:rPr>
      </w:pPr>
    </w:p>
    <w:p w14:paraId="616BCBC2" w14:textId="77777777" w:rsidR="000868BC" w:rsidRDefault="000868BC" w:rsidP="000868BC">
      <w:pPr>
        <w:spacing w:line="240" w:lineRule="auto"/>
        <w:ind w:left="0" w:firstLine="0"/>
        <w:rPr>
          <w:b/>
          <w:bCs/>
          <w:i/>
          <w:color w:val="auto"/>
          <w:szCs w:val="24"/>
          <w:u w:val="single"/>
        </w:rPr>
      </w:pPr>
      <w:r w:rsidRPr="00124208">
        <w:rPr>
          <w:b/>
          <w:bCs/>
          <w:i/>
          <w:color w:val="auto"/>
          <w:szCs w:val="24"/>
          <w:u w:val="single"/>
        </w:rPr>
        <w:t xml:space="preserve">Individual therapy </w:t>
      </w:r>
    </w:p>
    <w:p w14:paraId="2E972987" w14:textId="77777777" w:rsidR="00D9479D" w:rsidRPr="00124208" w:rsidRDefault="00D9479D" w:rsidP="000868BC">
      <w:pPr>
        <w:spacing w:line="240" w:lineRule="auto"/>
        <w:ind w:left="0" w:firstLine="0"/>
        <w:rPr>
          <w:i/>
          <w:color w:val="auto"/>
          <w:szCs w:val="24"/>
          <w:u w:val="single"/>
        </w:rPr>
      </w:pPr>
    </w:p>
    <w:p w14:paraId="7F74C6D0" w14:textId="77777777" w:rsidR="000868BC" w:rsidRDefault="000868BC" w:rsidP="000868BC">
      <w:pPr>
        <w:spacing w:line="240" w:lineRule="auto"/>
        <w:ind w:left="0" w:firstLine="0"/>
        <w:rPr>
          <w:iCs/>
          <w:color w:val="auto"/>
          <w:szCs w:val="24"/>
        </w:rPr>
      </w:pPr>
      <w:r w:rsidRPr="009F7C1F">
        <w:rPr>
          <w:iCs/>
          <w:color w:val="auto"/>
          <w:szCs w:val="24"/>
        </w:rPr>
        <w:t xml:space="preserve">The specific individual therapy may be delivered or sourced externally by the clinical hub should the need for such intervention be identified in the process of assessment the child’s therapeutic needs or arises at any stage of the child’s placement. </w:t>
      </w:r>
    </w:p>
    <w:p w14:paraId="517CB6B5" w14:textId="77777777" w:rsidR="009F7C1F" w:rsidRPr="009F7C1F" w:rsidRDefault="009F7C1F" w:rsidP="000868BC">
      <w:pPr>
        <w:spacing w:line="240" w:lineRule="auto"/>
        <w:ind w:left="0" w:firstLine="0"/>
        <w:rPr>
          <w:iCs/>
          <w:color w:val="auto"/>
          <w:szCs w:val="24"/>
        </w:rPr>
      </w:pPr>
    </w:p>
    <w:p w14:paraId="3DFC1BA3" w14:textId="77777777" w:rsidR="000868BC" w:rsidRDefault="000868BC" w:rsidP="000868BC">
      <w:pPr>
        <w:spacing w:line="240" w:lineRule="auto"/>
        <w:ind w:left="0" w:firstLine="0"/>
        <w:rPr>
          <w:b/>
          <w:bCs/>
          <w:i/>
          <w:color w:val="auto"/>
          <w:szCs w:val="24"/>
          <w:u w:val="single"/>
        </w:rPr>
      </w:pPr>
      <w:r w:rsidRPr="00124208">
        <w:rPr>
          <w:b/>
          <w:bCs/>
          <w:i/>
          <w:color w:val="auto"/>
          <w:szCs w:val="24"/>
          <w:u w:val="single"/>
        </w:rPr>
        <w:t xml:space="preserve">Outcome Measures </w:t>
      </w:r>
    </w:p>
    <w:p w14:paraId="73874365" w14:textId="77777777" w:rsidR="00D9479D" w:rsidRPr="00124208" w:rsidRDefault="00D9479D" w:rsidP="000868BC">
      <w:pPr>
        <w:spacing w:line="240" w:lineRule="auto"/>
        <w:ind w:left="0" w:firstLine="0"/>
        <w:rPr>
          <w:i/>
          <w:color w:val="auto"/>
          <w:szCs w:val="24"/>
          <w:u w:val="single"/>
        </w:rPr>
      </w:pPr>
    </w:p>
    <w:p w14:paraId="0BBD22A5" w14:textId="77777777" w:rsidR="000868BC" w:rsidRPr="009F7C1F" w:rsidRDefault="000868BC" w:rsidP="000868BC">
      <w:pPr>
        <w:spacing w:line="240" w:lineRule="auto"/>
        <w:ind w:left="0" w:firstLine="0"/>
        <w:rPr>
          <w:iCs/>
          <w:color w:val="auto"/>
          <w:szCs w:val="24"/>
        </w:rPr>
      </w:pPr>
      <w:r w:rsidRPr="009F7C1F">
        <w:rPr>
          <w:iCs/>
          <w:color w:val="auto"/>
          <w:szCs w:val="24"/>
        </w:rPr>
        <w:t xml:space="preserve">• Focus on qualitative data from key workers reports, key work sessions, TAC reports and discussions. </w:t>
      </w:r>
    </w:p>
    <w:p w14:paraId="71E6D307" w14:textId="77777777" w:rsidR="000868BC" w:rsidRPr="009F7C1F" w:rsidRDefault="000868BC" w:rsidP="000868BC">
      <w:pPr>
        <w:spacing w:line="240" w:lineRule="auto"/>
        <w:ind w:left="0" w:firstLine="0"/>
        <w:rPr>
          <w:iCs/>
          <w:color w:val="auto"/>
          <w:szCs w:val="24"/>
        </w:rPr>
      </w:pPr>
      <w:r w:rsidRPr="009F7C1F">
        <w:rPr>
          <w:iCs/>
          <w:color w:val="auto"/>
          <w:szCs w:val="24"/>
        </w:rPr>
        <w:t xml:space="preserve">• Quantitative data from management reports including the longitudinal trends in the use of RPI, Incidents, Consequences, and rewards </w:t>
      </w:r>
    </w:p>
    <w:p w14:paraId="3F3AB17F" w14:textId="7AFF256F" w:rsidR="000868BC" w:rsidRPr="009F7C1F" w:rsidRDefault="000868BC" w:rsidP="000868BC">
      <w:pPr>
        <w:spacing w:line="240" w:lineRule="auto"/>
        <w:ind w:left="0" w:firstLine="0"/>
        <w:rPr>
          <w:iCs/>
          <w:color w:val="auto"/>
          <w:szCs w:val="24"/>
        </w:rPr>
      </w:pPr>
      <w:r w:rsidRPr="009F7C1F">
        <w:rPr>
          <w:iCs/>
          <w:color w:val="auto"/>
          <w:szCs w:val="24"/>
        </w:rPr>
        <w:t xml:space="preserve">• Internal Placement Plan designed to track changes of the child’s developmental needs through 6 monthly </w:t>
      </w:r>
      <w:r w:rsidR="00941606" w:rsidRPr="009F7C1F">
        <w:rPr>
          <w:iCs/>
          <w:color w:val="auto"/>
          <w:szCs w:val="24"/>
        </w:rPr>
        <w:t>assessments</w:t>
      </w:r>
      <w:r w:rsidRPr="009F7C1F">
        <w:rPr>
          <w:iCs/>
          <w:color w:val="auto"/>
          <w:szCs w:val="24"/>
        </w:rPr>
        <w:t xml:space="preserve"> of the progress against the baseline (the child’s needs on admission) </w:t>
      </w:r>
    </w:p>
    <w:p w14:paraId="3BE327FD" w14:textId="3CE48AE2" w:rsidR="000868BC" w:rsidRPr="00124208" w:rsidRDefault="000868BC" w:rsidP="000868BC">
      <w:pPr>
        <w:spacing w:line="240" w:lineRule="auto"/>
        <w:ind w:left="0" w:firstLine="0"/>
        <w:rPr>
          <w:iCs/>
          <w:color w:val="auto"/>
          <w:szCs w:val="24"/>
          <w:u w:val="single"/>
        </w:rPr>
      </w:pPr>
    </w:p>
    <w:p w14:paraId="1481FA24" w14:textId="77777777" w:rsidR="000868BC" w:rsidRDefault="000868BC" w:rsidP="000868BC">
      <w:pPr>
        <w:spacing w:line="240" w:lineRule="auto"/>
        <w:ind w:left="0" w:firstLine="0"/>
        <w:rPr>
          <w:b/>
          <w:bCs/>
          <w:iCs/>
          <w:color w:val="auto"/>
          <w:szCs w:val="24"/>
          <w:u w:val="single"/>
        </w:rPr>
      </w:pPr>
      <w:r w:rsidRPr="00124208">
        <w:rPr>
          <w:b/>
          <w:bCs/>
          <w:iCs/>
          <w:color w:val="auto"/>
          <w:szCs w:val="24"/>
          <w:u w:val="single"/>
        </w:rPr>
        <w:t xml:space="preserve">Adult Consultation, Supervision and Dynamics </w:t>
      </w:r>
    </w:p>
    <w:p w14:paraId="4CBB4D1C" w14:textId="77777777" w:rsidR="00D9479D" w:rsidRPr="00124208" w:rsidRDefault="00D9479D" w:rsidP="000868BC">
      <w:pPr>
        <w:spacing w:line="240" w:lineRule="auto"/>
        <w:ind w:left="0" w:firstLine="0"/>
        <w:rPr>
          <w:iCs/>
          <w:color w:val="auto"/>
          <w:szCs w:val="24"/>
          <w:u w:val="single"/>
        </w:rPr>
      </w:pPr>
    </w:p>
    <w:p w14:paraId="5965F9C3" w14:textId="77777777" w:rsidR="000868BC" w:rsidRPr="009F7C1F" w:rsidRDefault="000868BC" w:rsidP="000868BC">
      <w:pPr>
        <w:spacing w:line="240" w:lineRule="auto"/>
        <w:ind w:left="0" w:firstLine="0"/>
        <w:rPr>
          <w:iCs/>
          <w:color w:val="auto"/>
          <w:szCs w:val="24"/>
        </w:rPr>
      </w:pPr>
      <w:r w:rsidRPr="009F7C1F">
        <w:rPr>
          <w:iCs/>
          <w:color w:val="auto"/>
          <w:szCs w:val="24"/>
        </w:rPr>
        <w:t xml:space="preserve">Clinician attends team meetings to provide the adults with the opportunity to explore the themes from day-to-day support of the individual children, the dynamics of the group, and interventions. This form of reflective supervision is one of the core elements of the homes practice. </w:t>
      </w:r>
    </w:p>
    <w:p w14:paraId="382BA101" w14:textId="3960CD6A" w:rsidR="000868BC" w:rsidRPr="009F7C1F" w:rsidRDefault="000868BC" w:rsidP="000868BC">
      <w:pPr>
        <w:spacing w:line="240" w:lineRule="auto"/>
        <w:ind w:left="0" w:firstLine="0"/>
        <w:rPr>
          <w:iCs/>
          <w:color w:val="auto"/>
          <w:szCs w:val="24"/>
        </w:rPr>
      </w:pPr>
      <w:r w:rsidRPr="009F7C1F">
        <w:rPr>
          <w:iCs/>
          <w:color w:val="auto"/>
          <w:szCs w:val="24"/>
        </w:rPr>
        <w:t xml:space="preserve">The management team are available throughout the week to provide the team with </w:t>
      </w:r>
      <w:r w:rsidR="00A712B2" w:rsidRPr="009F7C1F">
        <w:rPr>
          <w:iCs/>
          <w:color w:val="auto"/>
          <w:szCs w:val="24"/>
        </w:rPr>
        <w:t>ad hoc</w:t>
      </w:r>
      <w:r w:rsidRPr="009F7C1F">
        <w:rPr>
          <w:iCs/>
          <w:color w:val="auto"/>
          <w:szCs w:val="24"/>
        </w:rPr>
        <w:t xml:space="preserve"> reflective supervision. The scope of these may be to look at, explore, and, if possible, address and resolve any challenges the team are facing. </w:t>
      </w:r>
    </w:p>
    <w:p w14:paraId="7CCC842B" w14:textId="77777777" w:rsidR="000868BC" w:rsidRPr="009F7C1F" w:rsidRDefault="000868BC" w:rsidP="000868BC">
      <w:pPr>
        <w:spacing w:line="240" w:lineRule="auto"/>
        <w:ind w:left="0" w:firstLine="0"/>
        <w:rPr>
          <w:iCs/>
          <w:color w:val="auto"/>
          <w:szCs w:val="24"/>
        </w:rPr>
      </w:pPr>
      <w:r w:rsidRPr="009F7C1F">
        <w:rPr>
          <w:iCs/>
          <w:color w:val="auto"/>
          <w:szCs w:val="24"/>
        </w:rPr>
        <w:t xml:space="preserve">The Responsible Individual carries out yearly consultation with all adults in the form of anonymous survey on various aspects of the home performance. The outcomes of the survey are shared with management. </w:t>
      </w:r>
    </w:p>
    <w:p w14:paraId="1DDCBB69" w14:textId="4DAD8736" w:rsidR="000868BC" w:rsidRPr="009F7C1F" w:rsidRDefault="000868BC" w:rsidP="000868BC">
      <w:pPr>
        <w:spacing w:line="240" w:lineRule="auto"/>
        <w:ind w:left="0" w:firstLine="0"/>
        <w:rPr>
          <w:iCs/>
          <w:color w:val="auto"/>
          <w:szCs w:val="24"/>
        </w:rPr>
      </w:pPr>
      <w:r w:rsidRPr="009F7C1F">
        <w:rPr>
          <w:iCs/>
          <w:color w:val="auto"/>
          <w:szCs w:val="24"/>
        </w:rPr>
        <w:t xml:space="preserve">The hub may also offer individual clinical supervision to adults where either they or their manager </w:t>
      </w:r>
      <w:r w:rsidR="00B24519" w:rsidRPr="009F7C1F">
        <w:rPr>
          <w:iCs/>
          <w:color w:val="auto"/>
          <w:szCs w:val="24"/>
        </w:rPr>
        <w:t>identifies</w:t>
      </w:r>
      <w:r w:rsidRPr="009F7C1F">
        <w:rPr>
          <w:iCs/>
          <w:color w:val="auto"/>
          <w:szCs w:val="24"/>
        </w:rPr>
        <w:t xml:space="preserve"> an additional support need.</w:t>
      </w:r>
    </w:p>
    <w:p w14:paraId="25CD762D" w14:textId="421DF5EC" w:rsidR="00827BF4" w:rsidRPr="005734D9" w:rsidRDefault="00827BF4" w:rsidP="00F62081">
      <w:pPr>
        <w:spacing w:line="240" w:lineRule="auto"/>
        <w:ind w:left="0" w:firstLine="0"/>
        <w:rPr>
          <w:color w:val="auto"/>
          <w:sz w:val="22"/>
        </w:rPr>
      </w:pPr>
    </w:p>
    <w:p w14:paraId="58E56902" w14:textId="7F2704DE" w:rsidR="00994B76" w:rsidRPr="000D01BD" w:rsidRDefault="007A4F19" w:rsidP="000D01BD">
      <w:pPr>
        <w:spacing w:line="240" w:lineRule="auto"/>
        <w:ind w:left="0" w:firstLine="0"/>
        <w:rPr>
          <w:color w:val="auto"/>
          <w:sz w:val="22"/>
        </w:rPr>
      </w:pPr>
      <w:r>
        <w:rPr>
          <w:color w:val="auto"/>
          <w:sz w:val="22"/>
        </w:rPr>
        <w:t xml:space="preserve">                              </w:t>
      </w:r>
      <w:r w:rsidR="00BF576C">
        <w:rPr>
          <w:color w:val="auto"/>
          <w:sz w:val="22"/>
        </w:rPr>
        <w:t xml:space="preserve">                                                                                    </w:t>
      </w:r>
    </w:p>
    <w:p w14:paraId="0457BE3F" w14:textId="3DE36D50" w:rsidR="00BC3D6F" w:rsidRPr="009F7C1F" w:rsidRDefault="00FE5176" w:rsidP="00F62081">
      <w:pPr>
        <w:pStyle w:val="Heading1"/>
        <w:ind w:left="0" w:firstLine="0"/>
        <w:jc w:val="both"/>
        <w:rPr>
          <w:color w:val="auto"/>
          <w:szCs w:val="24"/>
          <w:u w:val="single"/>
        </w:rPr>
      </w:pPr>
      <w:r w:rsidRPr="009F7C1F">
        <w:rPr>
          <w:color w:val="auto"/>
          <w:szCs w:val="24"/>
          <w:u w:val="single"/>
        </w:rPr>
        <w:t>Positive relationships</w:t>
      </w:r>
    </w:p>
    <w:p w14:paraId="4ED26405" w14:textId="369B7156" w:rsidR="006002FD" w:rsidRPr="009F7C1F" w:rsidRDefault="00FE5176" w:rsidP="00F62081">
      <w:pPr>
        <w:pStyle w:val="Heading1"/>
        <w:ind w:left="0" w:firstLine="0"/>
        <w:jc w:val="both"/>
        <w:rPr>
          <w:color w:val="auto"/>
          <w:szCs w:val="24"/>
        </w:rPr>
      </w:pPr>
      <w:r w:rsidRPr="009F7C1F">
        <w:rPr>
          <w:color w:val="auto"/>
          <w:szCs w:val="24"/>
        </w:rPr>
        <w:t xml:space="preserve"> </w:t>
      </w:r>
    </w:p>
    <w:p w14:paraId="7854046E" w14:textId="6011D37A" w:rsidR="006002FD" w:rsidRPr="009F7C1F" w:rsidRDefault="00FE5176" w:rsidP="00026C73">
      <w:pPr>
        <w:spacing w:after="6" w:line="249" w:lineRule="auto"/>
        <w:ind w:left="-5"/>
        <w:rPr>
          <w:color w:val="auto"/>
          <w:szCs w:val="24"/>
        </w:rPr>
      </w:pPr>
      <w:r w:rsidRPr="009F7C1F">
        <w:rPr>
          <w:b/>
          <w:color w:val="auto"/>
          <w:szCs w:val="24"/>
        </w:rPr>
        <w:t>1</w:t>
      </w:r>
      <w:r w:rsidR="00DC767A" w:rsidRPr="009F7C1F">
        <w:rPr>
          <w:b/>
          <w:color w:val="auto"/>
          <w:szCs w:val="24"/>
        </w:rPr>
        <w:t>3</w:t>
      </w:r>
      <w:r w:rsidRPr="009F7C1F">
        <w:rPr>
          <w:b/>
          <w:color w:val="auto"/>
          <w:szCs w:val="24"/>
        </w:rPr>
        <w:t xml:space="preserve"> The arrangements for promoting contact between children and their family and friends. </w:t>
      </w:r>
    </w:p>
    <w:p w14:paraId="52302199" w14:textId="467352A0" w:rsidR="006002FD" w:rsidRPr="009F7C1F" w:rsidRDefault="00FE5176" w:rsidP="00026C73">
      <w:pPr>
        <w:spacing w:after="0" w:line="259" w:lineRule="auto"/>
        <w:ind w:left="0" w:firstLine="0"/>
        <w:rPr>
          <w:b/>
          <w:color w:val="auto"/>
          <w:szCs w:val="24"/>
        </w:rPr>
      </w:pPr>
      <w:r w:rsidRPr="009F7C1F">
        <w:rPr>
          <w:b/>
          <w:color w:val="auto"/>
          <w:szCs w:val="24"/>
        </w:rPr>
        <w:t xml:space="preserve"> </w:t>
      </w:r>
    </w:p>
    <w:p w14:paraId="34A9FD91" w14:textId="47C84111" w:rsidR="006E2B8D" w:rsidRPr="009F7C1F" w:rsidRDefault="006E2B8D" w:rsidP="006E2B8D">
      <w:pPr>
        <w:spacing w:line="240" w:lineRule="auto"/>
        <w:ind w:left="0" w:firstLine="0"/>
        <w:rPr>
          <w:color w:val="auto"/>
          <w:szCs w:val="24"/>
        </w:rPr>
      </w:pPr>
      <w:r w:rsidRPr="009F7C1F">
        <w:rPr>
          <w:color w:val="auto"/>
          <w:szCs w:val="24"/>
        </w:rPr>
        <w:t xml:space="preserve">We recognise that nurturing and maintaining meaningful connections with family and friends is essential to a young person’s sense of identity and emotional healing. At </w:t>
      </w:r>
      <w:r w:rsidR="00B24519">
        <w:rPr>
          <w:color w:val="auto"/>
          <w:szCs w:val="24"/>
        </w:rPr>
        <w:t>our home</w:t>
      </w:r>
      <w:r w:rsidRPr="00B24519">
        <w:rPr>
          <w:color w:val="auto"/>
          <w:szCs w:val="24"/>
        </w:rPr>
        <w:t>,</w:t>
      </w:r>
      <w:r w:rsidRPr="009F7C1F">
        <w:rPr>
          <w:color w:val="auto"/>
          <w:szCs w:val="24"/>
        </w:rPr>
        <w:t xml:space="preserve"> we collaborate with young people during the admission process to co-create contact arrangements that feel safe, supportive, and attuned to their individual needs. We warmly welcome loved ones into our home, actively encouraging a sense of belonging and community.</w:t>
      </w:r>
    </w:p>
    <w:p w14:paraId="57A96A8A" w14:textId="5CAC03D9" w:rsidR="00165AF5" w:rsidRPr="009F7C1F" w:rsidRDefault="00165AF5" w:rsidP="00D2009F">
      <w:pPr>
        <w:spacing w:line="240" w:lineRule="auto"/>
        <w:ind w:left="0" w:firstLine="0"/>
        <w:rPr>
          <w:color w:val="auto"/>
          <w:szCs w:val="24"/>
        </w:rPr>
      </w:pPr>
    </w:p>
    <w:p w14:paraId="3F0A4320" w14:textId="4317DD89" w:rsidR="00584D8B" w:rsidRPr="009F7C1F" w:rsidRDefault="001D6A5A" w:rsidP="00D2009F">
      <w:pPr>
        <w:spacing w:line="240" w:lineRule="auto"/>
        <w:ind w:left="0" w:firstLine="0"/>
        <w:rPr>
          <w:color w:val="auto"/>
          <w:szCs w:val="24"/>
        </w:rPr>
      </w:pPr>
      <w:r w:rsidRPr="009F7C1F">
        <w:rPr>
          <w:color w:val="auto"/>
          <w:szCs w:val="24"/>
        </w:rPr>
        <w:t xml:space="preserve">A young person’s voice is central to their relational journey. we remain deeply sensitive to their wishes and feelings, acting as tireless advocates should they wish to evolve their contact arrangements. We believe that connection is a </w:t>
      </w:r>
      <w:r w:rsidRPr="009F7C1F">
        <w:rPr>
          <w:color w:val="auto"/>
          <w:szCs w:val="24"/>
        </w:rPr>
        <w:lastRenderedPageBreak/>
        <w:t>fundamental right, not a privilege; therefore, family time is never used as a reward or a consequence. We honor the young person’s autonomy by never forcing attendance at visits, ensuring they feel in control of their emotional boundaries.</w:t>
      </w:r>
    </w:p>
    <w:p w14:paraId="108EE3A0" w14:textId="77777777" w:rsidR="00DA7D71" w:rsidRPr="009F7C1F" w:rsidRDefault="00DA7D71" w:rsidP="00D2009F">
      <w:pPr>
        <w:spacing w:line="240" w:lineRule="auto"/>
        <w:ind w:left="0" w:firstLine="0"/>
        <w:rPr>
          <w:color w:val="auto"/>
          <w:szCs w:val="24"/>
        </w:rPr>
      </w:pPr>
    </w:p>
    <w:p w14:paraId="315C4CD3" w14:textId="6874F873" w:rsidR="005A40EA" w:rsidRPr="009F7C1F" w:rsidRDefault="00D84106" w:rsidP="00781E0C">
      <w:pPr>
        <w:spacing w:line="240" w:lineRule="auto"/>
        <w:ind w:left="0" w:firstLine="0"/>
        <w:rPr>
          <w:color w:val="auto"/>
          <w:szCs w:val="24"/>
        </w:rPr>
      </w:pPr>
      <w:r w:rsidRPr="009F7C1F">
        <w:rPr>
          <w:color w:val="auto"/>
          <w:szCs w:val="24"/>
        </w:rPr>
        <w:t xml:space="preserve">To help us understand and support each child’s emotional journey, we use </w:t>
      </w:r>
      <w:r w:rsidRPr="00B24519">
        <w:rPr>
          <w:color w:val="auto"/>
          <w:szCs w:val="24"/>
        </w:rPr>
        <w:t>Clear</w:t>
      </w:r>
      <w:r w:rsidR="00B24519">
        <w:rPr>
          <w:color w:val="auto"/>
          <w:szCs w:val="24"/>
        </w:rPr>
        <w:t xml:space="preserve"> </w:t>
      </w:r>
      <w:r w:rsidRPr="00B24519">
        <w:rPr>
          <w:color w:val="auto"/>
          <w:szCs w:val="24"/>
        </w:rPr>
        <w:t>Care</w:t>
      </w:r>
      <w:r w:rsidRPr="009F7C1F">
        <w:rPr>
          <w:color w:val="auto"/>
          <w:szCs w:val="24"/>
        </w:rPr>
        <w:t xml:space="preserve"> to reflectively record their experiences. Rather than simple monitoring, this allows us to notice patterns in their mood and presentation before, during, and after contact. By doing so, we can provide the necessary co-regulation and emotional scaffolding to help them process complex feelings, sharing any significant insights with their Registered Manager and social worker to ensure their care plan remains responsive.</w:t>
      </w:r>
    </w:p>
    <w:p w14:paraId="56C213D1" w14:textId="77777777" w:rsidR="00226768" w:rsidRPr="009F7C1F" w:rsidRDefault="00226768" w:rsidP="00781E0C">
      <w:pPr>
        <w:spacing w:line="240" w:lineRule="auto"/>
        <w:ind w:left="0" w:firstLine="0"/>
        <w:rPr>
          <w:color w:val="auto"/>
          <w:szCs w:val="24"/>
        </w:rPr>
      </w:pPr>
    </w:p>
    <w:p w14:paraId="48CB2220" w14:textId="77777777" w:rsidR="00226768" w:rsidRPr="009F7C1F" w:rsidRDefault="00226768" w:rsidP="00226768">
      <w:pPr>
        <w:spacing w:after="0" w:line="259" w:lineRule="auto"/>
        <w:ind w:left="0" w:firstLine="0"/>
        <w:rPr>
          <w:color w:val="auto"/>
          <w:szCs w:val="24"/>
        </w:rPr>
      </w:pPr>
      <w:r w:rsidRPr="009F7C1F">
        <w:rPr>
          <w:color w:val="auto"/>
          <w:szCs w:val="24"/>
        </w:rPr>
        <w:t>We protect the sanctity of a young person’s support network. Meetings with social workers, legal advisers, advocates, and independent visitors are unrestricted and held in private, providing a safe space for their rights and voices to be upheld. We sensitively document these moments to ensure consistency in their support and to remain attuned to their emotional well-being throughout the process.</w:t>
      </w:r>
    </w:p>
    <w:p w14:paraId="33E90CCD" w14:textId="6E7F16F5" w:rsidR="00226768" w:rsidRPr="009F7C1F" w:rsidRDefault="00226768" w:rsidP="00226768">
      <w:pPr>
        <w:spacing w:after="0" w:line="259" w:lineRule="auto"/>
        <w:ind w:left="0" w:firstLine="0"/>
        <w:rPr>
          <w:color w:val="auto"/>
          <w:szCs w:val="24"/>
        </w:rPr>
      </w:pPr>
      <w:r w:rsidRPr="009F7C1F">
        <w:rPr>
          <w:color w:val="auto"/>
          <w:szCs w:val="24"/>
        </w:rPr>
        <w:br/>
        <w:t>We empower our young people to cultivate healthy peer relationships within the community and at home. Through thoughtful risk-awareness and facilitated activities, we help them navigate social experiences safely. We encourage regular connection with the outside world through after-school and evening telephone calls, providing the tools and space they need to maintain the "golden threads" of friendship and family life.</w:t>
      </w:r>
    </w:p>
    <w:p w14:paraId="45B53A56" w14:textId="77777777" w:rsidR="00A73A91" w:rsidRPr="009F7C1F" w:rsidRDefault="00A73A91" w:rsidP="00026C73">
      <w:pPr>
        <w:spacing w:after="0" w:line="259" w:lineRule="auto"/>
        <w:ind w:left="0" w:firstLine="0"/>
        <w:rPr>
          <w:b/>
          <w:color w:val="auto"/>
          <w:szCs w:val="24"/>
        </w:rPr>
      </w:pPr>
    </w:p>
    <w:p w14:paraId="74AAE1F7" w14:textId="77777777" w:rsidR="006002FD" w:rsidRPr="009F7C1F" w:rsidRDefault="00FE5176" w:rsidP="009D1ABC">
      <w:pPr>
        <w:pStyle w:val="Heading1"/>
        <w:ind w:left="0" w:firstLine="0"/>
        <w:jc w:val="both"/>
        <w:rPr>
          <w:color w:val="auto"/>
          <w:szCs w:val="24"/>
          <w:u w:val="single"/>
        </w:rPr>
      </w:pPr>
      <w:r w:rsidRPr="009F7C1F">
        <w:rPr>
          <w:color w:val="auto"/>
          <w:szCs w:val="24"/>
          <w:u w:val="single"/>
        </w:rPr>
        <w:t xml:space="preserve">Protection of children </w:t>
      </w:r>
    </w:p>
    <w:p w14:paraId="5AABBAB6" w14:textId="77777777" w:rsidR="006002FD" w:rsidRPr="009F7C1F" w:rsidRDefault="00FE5176" w:rsidP="00026C73">
      <w:pPr>
        <w:spacing w:after="0" w:line="259" w:lineRule="auto"/>
        <w:ind w:left="0" w:firstLine="0"/>
        <w:rPr>
          <w:color w:val="auto"/>
          <w:szCs w:val="24"/>
        </w:rPr>
      </w:pPr>
      <w:r w:rsidRPr="009F7C1F">
        <w:rPr>
          <w:b/>
          <w:color w:val="auto"/>
          <w:szCs w:val="24"/>
        </w:rPr>
        <w:t xml:space="preserve"> </w:t>
      </w:r>
    </w:p>
    <w:p w14:paraId="0926CD3C" w14:textId="1D3EA180" w:rsidR="006002FD" w:rsidRPr="009F7C1F" w:rsidRDefault="00FE5176" w:rsidP="00026C73">
      <w:pPr>
        <w:spacing w:after="6" w:line="249" w:lineRule="auto"/>
        <w:ind w:left="-5"/>
        <w:rPr>
          <w:color w:val="auto"/>
          <w:szCs w:val="24"/>
        </w:rPr>
      </w:pPr>
      <w:r w:rsidRPr="009F7C1F">
        <w:rPr>
          <w:b/>
          <w:color w:val="auto"/>
          <w:szCs w:val="24"/>
        </w:rPr>
        <w:t>1</w:t>
      </w:r>
      <w:r w:rsidR="00DC767A" w:rsidRPr="009F7C1F">
        <w:rPr>
          <w:b/>
          <w:color w:val="auto"/>
          <w:szCs w:val="24"/>
        </w:rPr>
        <w:t>4</w:t>
      </w:r>
      <w:r w:rsidRPr="009F7C1F">
        <w:rPr>
          <w:b/>
          <w:color w:val="auto"/>
          <w:szCs w:val="24"/>
        </w:rPr>
        <w:t xml:space="preserve"> A description of the children’s home’s approach to the surveillance and monitoring of children. </w:t>
      </w:r>
    </w:p>
    <w:p w14:paraId="75DE664F" w14:textId="30CA3B21" w:rsidR="006B249F" w:rsidRDefault="006B249F" w:rsidP="00026C73">
      <w:pPr>
        <w:spacing w:after="0" w:line="259" w:lineRule="auto"/>
        <w:ind w:left="0" w:firstLine="0"/>
        <w:rPr>
          <w:color w:val="auto"/>
          <w:szCs w:val="24"/>
        </w:rPr>
      </w:pPr>
    </w:p>
    <w:p w14:paraId="68C7303F" w14:textId="77777777" w:rsidR="003D7869" w:rsidRDefault="003D7869" w:rsidP="00DD4B7A">
      <w:pPr>
        <w:spacing w:after="0" w:line="259" w:lineRule="auto"/>
        <w:ind w:left="0" w:firstLine="0"/>
        <w:rPr>
          <w:color w:val="auto"/>
          <w:szCs w:val="24"/>
        </w:rPr>
      </w:pPr>
    </w:p>
    <w:p w14:paraId="62F4123E" w14:textId="2DD8948A" w:rsidR="00A8582B" w:rsidRPr="009F7C1F" w:rsidRDefault="003C2ECF" w:rsidP="00DD4B7A">
      <w:pPr>
        <w:spacing w:after="0" w:line="259" w:lineRule="auto"/>
        <w:ind w:left="0" w:firstLine="0"/>
        <w:rPr>
          <w:color w:val="auto"/>
          <w:szCs w:val="24"/>
        </w:rPr>
      </w:pPr>
      <w:r w:rsidRPr="009F7C1F">
        <w:rPr>
          <w:color w:val="auto"/>
          <w:szCs w:val="24"/>
        </w:rPr>
        <w:t>Day to day s</w:t>
      </w:r>
      <w:r w:rsidR="00A8582B" w:rsidRPr="009F7C1F">
        <w:rPr>
          <w:color w:val="auto"/>
          <w:szCs w:val="24"/>
        </w:rPr>
        <w:t xml:space="preserve">upervision of our </w:t>
      </w:r>
      <w:r w:rsidRPr="009F7C1F">
        <w:rPr>
          <w:color w:val="auto"/>
          <w:szCs w:val="24"/>
        </w:rPr>
        <w:t>young people</w:t>
      </w:r>
      <w:r w:rsidR="00A8582B" w:rsidRPr="009F7C1F">
        <w:rPr>
          <w:color w:val="auto"/>
          <w:szCs w:val="24"/>
        </w:rPr>
        <w:t xml:space="preserve"> is paramoun</w:t>
      </w:r>
      <w:r w:rsidRPr="009F7C1F">
        <w:rPr>
          <w:color w:val="auto"/>
          <w:szCs w:val="24"/>
        </w:rPr>
        <w:t>t</w:t>
      </w:r>
      <w:r w:rsidR="00703CAB" w:rsidRPr="009F7C1F">
        <w:rPr>
          <w:color w:val="auto"/>
          <w:szCs w:val="24"/>
        </w:rPr>
        <w:t>,</w:t>
      </w:r>
      <w:r w:rsidRPr="009F7C1F">
        <w:rPr>
          <w:color w:val="auto"/>
          <w:szCs w:val="24"/>
        </w:rPr>
        <w:t xml:space="preserve"> however we recognise that adolescent young people require certain freedoms both within and outside of the home.</w:t>
      </w:r>
      <w:r w:rsidR="00A04232" w:rsidRPr="009F7C1F">
        <w:rPr>
          <w:color w:val="auto"/>
          <w:szCs w:val="24"/>
        </w:rPr>
        <w:t xml:space="preserve"> As established elsewhere in this document, the </w:t>
      </w:r>
      <w:r w:rsidR="00984261" w:rsidRPr="009F7C1F">
        <w:rPr>
          <w:color w:val="auto"/>
          <w:szCs w:val="24"/>
        </w:rPr>
        <w:t>keyway</w:t>
      </w:r>
      <w:r w:rsidR="00A04232" w:rsidRPr="009F7C1F">
        <w:rPr>
          <w:color w:val="auto"/>
          <w:szCs w:val="24"/>
        </w:rPr>
        <w:t xml:space="preserve"> we can protect our young people is by knowing them </w:t>
      </w:r>
      <w:r w:rsidR="00EC220A" w:rsidRPr="009F7C1F">
        <w:rPr>
          <w:color w:val="auto"/>
          <w:szCs w:val="24"/>
        </w:rPr>
        <w:t>well and</w:t>
      </w:r>
      <w:r w:rsidR="00A04232" w:rsidRPr="009F7C1F">
        <w:rPr>
          <w:color w:val="auto"/>
          <w:szCs w:val="24"/>
        </w:rPr>
        <w:t xml:space="preserve"> having a relationship with them. </w:t>
      </w:r>
      <w:r w:rsidR="00582049" w:rsidRPr="009F7C1F">
        <w:rPr>
          <w:color w:val="auto"/>
          <w:szCs w:val="24"/>
        </w:rPr>
        <w:t xml:space="preserve">Knowing them allows us to spot patterns in their behaviour </w:t>
      </w:r>
      <w:r w:rsidR="003A5A23" w:rsidRPr="009F7C1F">
        <w:rPr>
          <w:color w:val="auto"/>
          <w:szCs w:val="24"/>
        </w:rPr>
        <w:t xml:space="preserve">so we can notice change, and the relationship will promote honesty and allow us to speak with them when we have concerns. </w:t>
      </w:r>
    </w:p>
    <w:p w14:paraId="40B171F7" w14:textId="77777777" w:rsidR="00584D8B" w:rsidRPr="009F7C1F" w:rsidRDefault="00584D8B" w:rsidP="009A4140">
      <w:pPr>
        <w:spacing w:line="240" w:lineRule="auto"/>
        <w:ind w:left="0" w:firstLine="0"/>
        <w:jc w:val="left"/>
        <w:rPr>
          <w:color w:val="auto"/>
          <w:szCs w:val="24"/>
        </w:rPr>
      </w:pPr>
    </w:p>
    <w:p w14:paraId="7ECEA495" w14:textId="1A0622A6" w:rsidR="00401B63" w:rsidRDefault="00A8582B" w:rsidP="00401B63">
      <w:pPr>
        <w:spacing w:line="240" w:lineRule="auto"/>
        <w:ind w:left="0" w:firstLine="0"/>
        <w:rPr>
          <w:color w:val="auto"/>
          <w:szCs w:val="24"/>
        </w:rPr>
      </w:pPr>
      <w:r w:rsidRPr="009F7C1F">
        <w:rPr>
          <w:color w:val="auto"/>
          <w:szCs w:val="24"/>
        </w:rPr>
        <w:t>Within the home, we utilise an electronic door alarm system</w:t>
      </w:r>
      <w:r w:rsidR="003A5A23" w:rsidRPr="009F7C1F">
        <w:rPr>
          <w:color w:val="auto"/>
          <w:szCs w:val="24"/>
        </w:rPr>
        <w:t xml:space="preserve"> during nighttime </w:t>
      </w:r>
      <w:r w:rsidR="00E16880" w:rsidRPr="009F7C1F">
        <w:rPr>
          <w:color w:val="auto"/>
          <w:szCs w:val="24"/>
        </w:rPr>
        <w:t>hours,</w:t>
      </w:r>
      <w:r w:rsidRPr="009F7C1F">
        <w:rPr>
          <w:color w:val="auto"/>
          <w:szCs w:val="24"/>
        </w:rPr>
        <w:t xml:space="preserve"> </w:t>
      </w:r>
      <w:r w:rsidR="00AA63D8" w:rsidRPr="009F7C1F">
        <w:rPr>
          <w:color w:val="auto"/>
          <w:szCs w:val="24"/>
        </w:rPr>
        <w:t>and</w:t>
      </w:r>
      <w:r w:rsidRPr="009F7C1F">
        <w:rPr>
          <w:color w:val="auto"/>
          <w:szCs w:val="24"/>
        </w:rPr>
        <w:t xml:space="preserve"> </w:t>
      </w:r>
      <w:r w:rsidR="00AA63D8" w:rsidRPr="009F7C1F">
        <w:rPr>
          <w:color w:val="auto"/>
          <w:szCs w:val="24"/>
        </w:rPr>
        <w:t>these a</w:t>
      </w:r>
      <w:r w:rsidR="00361DE7" w:rsidRPr="009F7C1F">
        <w:rPr>
          <w:color w:val="auto"/>
          <w:szCs w:val="24"/>
        </w:rPr>
        <w:t xml:space="preserve">re </w:t>
      </w:r>
      <w:r w:rsidR="003A5A23" w:rsidRPr="009F7C1F">
        <w:rPr>
          <w:color w:val="auto"/>
          <w:szCs w:val="24"/>
        </w:rPr>
        <w:t xml:space="preserve">fitted to young </w:t>
      </w:r>
      <w:r w:rsidR="00AD5590" w:rsidRPr="009F7C1F">
        <w:rPr>
          <w:color w:val="auto"/>
          <w:szCs w:val="24"/>
        </w:rPr>
        <w:t>people’s</w:t>
      </w:r>
      <w:r w:rsidR="003A5A23" w:rsidRPr="009F7C1F">
        <w:rPr>
          <w:color w:val="auto"/>
          <w:szCs w:val="24"/>
        </w:rPr>
        <w:t xml:space="preserve"> doors and exterior doors. </w:t>
      </w:r>
      <w:r w:rsidRPr="009F7C1F">
        <w:rPr>
          <w:color w:val="auto"/>
          <w:szCs w:val="24"/>
        </w:rPr>
        <w:t xml:space="preserve">The purpose of this system is to help monitor and safeguard </w:t>
      </w:r>
      <w:r w:rsidR="003A5A23" w:rsidRPr="009F7C1F">
        <w:rPr>
          <w:color w:val="auto"/>
          <w:szCs w:val="24"/>
        </w:rPr>
        <w:t>all young people</w:t>
      </w:r>
      <w:r w:rsidRPr="009F7C1F">
        <w:rPr>
          <w:color w:val="auto"/>
          <w:szCs w:val="24"/>
        </w:rPr>
        <w:t xml:space="preserve">. All </w:t>
      </w:r>
      <w:r w:rsidR="003A5A23" w:rsidRPr="009F7C1F">
        <w:rPr>
          <w:color w:val="auto"/>
          <w:szCs w:val="24"/>
        </w:rPr>
        <w:t xml:space="preserve">young people’s </w:t>
      </w:r>
      <w:r w:rsidRPr="009F7C1F">
        <w:rPr>
          <w:color w:val="auto"/>
          <w:szCs w:val="24"/>
        </w:rPr>
        <w:t xml:space="preserve">bedrooms, </w:t>
      </w:r>
      <w:r w:rsidR="003A5A23" w:rsidRPr="009F7C1F">
        <w:rPr>
          <w:color w:val="auto"/>
          <w:szCs w:val="24"/>
        </w:rPr>
        <w:t>and exterior doors</w:t>
      </w:r>
      <w:r w:rsidRPr="009F7C1F">
        <w:rPr>
          <w:color w:val="auto"/>
          <w:szCs w:val="24"/>
        </w:rPr>
        <w:t xml:space="preserve"> are fitted with sensors. This alerts us when a door is opened and/or closed, which</w:t>
      </w:r>
      <w:r w:rsidR="00790BDC" w:rsidRPr="009F7C1F">
        <w:rPr>
          <w:color w:val="auto"/>
          <w:szCs w:val="24"/>
        </w:rPr>
        <w:t xml:space="preserve"> discreetly</w:t>
      </w:r>
      <w:r w:rsidRPr="009F7C1F">
        <w:rPr>
          <w:color w:val="auto"/>
          <w:szCs w:val="24"/>
        </w:rPr>
        <w:t xml:space="preserve"> </w:t>
      </w:r>
      <w:r w:rsidR="00790BDC" w:rsidRPr="009F7C1F">
        <w:rPr>
          <w:color w:val="auto"/>
          <w:szCs w:val="24"/>
        </w:rPr>
        <w:t>notifies the team when young people are up in the night, or if they leave the home.</w:t>
      </w:r>
      <w:r w:rsidR="00906001" w:rsidRPr="009F7C1F">
        <w:rPr>
          <w:color w:val="auto"/>
          <w:szCs w:val="24"/>
        </w:rPr>
        <w:t xml:space="preserve"> We are able to isolate</w:t>
      </w:r>
      <w:r w:rsidR="00401B63" w:rsidRPr="009F7C1F">
        <w:rPr>
          <w:color w:val="auto"/>
          <w:szCs w:val="24"/>
        </w:rPr>
        <w:t xml:space="preserve"> certain bedroom doors, and the use of each door alarm is risk assessed case by case and regularly reviewed. All the </w:t>
      </w:r>
      <w:r w:rsidR="00E16880" w:rsidRPr="009F7C1F">
        <w:rPr>
          <w:color w:val="auto"/>
          <w:szCs w:val="24"/>
        </w:rPr>
        <w:t>young people</w:t>
      </w:r>
      <w:r w:rsidR="00401B63" w:rsidRPr="009F7C1F">
        <w:rPr>
          <w:color w:val="auto"/>
          <w:szCs w:val="24"/>
        </w:rPr>
        <w:t xml:space="preserve"> and placing authorities are made aware of any sensors that are installed when they</w:t>
      </w:r>
      <w:r w:rsidR="002E3396" w:rsidRPr="009F7C1F">
        <w:rPr>
          <w:color w:val="auto"/>
          <w:szCs w:val="24"/>
        </w:rPr>
        <w:t xml:space="preserve"> visit the home</w:t>
      </w:r>
      <w:r w:rsidR="00401B63" w:rsidRPr="009F7C1F">
        <w:rPr>
          <w:color w:val="auto"/>
          <w:szCs w:val="24"/>
        </w:rPr>
        <w:t>,</w:t>
      </w:r>
      <w:r w:rsidR="002E3396" w:rsidRPr="009F7C1F">
        <w:rPr>
          <w:color w:val="auto"/>
          <w:szCs w:val="24"/>
        </w:rPr>
        <w:t xml:space="preserve"> and prior to</w:t>
      </w:r>
      <w:r w:rsidR="00401B63" w:rsidRPr="009F7C1F">
        <w:rPr>
          <w:color w:val="auto"/>
          <w:szCs w:val="24"/>
        </w:rPr>
        <w:t xml:space="preserve"> being placed. </w:t>
      </w:r>
      <w:r w:rsidR="00401B63" w:rsidRPr="009F7C1F">
        <w:rPr>
          <w:color w:val="auto"/>
          <w:szCs w:val="24"/>
        </w:rPr>
        <w:lastRenderedPageBreak/>
        <w:t>We request that Social Workers also sign a consent/acknowledgement form to state they are happy for this alarm system to be used to ensure safety of all parties.</w:t>
      </w:r>
    </w:p>
    <w:p w14:paraId="4E9B97C4" w14:textId="77777777" w:rsidR="00667961" w:rsidRPr="009F7C1F" w:rsidRDefault="00667961" w:rsidP="00401B63">
      <w:pPr>
        <w:spacing w:line="240" w:lineRule="auto"/>
        <w:ind w:left="0" w:firstLine="0"/>
        <w:rPr>
          <w:color w:val="auto"/>
          <w:szCs w:val="24"/>
        </w:rPr>
      </w:pPr>
    </w:p>
    <w:p w14:paraId="2F8EE414" w14:textId="19BCC968" w:rsidR="00401B63" w:rsidRPr="009F7C1F" w:rsidRDefault="00B250C2" w:rsidP="00401B63">
      <w:pPr>
        <w:spacing w:line="240" w:lineRule="auto"/>
        <w:ind w:left="0" w:firstLine="0"/>
        <w:rPr>
          <w:color w:val="auto"/>
          <w:szCs w:val="24"/>
        </w:rPr>
      </w:pPr>
      <w:r w:rsidRPr="009F7C1F">
        <w:rPr>
          <w:color w:val="auto"/>
          <w:szCs w:val="24"/>
        </w:rPr>
        <w:t>Night</w:t>
      </w:r>
      <w:r w:rsidRPr="009F7C1F">
        <w:rPr>
          <w:color w:val="auto"/>
          <w:szCs w:val="24"/>
        </w:rPr>
        <w:noBreakHyphen/>
        <w:t>time arrangements ensure children have immediate relational support while preserving dignity and predictability. Night</w:t>
      </w:r>
      <w:r w:rsidRPr="009F7C1F">
        <w:rPr>
          <w:color w:val="auto"/>
          <w:szCs w:val="24"/>
        </w:rPr>
        <w:noBreakHyphen/>
        <w:t>time supervision is delivered through two staff on duty between 23:00 and 07:30 - one waking night support worker and one sleep</w:t>
      </w:r>
      <w:r w:rsidRPr="009F7C1F">
        <w:rPr>
          <w:color w:val="auto"/>
          <w:szCs w:val="24"/>
        </w:rPr>
        <w:noBreakHyphen/>
        <w:t>in staff member. This structure ensures that children have immediate access to support during the night whilst maintaining consistent safety and reassurance. Where required, the home can temporarily operate with two sleep</w:t>
      </w:r>
      <w:r w:rsidRPr="009F7C1F">
        <w:rPr>
          <w:color w:val="auto"/>
          <w:szCs w:val="24"/>
        </w:rPr>
        <w:noBreakHyphen/>
        <w:t>in staff to maintain safety if waking night cover is unavailable.</w:t>
      </w:r>
    </w:p>
    <w:p w14:paraId="68B6DB39" w14:textId="77777777" w:rsidR="00584D8B" w:rsidRPr="009F7C1F" w:rsidRDefault="00584D8B" w:rsidP="00401B63">
      <w:pPr>
        <w:spacing w:line="240" w:lineRule="auto"/>
        <w:ind w:left="0" w:firstLine="0"/>
        <w:rPr>
          <w:color w:val="auto"/>
          <w:szCs w:val="24"/>
        </w:rPr>
      </w:pPr>
    </w:p>
    <w:p w14:paraId="4CD5CA98" w14:textId="588CE08A" w:rsidR="00A8582B" w:rsidRPr="009F7C1F" w:rsidRDefault="00A8582B" w:rsidP="00401B63">
      <w:pPr>
        <w:spacing w:line="240" w:lineRule="auto"/>
        <w:ind w:left="0" w:firstLine="0"/>
        <w:rPr>
          <w:color w:val="auto"/>
          <w:szCs w:val="24"/>
        </w:rPr>
      </w:pPr>
      <w:r w:rsidRPr="009F7C1F">
        <w:rPr>
          <w:color w:val="auto"/>
          <w:szCs w:val="24"/>
        </w:rPr>
        <w:t xml:space="preserve">Within the home, there is an inbuilt electronic security system that monitors the home’s internet use and web-based activity. This is called Draytek Content filtering, and it helps to filter out and block inappropriate content, such as websites with sexual, violent, or other adult-oriented content on the children’s computers. The </w:t>
      </w:r>
      <w:r w:rsidR="00582049" w:rsidRPr="009F7C1F">
        <w:rPr>
          <w:color w:val="auto"/>
          <w:szCs w:val="24"/>
        </w:rPr>
        <w:t>young people</w:t>
      </w:r>
      <w:r w:rsidRPr="009F7C1F">
        <w:rPr>
          <w:color w:val="auto"/>
          <w:szCs w:val="24"/>
        </w:rPr>
        <w:t xml:space="preserve"> are made aware of these internet restrictions and safety measures via the homes in house mobile and device usage contracts.</w:t>
      </w:r>
    </w:p>
    <w:p w14:paraId="7C5701F2" w14:textId="77777777" w:rsidR="00584D8B" w:rsidRPr="009F7C1F" w:rsidRDefault="00584D8B" w:rsidP="007B29EA">
      <w:pPr>
        <w:spacing w:line="240" w:lineRule="auto"/>
        <w:ind w:left="0" w:firstLine="0"/>
        <w:jc w:val="left"/>
        <w:rPr>
          <w:color w:val="auto"/>
          <w:szCs w:val="24"/>
        </w:rPr>
      </w:pPr>
    </w:p>
    <w:p w14:paraId="5FFFF423" w14:textId="047704E2" w:rsidR="00582049" w:rsidRPr="009F7C1F" w:rsidRDefault="00AD5590" w:rsidP="00781E0C">
      <w:pPr>
        <w:spacing w:line="240" w:lineRule="auto"/>
        <w:rPr>
          <w:color w:val="auto"/>
          <w:szCs w:val="24"/>
        </w:rPr>
      </w:pPr>
      <w:r w:rsidRPr="009F7C1F">
        <w:rPr>
          <w:color w:val="auto"/>
          <w:szCs w:val="24"/>
        </w:rPr>
        <w:t>We may search the young people’s bedrooms if we believe that they may have anything illegal</w:t>
      </w:r>
      <w:r w:rsidR="005A3357" w:rsidRPr="009F7C1F">
        <w:rPr>
          <w:color w:val="auto"/>
          <w:szCs w:val="24"/>
        </w:rPr>
        <w:t xml:space="preserve"> or</w:t>
      </w:r>
      <w:r w:rsidRPr="009F7C1F">
        <w:rPr>
          <w:color w:val="auto"/>
          <w:szCs w:val="24"/>
        </w:rPr>
        <w:t xml:space="preserve"> dangerous. We will always aim to gather consent from the young people prior to do so if the situation allows. </w:t>
      </w:r>
      <w:r w:rsidR="005A3357" w:rsidRPr="009F7C1F">
        <w:rPr>
          <w:color w:val="auto"/>
          <w:szCs w:val="24"/>
        </w:rPr>
        <w:t xml:space="preserve">Any electronic device searches will be agreed with the social </w:t>
      </w:r>
      <w:r w:rsidR="00645F8F" w:rsidRPr="009F7C1F">
        <w:rPr>
          <w:color w:val="auto"/>
          <w:szCs w:val="24"/>
        </w:rPr>
        <w:t>worker,</w:t>
      </w:r>
      <w:r w:rsidR="005A3357" w:rsidRPr="009F7C1F">
        <w:rPr>
          <w:color w:val="auto"/>
          <w:szCs w:val="24"/>
        </w:rPr>
        <w:t xml:space="preserve"> and a plan will be drawn up to establish the specifics of this. </w:t>
      </w:r>
    </w:p>
    <w:p w14:paraId="306E2672" w14:textId="363CDEBC" w:rsidR="006002FD" w:rsidRPr="009F7C1F" w:rsidRDefault="005523A2" w:rsidP="00026C73">
      <w:pPr>
        <w:spacing w:after="0" w:line="259" w:lineRule="auto"/>
        <w:ind w:left="0" w:firstLine="0"/>
        <w:rPr>
          <w:i/>
          <w:iCs/>
          <w:color w:val="auto"/>
          <w:szCs w:val="24"/>
        </w:rPr>
      </w:pPr>
      <w:r>
        <w:rPr>
          <w:i/>
          <w:iCs/>
          <w:color w:val="auto"/>
          <w:szCs w:val="24"/>
        </w:rPr>
        <w:t xml:space="preserve">                                                     </w:t>
      </w:r>
    </w:p>
    <w:p w14:paraId="495DD44F" w14:textId="0EFBB11A" w:rsidR="0076774A" w:rsidRPr="00D9479D" w:rsidRDefault="0076774A" w:rsidP="00315987">
      <w:pPr>
        <w:rPr>
          <w:b/>
          <w:color w:val="auto"/>
          <w:szCs w:val="24"/>
          <w:u w:val="single"/>
        </w:rPr>
      </w:pPr>
      <w:r w:rsidRPr="00D9479D">
        <w:rPr>
          <w:b/>
          <w:color w:val="auto"/>
          <w:szCs w:val="24"/>
          <w:u w:val="single"/>
        </w:rPr>
        <w:t>15</w:t>
      </w:r>
      <w:r w:rsidR="00315987" w:rsidRPr="00D9479D">
        <w:rPr>
          <w:b/>
          <w:color w:val="auto"/>
          <w:szCs w:val="24"/>
          <w:u w:val="single"/>
        </w:rPr>
        <w:t xml:space="preserve"> </w:t>
      </w:r>
      <w:r w:rsidRPr="00D9479D">
        <w:rPr>
          <w:b/>
          <w:color w:val="auto"/>
          <w:szCs w:val="24"/>
          <w:u w:val="single"/>
        </w:rPr>
        <w:t>Details of the home’s approach to behavioural support, including the home’s approach to restraint in relation to children and</w:t>
      </w:r>
      <w:r w:rsidR="00315987" w:rsidRPr="00D9479D">
        <w:rPr>
          <w:b/>
          <w:color w:val="auto"/>
          <w:szCs w:val="24"/>
          <w:u w:val="single"/>
        </w:rPr>
        <w:t xml:space="preserve"> how staff</w:t>
      </w:r>
      <w:r w:rsidRPr="00D9479D">
        <w:rPr>
          <w:b/>
          <w:color w:val="auto"/>
          <w:szCs w:val="24"/>
          <w:u w:val="single"/>
        </w:rPr>
        <w:t xml:space="preserve"> </w:t>
      </w:r>
      <w:r w:rsidR="00315987" w:rsidRPr="00D9479D">
        <w:rPr>
          <w:b/>
          <w:color w:val="auto"/>
          <w:szCs w:val="24"/>
          <w:u w:val="single"/>
        </w:rPr>
        <w:t xml:space="preserve">are trained &amp; </w:t>
      </w:r>
      <w:r w:rsidR="00853D64" w:rsidRPr="00D9479D">
        <w:rPr>
          <w:b/>
          <w:color w:val="auto"/>
          <w:szCs w:val="24"/>
          <w:u w:val="single"/>
        </w:rPr>
        <w:t>assessed</w:t>
      </w:r>
    </w:p>
    <w:p w14:paraId="681D148A" w14:textId="77777777" w:rsidR="00F301EA" w:rsidRPr="009F7C1F" w:rsidRDefault="00F301EA" w:rsidP="00F301EA">
      <w:pPr>
        <w:spacing w:after="0" w:line="259" w:lineRule="auto"/>
        <w:ind w:left="0" w:firstLine="0"/>
        <w:jc w:val="left"/>
        <w:rPr>
          <w:rFonts w:eastAsia="Carlito"/>
          <w:color w:val="auto"/>
          <w:kern w:val="0"/>
          <w:szCs w:val="24"/>
          <w:lang w:eastAsia="en-US"/>
          <w14:ligatures w14:val="none"/>
        </w:rPr>
      </w:pPr>
    </w:p>
    <w:p w14:paraId="3EA9E273" w14:textId="1B5B5471" w:rsidR="00F301EA" w:rsidRPr="009F7C1F" w:rsidRDefault="00F301EA" w:rsidP="003D7869">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Positive behaviour and respectful relationships are actively modelled, reinforced, praised, and encouraged at Portchester Road. When behaviour becomes unsafe or falls below expectations, staff respond promptly </w:t>
      </w:r>
      <w:r w:rsidR="007B29EA" w:rsidRPr="009F7C1F">
        <w:rPr>
          <w:rFonts w:eastAsia="Carlito"/>
          <w:color w:val="auto"/>
          <w:kern w:val="0"/>
          <w:szCs w:val="24"/>
          <w:lang w:eastAsia="en-US"/>
          <w14:ligatures w14:val="none"/>
        </w:rPr>
        <w:t xml:space="preserve">and </w:t>
      </w:r>
      <w:r w:rsidR="007B29EA">
        <w:rPr>
          <w:rFonts w:eastAsia="Carlito"/>
          <w:color w:val="auto"/>
          <w:kern w:val="0"/>
          <w:szCs w:val="24"/>
          <w:lang w:eastAsia="en-US"/>
          <w14:ligatures w14:val="none"/>
        </w:rPr>
        <w:t>proportionately</w:t>
      </w:r>
      <w:r w:rsidRPr="009F7C1F">
        <w:rPr>
          <w:rFonts w:eastAsia="Carlito"/>
          <w:color w:val="auto"/>
          <w:kern w:val="0"/>
          <w:szCs w:val="24"/>
          <w:lang w:eastAsia="en-US"/>
          <w14:ligatures w14:val="none"/>
        </w:rPr>
        <w:t xml:space="preserve"> through calm, restorative conversations that help young people understand impact, repair relationships, and build safer choices. The development of safe, stable, and secure relationships with trusted adults is central to the ethos of the home and supports the development of secure attachments that, where appropriate, can be sustained over time.</w:t>
      </w:r>
    </w:p>
    <w:p w14:paraId="16613A55" w14:textId="77777777" w:rsidR="00F301EA" w:rsidRPr="009F7C1F" w:rsidRDefault="00F301EA" w:rsidP="00F301EA">
      <w:pPr>
        <w:spacing w:after="0" w:line="259" w:lineRule="auto"/>
        <w:jc w:val="left"/>
        <w:rPr>
          <w:rFonts w:eastAsia="Carlito"/>
          <w:color w:val="auto"/>
          <w:kern w:val="0"/>
          <w:szCs w:val="24"/>
          <w:lang w:eastAsia="en-US"/>
          <w14:ligatures w14:val="none"/>
        </w:rPr>
      </w:pPr>
    </w:p>
    <w:p w14:paraId="2B079F94" w14:textId="5BF8165A"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One of the most effective ways the home promotes positive behaviour is through the consistent and thoughtful use of rewards</w:t>
      </w:r>
      <w:r w:rsidR="00176AC7" w:rsidRPr="009F7C1F">
        <w:rPr>
          <w:rFonts w:eastAsia="Carlito"/>
          <w:color w:val="auto"/>
          <w:kern w:val="0"/>
          <w:szCs w:val="24"/>
          <w:lang w:eastAsia="en-US"/>
          <w14:ligatures w14:val="none"/>
        </w:rPr>
        <w:t xml:space="preserve">, </w:t>
      </w:r>
      <w:r w:rsidR="00C91AAE" w:rsidRPr="009F7C1F">
        <w:rPr>
          <w:rFonts w:eastAsia="Carlito"/>
          <w:color w:val="auto"/>
          <w:kern w:val="0"/>
          <w:szCs w:val="24"/>
          <w:lang w:eastAsia="en-US"/>
          <w14:ligatures w14:val="none"/>
        </w:rPr>
        <w:t>relationships and</w:t>
      </w:r>
      <w:r w:rsidRPr="009F7C1F">
        <w:rPr>
          <w:rFonts w:eastAsia="Carlito"/>
          <w:color w:val="auto"/>
          <w:kern w:val="0"/>
          <w:szCs w:val="24"/>
          <w:lang w:eastAsia="en-US"/>
          <w14:ligatures w14:val="none"/>
        </w:rPr>
        <w:t xml:space="preserve"> recognition. Rewards and praise are an important part of our behaviour support and are designed to strengthen positive choices in both the short and long term. The home is quick to notice, acknowledge, reward, and celebrate when young people manage their behaviour well, particularly in challenging situations. We understand that developmental trauma can affect a young person’s ability to accept and enjoy praise, so we tailor our approach with sensitivity and patience. </w:t>
      </w:r>
    </w:p>
    <w:p w14:paraId="5E81BC4B" w14:textId="77777777" w:rsidR="00F301EA" w:rsidRPr="009F7C1F" w:rsidRDefault="00F301EA" w:rsidP="00F301EA">
      <w:pPr>
        <w:spacing w:after="0" w:line="259" w:lineRule="auto"/>
        <w:jc w:val="left"/>
        <w:rPr>
          <w:rFonts w:eastAsia="Carlito"/>
          <w:color w:val="auto"/>
          <w:kern w:val="0"/>
          <w:szCs w:val="24"/>
          <w:lang w:val="en-US" w:eastAsia="en-US"/>
          <w14:ligatures w14:val="none"/>
        </w:rPr>
      </w:pPr>
    </w:p>
    <w:p w14:paraId="322166AF"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val="en-US" w:eastAsia="en-US"/>
          <w14:ligatures w14:val="none"/>
        </w:rPr>
        <w:t xml:space="preserve">Some young people in our home may have experienced early adversity, including trauma and inconsistent caregiving. These experiences can affect how safe it feels to trust adults and can make forming and maintaining </w:t>
      </w:r>
      <w:r w:rsidRPr="009F7C1F">
        <w:rPr>
          <w:rFonts w:eastAsia="Carlito"/>
          <w:color w:val="auto"/>
          <w:kern w:val="0"/>
          <w:szCs w:val="24"/>
          <w:lang w:val="en-US" w:eastAsia="en-US"/>
          <w14:ligatures w14:val="none"/>
        </w:rPr>
        <w:lastRenderedPageBreak/>
        <w:t>positive relationships more difficult at times. Our staff respond with warmth, curiosity, and consistency, helping young people develop self-worth, confidence, and the skills needed to communicate feelings and needs safely. Over time, this supportive approach can reduce behaviours of concern and strengthen a young person’s sense of belonging and stability.</w:t>
      </w:r>
    </w:p>
    <w:p w14:paraId="466D0E75" w14:textId="77777777" w:rsidR="00F301EA" w:rsidRPr="005734D9" w:rsidRDefault="00F301EA" w:rsidP="00F301EA">
      <w:pPr>
        <w:spacing w:after="0" w:line="259" w:lineRule="auto"/>
        <w:jc w:val="left"/>
        <w:rPr>
          <w:rFonts w:eastAsia="Carlito"/>
          <w:color w:val="auto"/>
          <w:kern w:val="0"/>
          <w:sz w:val="22"/>
          <w:lang w:eastAsia="en-US"/>
          <w14:ligatures w14:val="none"/>
        </w:rPr>
      </w:pPr>
    </w:p>
    <w:p w14:paraId="60D071E6" w14:textId="77777777" w:rsidR="00F301EA" w:rsidRPr="009F7C1F" w:rsidRDefault="00F301EA" w:rsidP="00F301EA">
      <w:pPr>
        <w:spacing w:after="0" w:line="259" w:lineRule="auto"/>
        <w:jc w:val="left"/>
        <w:rPr>
          <w:rFonts w:eastAsia="Carlito"/>
          <w:color w:val="auto"/>
          <w:kern w:val="0"/>
          <w:szCs w:val="24"/>
          <w:lang w:eastAsia="en-US"/>
          <w14:ligatures w14:val="none"/>
        </w:rPr>
      </w:pPr>
    </w:p>
    <w:p w14:paraId="37AE64C3"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At our home, staff maintain safe, consistent, and clearly explained boundaries that help young people feel secure and understand what is expected. Staff follow agreed house consistencies and the personal consistencies that are specific to each young person. </w:t>
      </w:r>
      <w:r w:rsidRPr="009F7C1F">
        <w:rPr>
          <w:rFonts w:eastAsia="Carlito"/>
          <w:color w:val="auto"/>
          <w:kern w:val="0"/>
          <w:szCs w:val="24"/>
          <w:lang w:val="en-US" w:eastAsia="en-US"/>
          <w14:ligatures w14:val="none"/>
        </w:rPr>
        <w:t>Many situations can be de-escalated and resolved through early, low-level support such as gentle reminders, coaching, and reflective conversations. Where repeated support and requests have not been effective, formal consequences may be considered as a structured learning opportunity.</w:t>
      </w:r>
    </w:p>
    <w:p w14:paraId="385C6F5F" w14:textId="77777777" w:rsidR="00F301EA" w:rsidRPr="009F7C1F" w:rsidRDefault="00F301EA" w:rsidP="00F301EA">
      <w:pPr>
        <w:spacing w:after="0" w:line="259" w:lineRule="auto"/>
        <w:jc w:val="left"/>
        <w:rPr>
          <w:rFonts w:eastAsia="Carlito"/>
          <w:color w:val="auto"/>
          <w:kern w:val="0"/>
          <w:szCs w:val="24"/>
          <w:lang w:eastAsia="en-US"/>
          <w14:ligatures w14:val="none"/>
        </w:rPr>
      </w:pPr>
    </w:p>
    <w:p w14:paraId="4D2963E1"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Where formal </w:t>
      </w:r>
      <w:bookmarkStart w:id="1" w:name="_Hlk162732196"/>
      <w:r w:rsidRPr="009F7C1F">
        <w:rPr>
          <w:rFonts w:eastAsia="Carlito"/>
          <w:color w:val="auto"/>
          <w:kern w:val="0"/>
          <w:szCs w:val="24"/>
          <w:lang w:eastAsia="en-US"/>
          <w14:ligatures w14:val="none"/>
        </w:rPr>
        <w:t>consequences</w:t>
      </w:r>
      <w:bookmarkEnd w:id="1"/>
      <w:r w:rsidRPr="009F7C1F">
        <w:rPr>
          <w:rFonts w:eastAsia="Carlito"/>
          <w:color w:val="auto"/>
          <w:kern w:val="0"/>
          <w:szCs w:val="24"/>
          <w:lang w:eastAsia="en-US"/>
          <w14:ligatures w14:val="none"/>
        </w:rPr>
        <w:t xml:space="preserve"> are used, they will be fair, proportionate, and the minimum necessary to support learning, restore safety, and achieve a positive outcome.</w:t>
      </w:r>
    </w:p>
    <w:p w14:paraId="47E99CCF" w14:textId="77777777" w:rsidR="00F301EA" w:rsidRPr="009F7C1F" w:rsidRDefault="00F301EA" w:rsidP="00F301EA">
      <w:pPr>
        <w:spacing w:after="0" w:line="259" w:lineRule="auto"/>
        <w:jc w:val="left"/>
        <w:rPr>
          <w:rFonts w:eastAsia="Carlito"/>
          <w:color w:val="auto"/>
          <w:kern w:val="0"/>
          <w:szCs w:val="24"/>
          <w:lang w:eastAsia="en-US"/>
          <w14:ligatures w14:val="none"/>
        </w:rPr>
      </w:pPr>
    </w:p>
    <w:p w14:paraId="68318484"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If a consequence is required, staff will apply the following principles:</w:t>
      </w:r>
    </w:p>
    <w:p w14:paraId="74C83AF4" w14:textId="77777777" w:rsidR="005523A2" w:rsidRDefault="005523A2" w:rsidP="005523A2">
      <w:pPr>
        <w:spacing w:after="0" w:line="259" w:lineRule="auto"/>
        <w:ind w:left="720" w:firstLine="0"/>
        <w:jc w:val="left"/>
        <w:rPr>
          <w:rFonts w:eastAsia="Carlito"/>
          <w:color w:val="auto"/>
          <w:kern w:val="0"/>
          <w:szCs w:val="24"/>
          <w:lang w:eastAsia="en-US"/>
          <w14:ligatures w14:val="none"/>
        </w:rPr>
      </w:pPr>
    </w:p>
    <w:p w14:paraId="2CE91D3D" w14:textId="1814E600" w:rsidR="00F301EA" w:rsidRPr="009F7C1F" w:rsidRDefault="00F301EA" w:rsidP="004C77B7">
      <w:pPr>
        <w:numPr>
          <w:ilvl w:val="0"/>
          <w:numId w:val="10"/>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Take the young person’s age, understanding and capability into consideration. </w:t>
      </w:r>
    </w:p>
    <w:p w14:paraId="06138129" w14:textId="77777777" w:rsidR="00F301EA" w:rsidRPr="009F7C1F" w:rsidRDefault="00F301EA" w:rsidP="004C77B7">
      <w:pPr>
        <w:numPr>
          <w:ilvl w:val="0"/>
          <w:numId w:val="10"/>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Consequences will often require a discussion with the team, don’t make this decision in the moment.  </w:t>
      </w:r>
    </w:p>
    <w:p w14:paraId="354EA6C3" w14:textId="77777777" w:rsidR="00F301EA" w:rsidRPr="009F7C1F" w:rsidRDefault="00F301EA" w:rsidP="004C77B7">
      <w:pPr>
        <w:numPr>
          <w:ilvl w:val="0"/>
          <w:numId w:val="10"/>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Consequences should only last as long as they need to and allow the young person the opportunity to make a fresh start as quickly as possible.</w:t>
      </w:r>
    </w:p>
    <w:p w14:paraId="25604867" w14:textId="77777777" w:rsidR="00F301EA" w:rsidRPr="009F7C1F" w:rsidRDefault="00F301EA" w:rsidP="004C77B7">
      <w:pPr>
        <w:numPr>
          <w:ilvl w:val="0"/>
          <w:numId w:val="10"/>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If there is a natural consequence of this, a reflective conversation may suffice. </w:t>
      </w:r>
    </w:p>
    <w:p w14:paraId="79C66EC8" w14:textId="77777777" w:rsidR="00F301EA" w:rsidRPr="009F7C1F" w:rsidRDefault="00F301EA" w:rsidP="004C77B7">
      <w:pPr>
        <w:numPr>
          <w:ilvl w:val="0"/>
          <w:numId w:val="10"/>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Consequences should always be related to the behaviour. </w:t>
      </w:r>
    </w:p>
    <w:p w14:paraId="4C94E6EA" w14:textId="77777777" w:rsidR="00F301EA" w:rsidRPr="009F7C1F" w:rsidRDefault="00F301EA" w:rsidP="004C77B7">
      <w:pPr>
        <w:numPr>
          <w:ilvl w:val="0"/>
          <w:numId w:val="10"/>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The consequence must always be reasonable and if it can be implemented effectively.</w:t>
      </w:r>
    </w:p>
    <w:p w14:paraId="076B8D62" w14:textId="77777777" w:rsidR="00F301EA" w:rsidRPr="009F7C1F" w:rsidRDefault="00F301EA" w:rsidP="00F301EA">
      <w:pPr>
        <w:spacing w:after="0" w:line="259" w:lineRule="auto"/>
        <w:jc w:val="left"/>
        <w:rPr>
          <w:rFonts w:eastAsia="Carlito"/>
          <w:color w:val="auto"/>
          <w:kern w:val="0"/>
          <w:szCs w:val="24"/>
          <w:lang w:eastAsia="en-US"/>
          <w14:ligatures w14:val="none"/>
        </w:rPr>
      </w:pPr>
    </w:p>
    <w:p w14:paraId="441B8B12" w14:textId="3D3C8F22" w:rsidR="00F301EA" w:rsidRPr="005734D9" w:rsidRDefault="00F301EA" w:rsidP="00F301EA">
      <w:pPr>
        <w:spacing w:after="0" w:line="259" w:lineRule="auto"/>
        <w:jc w:val="left"/>
        <w:rPr>
          <w:rFonts w:eastAsia="Carlito"/>
          <w:color w:val="auto"/>
          <w:kern w:val="0"/>
          <w:sz w:val="22"/>
          <w:lang w:eastAsia="en-US"/>
          <w14:ligatures w14:val="none"/>
        </w:rPr>
      </w:pPr>
      <w:r w:rsidRPr="009F7C1F">
        <w:rPr>
          <w:rFonts w:eastAsia="Carlito"/>
          <w:color w:val="auto"/>
          <w:kern w:val="0"/>
          <w:szCs w:val="24"/>
          <w:lang w:eastAsia="en-US"/>
          <w14:ligatures w14:val="none"/>
        </w:rPr>
        <w:t>We ensure that all staff are aware of the acceptable measures in relation to consequences and supporting positive behaviour, a lot of this is a big part of our RiiSE training. Staff will be made aware of the Supporting Behaviours of Concern Policy for a full list of acceptable and unacceptable consequences</w:t>
      </w:r>
      <w:r w:rsidRPr="005734D9">
        <w:rPr>
          <w:rFonts w:eastAsia="Carlito"/>
          <w:color w:val="auto"/>
          <w:kern w:val="0"/>
          <w:sz w:val="22"/>
          <w:lang w:eastAsia="en-US"/>
          <w14:ligatures w14:val="none"/>
        </w:rPr>
        <w:t xml:space="preserve">. </w:t>
      </w:r>
    </w:p>
    <w:p w14:paraId="6FB2FA4B" w14:textId="77777777" w:rsidR="00F301EA" w:rsidRPr="005734D9" w:rsidRDefault="00F301EA" w:rsidP="00F301EA">
      <w:pPr>
        <w:spacing w:after="0" w:line="259" w:lineRule="auto"/>
        <w:jc w:val="left"/>
        <w:rPr>
          <w:rFonts w:eastAsia="Carlito"/>
          <w:color w:val="auto"/>
          <w:kern w:val="0"/>
          <w:sz w:val="22"/>
          <w:lang w:eastAsia="en-US"/>
          <w14:ligatures w14:val="none"/>
        </w:rPr>
      </w:pPr>
    </w:p>
    <w:p w14:paraId="4038F766"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Formal consequences may include a temporary loss of an activity, a proportionate reduction in some pocket money, a pause on use of the car, or a temporary restriction of Wi</w:t>
      </w:r>
      <w:r w:rsidRPr="009F7C1F">
        <w:rPr>
          <w:rFonts w:eastAsia="Carlito"/>
          <w:color w:val="auto"/>
          <w:kern w:val="0"/>
          <w:szCs w:val="24"/>
          <w:lang w:eastAsia="en-US"/>
          <w14:ligatures w14:val="none"/>
        </w:rPr>
        <w:noBreakHyphen/>
        <w:t>Fi, and will always be linked to the behaviour and clearly explained. Where appropriate, reparation tasks may include tidying a mess that has been made or supporting the repair of items that have been damaged. Reflective conversations are central to our approach; when young people are supported to talk through what happened, explore feelings, and identify different choices for next time, they can strengthen their sense of agency and their belief that positive change is possible.</w:t>
      </w:r>
    </w:p>
    <w:p w14:paraId="6477CA1C" w14:textId="77777777" w:rsidR="00F301EA" w:rsidRPr="009F7C1F" w:rsidRDefault="00F301EA" w:rsidP="00F301EA">
      <w:pPr>
        <w:spacing w:after="0" w:line="259" w:lineRule="auto"/>
        <w:jc w:val="left"/>
        <w:rPr>
          <w:rFonts w:eastAsia="Carlito"/>
          <w:color w:val="auto"/>
          <w:kern w:val="0"/>
          <w:szCs w:val="24"/>
          <w:lang w:eastAsia="en-US"/>
          <w14:ligatures w14:val="none"/>
        </w:rPr>
      </w:pPr>
    </w:p>
    <w:p w14:paraId="62918E01"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lastRenderedPageBreak/>
        <w:t>We recognise that actions often lead to natural outcomes, and sometimes the most helpful response is a supportive conversation that helps a young person reflect and learn. Natural outcomes may include damage to personal property, difficulties with peers, or being late for school; staff will use these moments to build insight, repair relationships where needed, and plan for success next time.</w:t>
      </w:r>
    </w:p>
    <w:p w14:paraId="0501A38B" w14:textId="77777777" w:rsidR="00F301EA" w:rsidRPr="005734D9" w:rsidRDefault="00F301EA" w:rsidP="00F301EA">
      <w:pPr>
        <w:spacing w:after="0" w:line="259" w:lineRule="auto"/>
        <w:jc w:val="left"/>
        <w:rPr>
          <w:rFonts w:eastAsia="Carlito"/>
          <w:color w:val="auto"/>
          <w:kern w:val="0"/>
          <w:sz w:val="22"/>
          <w:lang w:eastAsia="en-US"/>
          <w14:ligatures w14:val="none"/>
        </w:rPr>
      </w:pPr>
    </w:p>
    <w:p w14:paraId="2AEBC38B"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The home will ensure that Individual Support Plans are kept live that are specific to the young people whilst also being dynamic and updated when we learn past incidents. </w:t>
      </w:r>
    </w:p>
    <w:p w14:paraId="31B9803E" w14:textId="77777777" w:rsidR="00F301EA" w:rsidRPr="009F7C1F" w:rsidRDefault="00F301EA" w:rsidP="00F301EA">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The principles relating to the use of Physical Intervention may be summarised as follows:</w:t>
      </w:r>
    </w:p>
    <w:p w14:paraId="34798EB6" w14:textId="77777777" w:rsidR="00F301EA" w:rsidRPr="009F7C1F" w:rsidRDefault="00F301EA" w:rsidP="004C77B7">
      <w:pPr>
        <w:numPr>
          <w:ilvl w:val="0"/>
          <w:numId w:val="9"/>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Staff should take all possible steps in advance to avoid the need for physical intervention, and the young person will be warned prior to the intervention. </w:t>
      </w:r>
    </w:p>
    <w:p w14:paraId="36649AD5" w14:textId="77777777" w:rsidR="00F301EA" w:rsidRPr="009F7C1F" w:rsidRDefault="00F301EA" w:rsidP="004C77B7">
      <w:pPr>
        <w:numPr>
          <w:ilvl w:val="0"/>
          <w:numId w:val="9"/>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Only use the minimum force necessary when physically holding a young person.</w:t>
      </w:r>
    </w:p>
    <w:p w14:paraId="4C94B87E" w14:textId="77777777" w:rsidR="00F301EA" w:rsidRPr="009F7C1F" w:rsidRDefault="00F301EA" w:rsidP="004C77B7">
      <w:pPr>
        <w:numPr>
          <w:ilvl w:val="0"/>
          <w:numId w:val="9"/>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As soon as it is safe, physical intervention should be gradually relaxed to allow the child to regain self-control, we never seek to hold young people until they are ‘calm’. </w:t>
      </w:r>
    </w:p>
    <w:p w14:paraId="00768ED2" w14:textId="77777777" w:rsidR="00F301EA" w:rsidRDefault="00F301EA" w:rsidP="004C77B7">
      <w:pPr>
        <w:numPr>
          <w:ilvl w:val="0"/>
          <w:numId w:val="9"/>
        </w:num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xml:space="preserve">Physical Intervention should be an act of care and support in efforts to secure safety. </w:t>
      </w:r>
    </w:p>
    <w:p w14:paraId="107D825C" w14:textId="77777777" w:rsidR="00A73A91" w:rsidRPr="009F7C1F" w:rsidRDefault="00A73A91" w:rsidP="00A73A91">
      <w:pPr>
        <w:spacing w:after="0" w:line="259" w:lineRule="auto"/>
        <w:jc w:val="left"/>
        <w:rPr>
          <w:rFonts w:eastAsia="Carlito"/>
          <w:color w:val="auto"/>
          <w:kern w:val="0"/>
          <w:szCs w:val="24"/>
          <w:lang w:eastAsia="en-US"/>
          <w14:ligatures w14:val="none"/>
        </w:rPr>
      </w:pPr>
    </w:p>
    <w:p w14:paraId="2F29B709" w14:textId="77777777" w:rsidR="00F301EA" w:rsidRPr="005734D9" w:rsidRDefault="00F301EA" w:rsidP="0060408F">
      <w:pPr>
        <w:spacing w:after="0" w:line="259" w:lineRule="auto"/>
        <w:jc w:val="left"/>
        <w:rPr>
          <w:color w:val="auto"/>
          <w:sz w:val="22"/>
        </w:rPr>
      </w:pPr>
    </w:p>
    <w:p w14:paraId="1160FACD" w14:textId="37C1974E" w:rsidR="0060408F" w:rsidRPr="00D9479D" w:rsidRDefault="0060408F" w:rsidP="0060408F">
      <w:pPr>
        <w:spacing w:after="0" w:line="259" w:lineRule="auto"/>
        <w:jc w:val="left"/>
        <w:rPr>
          <w:rFonts w:eastAsia="Carlito"/>
          <w:b/>
          <w:bCs/>
          <w:color w:val="auto"/>
          <w:kern w:val="0"/>
          <w:sz w:val="22"/>
          <w:u w:val="single"/>
          <w:lang w:eastAsia="en-US"/>
          <w14:ligatures w14:val="none"/>
        </w:rPr>
      </w:pPr>
      <w:r w:rsidRPr="00D9479D">
        <w:rPr>
          <w:rFonts w:eastAsia="Carlito"/>
          <w:b/>
          <w:bCs/>
          <w:color w:val="auto"/>
          <w:kern w:val="0"/>
          <w:sz w:val="22"/>
          <w:u w:val="single"/>
          <w:lang w:eastAsia="en-US"/>
          <w14:ligatures w14:val="none"/>
        </w:rPr>
        <w:t>R</w:t>
      </w:r>
      <w:r w:rsidR="009F7C1F" w:rsidRPr="00D9479D">
        <w:rPr>
          <w:rFonts w:eastAsia="Carlito"/>
          <w:b/>
          <w:bCs/>
          <w:color w:val="auto"/>
          <w:kern w:val="0"/>
          <w:sz w:val="22"/>
          <w:u w:val="single"/>
          <w:lang w:eastAsia="en-US"/>
          <w14:ligatures w14:val="none"/>
        </w:rPr>
        <w:t>i</w:t>
      </w:r>
      <w:r w:rsidR="00BF576C">
        <w:rPr>
          <w:rFonts w:eastAsia="Carlito"/>
          <w:b/>
          <w:bCs/>
          <w:color w:val="auto"/>
          <w:kern w:val="0"/>
          <w:sz w:val="22"/>
          <w:u w:val="single"/>
          <w:lang w:eastAsia="en-US"/>
          <w14:ligatures w14:val="none"/>
        </w:rPr>
        <w:t>i</w:t>
      </w:r>
      <w:r w:rsidRPr="00D9479D">
        <w:rPr>
          <w:rFonts w:eastAsia="Carlito"/>
          <w:b/>
          <w:bCs/>
          <w:color w:val="auto"/>
          <w:kern w:val="0"/>
          <w:sz w:val="22"/>
          <w:u w:val="single"/>
          <w:lang w:eastAsia="en-US"/>
          <w14:ligatures w14:val="none"/>
        </w:rPr>
        <w:t>SE</w:t>
      </w:r>
    </w:p>
    <w:p w14:paraId="7CF5F585" w14:textId="77777777" w:rsidR="00533956" w:rsidRPr="005734D9" w:rsidRDefault="00533956" w:rsidP="00382E87">
      <w:pPr>
        <w:spacing w:after="0" w:line="259" w:lineRule="auto"/>
        <w:jc w:val="left"/>
        <w:rPr>
          <w:rFonts w:eastAsia="Carlito"/>
          <w:color w:val="auto"/>
          <w:kern w:val="0"/>
          <w:sz w:val="22"/>
          <w:lang w:eastAsia="en-US"/>
          <w14:ligatures w14:val="none"/>
        </w:rPr>
      </w:pPr>
    </w:p>
    <w:p w14:paraId="05B62251"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In March 2022, Fair Ways introduced a new training programme, RiiSE (Relationship Inspired Ideas for Supportive Environments). RiiSE is certificated by BILD (British Institute of Learning Disabilities) and aligned to RRN (Restraint Reduction Network) Training Standards. Within the home, all core staff complete RiiSE as part of their induction. The programme strengthens understanding of behaviour that challenges, promotes effective de-escalation, and supports the safe use of physical restraint only as a last resort.</w:t>
      </w:r>
    </w:p>
    <w:p w14:paraId="374F23DD" w14:textId="77777777" w:rsidR="000275CA" w:rsidRPr="005734D9" w:rsidRDefault="000275CA" w:rsidP="00382E87">
      <w:pPr>
        <w:spacing w:after="0" w:line="259" w:lineRule="auto"/>
        <w:jc w:val="left"/>
        <w:rPr>
          <w:rFonts w:eastAsia="Carlito"/>
          <w:color w:val="auto"/>
          <w:kern w:val="0"/>
          <w:sz w:val="22"/>
          <w:lang w:eastAsia="en-US"/>
          <w14:ligatures w14:val="none"/>
        </w:rPr>
      </w:pPr>
    </w:p>
    <w:p w14:paraId="721FB617"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RiiSE is informed by established research and practice in trauma-informed care, attachment, and neurodevelopment, drawing on the work of a range of leading practitioners and researchers. This evidence base supports our understanding of how trauma and adversity can affect the young people and adults we support. The programme promotes a culture of safety, security, and trust, with positive relationships at the centre of everyday practice. It also incorporates key frameworks, including our ‘House Model of Parenting’.</w:t>
      </w:r>
    </w:p>
    <w:p w14:paraId="45998445" w14:textId="77777777" w:rsidR="000275CA" w:rsidRPr="009F7C1F" w:rsidRDefault="000275CA" w:rsidP="00382E87">
      <w:pPr>
        <w:spacing w:after="0" w:line="259" w:lineRule="auto"/>
        <w:jc w:val="left"/>
        <w:rPr>
          <w:rFonts w:eastAsia="Carlito"/>
          <w:color w:val="auto"/>
          <w:kern w:val="0"/>
          <w:szCs w:val="24"/>
          <w:lang w:eastAsia="en-US"/>
          <w14:ligatures w14:val="none"/>
        </w:rPr>
      </w:pPr>
    </w:p>
    <w:p w14:paraId="2D7424E8"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RiiSE provides practical, preventative de-escalation approaches and therapeutic strategies grounded in a supportive, relationship-based philosophy. The associated physical intervention techniques were developed to be rights-respecting and are used only when necessary. Each technique is risk assessed against the following criteria:</w:t>
      </w:r>
    </w:p>
    <w:p w14:paraId="5BB8A9F4"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Risk of psychological or emotional harm, including re-traumatisation</w:t>
      </w:r>
    </w:p>
    <w:p w14:paraId="565CCF07"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lastRenderedPageBreak/>
        <w:t>• Whether the technique compromises the person’s dignity</w:t>
      </w:r>
    </w:p>
    <w:p w14:paraId="417F3422"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Any potential for pain compliance or the intentional infliction of pain as a means of control</w:t>
      </w:r>
    </w:p>
    <w:p w14:paraId="47FFC81B"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Any involvement of sensitive areas of the body (e.g., neck, chest, or intimate areas)</w:t>
      </w:r>
    </w:p>
    <w:p w14:paraId="3AAC7FC9" w14:textId="77777777" w:rsidR="000275CA" w:rsidRPr="009F7C1F" w:rsidRDefault="000275CA" w:rsidP="00382E87">
      <w:pPr>
        <w:spacing w:after="0" w:line="259" w:lineRule="auto"/>
        <w:jc w:val="left"/>
        <w:rPr>
          <w:rFonts w:eastAsia="Carlito"/>
          <w:color w:val="auto"/>
          <w:kern w:val="0"/>
          <w:szCs w:val="24"/>
          <w:lang w:eastAsia="en-US"/>
          <w14:ligatures w14:val="none"/>
        </w:rPr>
      </w:pPr>
    </w:p>
    <w:p w14:paraId="06AF22E8"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Staff are assessed throughout the five-day course. This includes ongoing observation of attitude, de-escalation skills, and practice aimed at preventing the need for physical intervention, alongside assessment of trauma-informed knowledge on day five. Competence is confirmed through direct observation and an end-of-course knowledge test. A two-day refresher is completed annually, and RiiSE coaches across the organisation can provide additional refresher input within homes and teams as required.</w:t>
      </w:r>
    </w:p>
    <w:p w14:paraId="07DACC71" w14:textId="77777777" w:rsidR="000275CA" w:rsidRPr="009F7C1F" w:rsidRDefault="000275CA" w:rsidP="00382E87">
      <w:pPr>
        <w:spacing w:after="0" w:line="259" w:lineRule="auto"/>
        <w:jc w:val="left"/>
        <w:rPr>
          <w:rFonts w:eastAsia="Carlito"/>
          <w:color w:val="auto"/>
          <w:kern w:val="0"/>
          <w:szCs w:val="24"/>
          <w:lang w:eastAsia="en-US"/>
          <w14:ligatures w14:val="none"/>
        </w:rPr>
      </w:pPr>
    </w:p>
    <w:p w14:paraId="6FE1BA54" w14:textId="77777777" w:rsidR="000275CA"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The principles for the use of physical intervention are summarised below:</w:t>
      </w:r>
    </w:p>
    <w:p w14:paraId="662C5D5D" w14:textId="77777777" w:rsidR="00A35364" w:rsidRPr="009F7C1F" w:rsidRDefault="00A35364" w:rsidP="00382E87">
      <w:pPr>
        <w:spacing w:after="0" w:line="259" w:lineRule="auto"/>
        <w:jc w:val="left"/>
        <w:rPr>
          <w:rFonts w:eastAsia="Carlito"/>
          <w:color w:val="auto"/>
          <w:kern w:val="0"/>
          <w:szCs w:val="24"/>
          <w:lang w:eastAsia="en-US"/>
          <w14:ligatures w14:val="none"/>
        </w:rPr>
      </w:pPr>
    </w:p>
    <w:p w14:paraId="4F557AB2" w14:textId="1FC46076" w:rsidR="00A35364" w:rsidRPr="009F7C1F" w:rsidRDefault="000275CA" w:rsidP="00A35364">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Staff must reasonably believe immediate action is necessary to prevent significant injury to the child or others.</w:t>
      </w:r>
    </w:p>
    <w:p w14:paraId="0708A0A1"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Wherever possible, staff should take proactive steps to avoid the need for physical intervention (e.g., through dialogue, distraction, and diversion). The child should be given a clear verbal warning that physical intervention will be used if they do not stop.</w:t>
      </w:r>
    </w:p>
    <w:p w14:paraId="7106E308"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Any intervention must use the minimum reasonable force for the shortest time necessary to prevent injury or serious damage.</w:t>
      </w:r>
    </w:p>
    <w:p w14:paraId="304090A0"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Where practicable, staff should seek the presence of another adult before intervening. Other adults can support the intervention and act as witnesses.</w:t>
      </w:r>
    </w:p>
    <w:p w14:paraId="37F915E1" w14:textId="77777777" w:rsidR="000275CA" w:rsidRPr="009F7C1F" w:rsidRDefault="000275CA" w:rsidP="00382E87">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As soon as it is safe, staff should reduce and release the intervention gradually to support the child to regain self-control.</w:t>
      </w:r>
    </w:p>
    <w:p w14:paraId="0EF14600" w14:textId="77777777" w:rsidR="003D7869" w:rsidRDefault="000275CA" w:rsidP="003D7869">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 Physical intervention must be an act of care and support, never a punishment.</w:t>
      </w:r>
    </w:p>
    <w:p w14:paraId="5EAE014D" w14:textId="2CFA0728" w:rsidR="000275CA" w:rsidRPr="009F7C1F" w:rsidRDefault="000275CA" w:rsidP="003D7869">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Accurate records must be completed for all incidents involving physical intervention. Incidents must be reported to management and shared with other relevant professionals, as appropriate. A record of the intervention must also be saved in the child’s file on ClearCare.</w:t>
      </w:r>
    </w:p>
    <w:p w14:paraId="23348244" w14:textId="425DC73F" w:rsidR="000275CA" w:rsidRPr="009F7C1F" w:rsidRDefault="000275CA" w:rsidP="00A35364">
      <w:pPr>
        <w:spacing w:after="0" w:line="259" w:lineRule="auto"/>
        <w:jc w:val="left"/>
        <w:rPr>
          <w:rFonts w:eastAsia="Carlito"/>
          <w:color w:val="auto"/>
          <w:kern w:val="0"/>
          <w:szCs w:val="24"/>
          <w:lang w:eastAsia="en-US"/>
          <w14:ligatures w14:val="none"/>
        </w:rPr>
      </w:pPr>
      <w:r w:rsidRPr="009F7C1F">
        <w:rPr>
          <w:rFonts w:eastAsia="Carlito"/>
          <w:color w:val="auto"/>
          <w:kern w:val="0"/>
          <w:szCs w:val="24"/>
          <w:lang w:eastAsia="en-US"/>
          <w14:ligatures w14:val="none"/>
        </w:rPr>
        <w:t>Following an appropriate period of time, the child’s key worker should meet with the child privately to discuss what happened and explore how similar situations might be avoided in future (re-</w:t>
      </w:r>
      <w:r w:rsidR="004E01B2" w:rsidRPr="009F7C1F">
        <w:rPr>
          <w:rFonts w:eastAsia="Carlito"/>
          <w:color w:val="auto"/>
          <w:kern w:val="0"/>
          <w:szCs w:val="24"/>
          <w:lang w:eastAsia="en-US"/>
          <w14:ligatures w14:val="none"/>
        </w:rPr>
        <w:t>Attunement</w:t>
      </w:r>
      <w:r w:rsidRPr="009F7C1F">
        <w:rPr>
          <w:rFonts w:eastAsia="Carlito"/>
          <w:color w:val="auto"/>
          <w:kern w:val="0"/>
          <w:szCs w:val="24"/>
          <w:lang w:eastAsia="en-US"/>
          <w14:ligatures w14:val="none"/>
        </w:rPr>
        <w:t>).</w:t>
      </w:r>
      <w:r w:rsidR="00A35364">
        <w:rPr>
          <w:rFonts w:eastAsia="Carlito"/>
          <w:color w:val="auto"/>
          <w:kern w:val="0"/>
          <w:szCs w:val="24"/>
          <w:lang w:eastAsia="en-US"/>
          <w14:ligatures w14:val="none"/>
        </w:rPr>
        <w:t xml:space="preserve"> </w:t>
      </w:r>
      <w:r w:rsidRPr="009F7C1F">
        <w:rPr>
          <w:rFonts w:eastAsia="Carlito"/>
          <w:color w:val="auto"/>
          <w:kern w:val="0"/>
          <w:szCs w:val="24"/>
          <w:lang w:eastAsia="en-US"/>
          <w14:ligatures w14:val="none"/>
        </w:rPr>
        <w:t>A summary of any physical intervention is sent to the child’s social worker on a weekly basis.</w:t>
      </w:r>
    </w:p>
    <w:p w14:paraId="2258C285" w14:textId="77777777" w:rsidR="004B10B9" w:rsidRPr="009F7C1F" w:rsidRDefault="004B10B9" w:rsidP="00026C73">
      <w:pPr>
        <w:spacing w:after="0" w:line="259" w:lineRule="auto"/>
        <w:ind w:left="0" w:firstLine="0"/>
        <w:rPr>
          <w:i/>
          <w:iCs/>
          <w:color w:val="auto"/>
          <w:szCs w:val="24"/>
          <w:highlight w:val="red"/>
        </w:rPr>
      </w:pPr>
    </w:p>
    <w:p w14:paraId="7CAA370F" w14:textId="77777777" w:rsidR="00E5415A" w:rsidRDefault="00E5415A" w:rsidP="00E5415A">
      <w:pPr>
        <w:spacing w:after="0" w:line="259" w:lineRule="auto"/>
        <w:ind w:left="0" w:firstLine="0"/>
        <w:jc w:val="left"/>
        <w:rPr>
          <w:b/>
          <w:color w:val="auto"/>
          <w:szCs w:val="24"/>
          <w:u w:val="single"/>
        </w:rPr>
      </w:pPr>
      <w:r w:rsidRPr="00D9479D">
        <w:rPr>
          <w:b/>
          <w:color w:val="auto"/>
          <w:szCs w:val="24"/>
          <w:u w:val="single"/>
        </w:rPr>
        <w:t>Monitoring of behaviour and incidents</w:t>
      </w:r>
    </w:p>
    <w:p w14:paraId="61CF6E87" w14:textId="77777777" w:rsidR="00D9479D" w:rsidRPr="00D9479D" w:rsidRDefault="00D9479D" w:rsidP="00E5415A">
      <w:pPr>
        <w:spacing w:after="0" w:line="259" w:lineRule="auto"/>
        <w:ind w:left="0" w:firstLine="0"/>
        <w:jc w:val="left"/>
        <w:rPr>
          <w:b/>
          <w:color w:val="auto"/>
          <w:szCs w:val="24"/>
          <w:u w:val="single"/>
        </w:rPr>
      </w:pPr>
    </w:p>
    <w:p w14:paraId="290F473E" w14:textId="4562393B" w:rsidR="00E5415A" w:rsidRPr="009F7C1F" w:rsidRDefault="00E5415A" w:rsidP="00E5415A">
      <w:pPr>
        <w:spacing w:after="0" w:line="259" w:lineRule="auto"/>
        <w:ind w:left="0" w:firstLine="0"/>
        <w:rPr>
          <w:color w:val="auto"/>
          <w:szCs w:val="24"/>
        </w:rPr>
      </w:pPr>
      <w:r w:rsidRPr="009F7C1F">
        <w:rPr>
          <w:color w:val="auto"/>
          <w:szCs w:val="24"/>
        </w:rPr>
        <w:t xml:space="preserve">The Registered Manager &amp; Deputy Manager monitor all incidents of behaviour support, and restraint (all incidents of physical restraint are also reviewed by the lead RIISE coach within Fair Ways) to ensure that actions taken by the team were effective and that young people are correctly supported. We can also use this information to identify trends and patterns that will assist with improving practice. The information from the analysis helps to inform our care planning, risk assessing and individual behaviour support plans. We will notify key professionals and </w:t>
      </w:r>
      <w:r w:rsidRPr="009F7C1F">
        <w:rPr>
          <w:color w:val="auto"/>
          <w:szCs w:val="24"/>
        </w:rPr>
        <w:lastRenderedPageBreak/>
        <w:t xml:space="preserve">possibly parents of incidents via the homes weekly reporting processes. More serious incidents will be reported soon afterwards via email. </w:t>
      </w:r>
    </w:p>
    <w:p w14:paraId="385B9FC3" w14:textId="77777777" w:rsidR="00B827BF" w:rsidRPr="009F7C1F" w:rsidRDefault="00B827BF" w:rsidP="00026C73">
      <w:pPr>
        <w:spacing w:after="0" w:line="259" w:lineRule="auto"/>
        <w:ind w:left="0" w:firstLine="0"/>
        <w:rPr>
          <w:i/>
          <w:iCs/>
          <w:color w:val="auto"/>
          <w:szCs w:val="24"/>
          <w:highlight w:val="red"/>
        </w:rPr>
      </w:pPr>
    </w:p>
    <w:p w14:paraId="3D7B9F31" w14:textId="247E4261" w:rsidR="000A3FE5" w:rsidRPr="009F7C1F" w:rsidRDefault="000A3FE5" w:rsidP="000A3FE5">
      <w:pPr>
        <w:spacing w:line="240" w:lineRule="auto"/>
        <w:rPr>
          <w:color w:val="auto"/>
          <w:szCs w:val="24"/>
        </w:rPr>
      </w:pPr>
      <w:r w:rsidRPr="009F7C1F">
        <w:rPr>
          <w:color w:val="auto"/>
          <w:szCs w:val="24"/>
        </w:rPr>
        <w:t xml:space="preserve">Supporting Behaviours that Challenge and Restrictive Physical Intervention policies can be requested from </w:t>
      </w:r>
      <w:hyperlink r:id="rId22" w:history="1">
        <w:r w:rsidRPr="009F7C1F">
          <w:rPr>
            <w:rStyle w:val="Hyperlink"/>
            <w:color w:val="auto"/>
            <w:szCs w:val="24"/>
          </w:rPr>
          <w:t>policies@fairways.co</w:t>
        </w:r>
      </w:hyperlink>
      <w:r w:rsidRPr="009F7C1F">
        <w:rPr>
          <w:color w:val="auto"/>
          <w:szCs w:val="24"/>
        </w:rPr>
        <w:t xml:space="preserve"> or by contacting the home management directly. </w:t>
      </w:r>
    </w:p>
    <w:p w14:paraId="081BE83D" w14:textId="77777777" w:rsidR="003278E7" w:rsidRPr="009F7C1F" w:rsidRDefault="003278E7" w:rsidP="002041ED">
      <w:pPr>
        <w:spacing w:after="6" w:line="249" w:lineRule="auto"/>
        <w:ind w:left="0" w:firstLine="0"/>
        <w:rPr>
          <w:b/>
          <w:color w:val="auto"/>
          <w:szCs w:val="24"/>
        </w:rPr>
      </w:pPr>
    </w:p>
    <w:p w14:paraId="544B6DF3" w14:textId="77777777" w:rsidR="003278E7" w:rsidRDefault="003278E7" w:rsidP="003278E7">
      <w:pPr>
        <w:spacing w:after="6" w:line="249" w:lineRule="auto"/>
        <w:ind w:left="0" w:firstLine="0"/>
        <w:rPr>
          <w:b/>
          <w:color w:val="auto"/>
          <w:szCs w:val="24"/>
        </w:rPr>
      </w:pPr>
    </w:p>
    <w:p w14:paraId="5D32470D" w14:textId="77777777" w:rsidR="00E22A5E" w:rsidRDefault="00E22A5E" w:rsidP="003278E7">
      <w:pPr>
        <w:spacing w:after="6" w:line="249" w:lineRule="auto"/>
        <w:ind w:left="0" w:firstLine="0"/>
        <w:rPr>
          <w:b/>
          <w:color w:val="auto"/>
          <w:szCs w:val="24"/>
        </w:rPr>
      </w:pPr>
    </w:p>
    <w:p w14:paraId="6A976877" w14:textId="77777777" w:rsidR="00E22A5E" w:rsidRDefault="00E22A5E" w:rsidP="003278E7">
      <w:pPr>
        <w:spacing w:after="6" w:line="249" w:lineRule="auto"/>
        <w:ind w:left="0" w:firstLine="0"/>
        <w:rPr>
          <w:b/>
          <w:color w:val="auto"/>
          <w:szCs w:val="24"/>
        </w:rPr>
      </w:pPr>
    </w:p>
    <w:p w14:paraId="19DC79E5" w14:textId="77777777" w:rsidR="00E22A5E" w:rsidRDefault="00E22A5E" w:rsidP="003278E7">
      <w:pPr>
        <w:spacing w:after="6" w:line="249" w:lineRule="auto"/>
        <w:ind w:left="0" w:firstLine="0"/>
        <w:rPr>
          <w:b/>
          <w:color w:val="auto"/>
          <w:szCs w:val="24"/>
        </w:rPr>
      </w:pPr>
    </w:p>
    <w:p w14:paraId="529E8BA2" w14:textId="77777777" w:rsidR="00E22A5E" w:rsidRDefault="00E22A5E" w:rsidP="003278E7">
      <w:pPr>
        <w:spacing w:after="6" w:line="249" w:lineRule="auto"/>
        <w:ind w:left="0" w:firstLine="0"/>
        <w:rPr>
          <w:b/>
          <w:color w:val="auto"/>
          <w:szCs w:val="24"/>
        </w:rPr>
      </w:pPr>
    </w:p>
    <w:p w14:paraId="1CF67E86" w14:textId="77777777" w:rsidR="00E22A5E" w:rsidRDefault="00E22A5E" w:rsidP="003278E7">
      <w:pPr>
        <w:spacing w:after="6" w:line="249" w:lineRule="auto"/>
        <w:ind w:left="0" w:firstLine="0"/>
        <w:rPr>
          <w:b/>
          <w:color w:val="auto"/>
          <w:szCs w:val="24"/>
        </w:rPr>
      </w:pPr>
    </w:p>
    <w:p w14:paraId="10458EAB" w14:textId="77777777" w:rsidR="00E22A5E" w:rsidRDefault="00E22A5E" w:rsidP="003278E7">
      <w:pPr>
        <w:spacing w:after="6" w:line="249" w:lineRule="auto"/>
        <w:ind w:left="0" w:firstLine="0"/>
        <w:rPr>
          <w:b/>
          <w:color w:val="auto"/>
          <w:szCs w:val="24"/>
        </w:rPr>
      </w:pPr>
    </w:p>
    <w:p w14:paraId="3D584749" w14:textId="77777777" w:rsidR="00E22A5E" w:rsidRPr="009F7C1F" w:rsidRDefault="00E22A5E" w:rsidP="003278E7">
      <w:pPr>
        <w:spacing w:after="6" w:line="249" w:lineRule="auto"/>
        <w:ind w:left="0" w:firstLine="0"/>
        <w:rPr>
          <w:b/>
          <w:color w:val="auto"/>
          <w:szCs w:val="24"/>
        </w:rPr>
      </w:pPr>
    </w:p>
    <w:p w14:paraId="72FBF675" w14:textId="72F8F7E8" w:rsidR="006002FD" w:rsidRPr="009F7C1F" w:rsidRDefault="00FE5176" w:rsidP="003278E7">
      <w:pPr>
        <w:spacing w:after="6" w:line="249" w:lineRule="auto"/>
        <w:ind w:left="0" w:firstLine="0"/>
        <w:rPr>
          <w:b/>
          <w:color w:val="auto"/>
          <w:szCs w:val="24"/>
          <w:u w:val="single"/>
        </w:rPr>
      </w:pPr>
      <w:r w:rsidRPr="009F7C1F">
        <w:rPr>
          <w:b/>
          <w:color w:val="auto"/>
          <w:szCs w:val="24"/>
          <w:u w:val="single"/>
        </w:rPr>
        <w:t xml:space="preserve">Leadership and management </w:t>
      </w:r>
    </w:p>
    <w:p w14:paraId="68FB1C9D" w14:textId="4C9CD989" w:rsidR="009628D9" w:rsidRPr="009F7C1F" w:rsidRDefault="009628D9" w:rsidP="003278E7">
      <w:pPr>
        <w:spacing w:after="6" w:line="249" w:lineRule="auto"/>
        <w:ind w:left="0" w:firstLine="0"/>
        <w:rPr>
          <w:b/>
          <w:color w:val="auto"/>
          <w:szCs w:val="24"/>
        </w:rPr>
      </w:pPr>
    </w:p>
    <w:p w14:paraId="7EDDB5DB" w14:textId="5522A415" w:rsidR="00313D2F" w:rsidRDefault="00313D2F" w:rsidP="00313D2F">
      <w:pPr>
        <w:spacing w:after="6" w:line="249" w:lineRule="auto"/>
        <w:ind w:left="0" w:firstLine="0"/>
        <w:rPr>
          <w:bCs/>
          <w:color w:val="auto"/>
          <w:szCs w:val="24"/>
          <w:lang w:val="fr-FR"/>
        </w:rPr>
      </w:pPr>
      <w:r w:rsidRPr="009F7C1F">
        <w:rPr>
          <w:b/>
          <w:bCs/>
          <w:color w:val="auto"/>
          <w:szCs w:val="24"/>
        </w:rPr>
        <w:t>Head of Residential Services:</w:t>
      </w:r>
      <w:r w:rsidR="00FE1409" w:rsidRPr="009F7C1F">
        <w:rPr>
          <w:b/>
          <w:bCs/>
          <w:color w:val="auto"/>
          <w:szCs w:val="24"/>
        </w:rPr>
        <w:t xml:space="preserve">    </w:t>
      </w:r>
      <w:r w:rsidRPr="009F7C1F">
        <w:rPr>
          <w:b/>
          <w:bCs/>
          <w:color w:val="auto"/>
          <w:szCs w:val="24"/>
        </w:rPr>
        <w:t>Bret Noads</w:t>
      </w:r>
      <w:r w:rsidR="00FE1409" w:rsidRPr="009F7C1F">
        <w:rPr>
          <w:b/>
          <w:bCs/>
          <w:color w:val="auto"/>
          <w:szCs w:val="24"/>
        </w:rPr>
        <w:t xml:space="preserve"> </w:t>
      </w:r>
      <w:r w:rsidR="00E93C58" w:rsidRPr="009F7C1F">
        <w:rPr>
          <w:b/>
          <w:bCs/>
          <w:color w:val="auto"/>
          <w:szCs w:val="24"/>
        </w:rPr>
        <w:t xml:space="preserve"> </w:t>
      </w:r>
      <w:r w:rsidR="00FE1409" w:rsidRPr="009F7C1F">
        <w:rPr>
          <w:b/>
          <w:bCs/>
          <w:color w:val="auto"/>
          <w:szCs w:val="24"/>
        </w:rPr>
        <w:t xml:space="preserve">              </w:t>
      </w:r>
      <w:r w:rsidR="00C73E58" w:rsidRPr="009F7C1F">
        <w:rPr>
          <w:b/>
          <w:bCs/>
          <w:color w:val="auto"/>
          <w:szCs w:val="24"/>
        </w:rPr>
        <w:t xml:space="preserve"> </w:t>
      </w:r>
      <w:hyperlink r:id="rId23" w:history="1">
        <w:r w:rsidR="001248B7" w:rsidRPr="001353A7">
          <w:rPr>
            <w:rStyle w:val="Hyperlink"/>
            <w:bCs/>
            <w:szCs w:val="24"/>
            <w:lang w:val="fr-FR"/>
          </w:rPr>
          <w:t>Bret.Noades@fairways.co</w:t>
        </w:r>
      </w:hyperlink>
    </w:p>
    <w:p w14:paraId="6FE8D528" w14:textId="77777777" w:rsidR="001248B7" w:rsidRPr="009F7C1F" w:rsidRDefault="001248B7" w:rsidP="00313D2F">
      <w:pPr>
        <w:spacing w:after="6" w:line="249" w:lineRule="auto"/>
        <w:ind w:left="0" w:firstLine="0"/>
        <w:rPr>
          <w:b/>
          <w:bCs/>
          <w:color w:val="auto"/>
          <w:szCs w:val="24"/>
        </w:rPr>
      </w:pPr>
    </w:p>
    <w:p w14:paraId="4A9324C3" w14:textId="1BDE9742" w:rsidR="00A314B6" w:rsidRDefault="00E93C58" w:rsidP="003278E7">
      <w:pPr>
        <w:spacing w:after="6" w:line="249" w:lineRule="auto"/>
        <w:ind w:left="0" w:firstLine="0"/>
        <w:rPr>
          <w:bCs/>
          <w:color w:val="auto"/>
          <w:szCs w:val="24"/>
        </w:rPr>
      </w:pPr>
      <w:r w:rsidRPr="009F7C1F">
        <w:rPr>
          <w:b/>
          <w:color w:val="auto"/>
          <w:szCs w:val="24"/>
        </w:rPr>
        <w:t xml:space="preserve">Registered </w:t>
      </w:r>
      <w:r w:rsidR="00313D2F" w:rsidRPr="009F7C1F">
        <w:rPr>
          <w:b/>
          <w:color w:val="auto"/>
          <w:szCs w:val="24"/>
        </w:rPr>
        <w:t>Manager</w:t>
      </w:r>
      <w:r w:rsidRPr="009F7C1F">
        <w:rPr>
          <w:b/>
          <w:color w:val="auto"/>
          <w:szCs w:val="24"/>
        </w:rPr>
        <w:t>:</w:t>
      </w:r>
      <w:r w:rsidR="00313D2F" w:rsidRPr="009F7C1F">
        <w:rPr>
          <w:b/>
          <w:color w:val="auto"/>
          <w:szCs w:val="24"/>
        </w:rPr>
        <w:t xml:space="preserve"> </w:t>
      </w:r>
      <w:r w:rsidR="00FE1409" w:rsidRPr="009F7C1F">
        <w:rPr>
          <w:b/>
          <w:color w:val="auto"/>
          <w:szCs w:val="24"/>
        </w:rPr>
        <w:t xml:space="preserve">                  </w:t>
      </w:r>
      <w:r w:rsidR="001248B7">
        <w:rPr>
          <w:b/>
          <w:color w:val="auto"/>
          <w:szCs w:val="24"/>
        </w:rPr>
        <w:t xml:space="preserve">     </w:t>
      </w:r>
      <w:r w:rsidR="00313D2F" w:rsidRPr="009F7C1F">
        <w:rPr>
          <w:b/>
          <w:color w:val="auto"/>
          <w:szCs w:val="24"/>
        </w:rPr>
        <w:t>Sharon</w:t>
      </w:r>
      <w:r w:rsidR="00A314B6" w:rsidRPr="009F7C1F">
        <w:rPr>
          <w:b/>
          <w:color w:val="auto"/>
          <w:szCs w:val="24"/>
        </w:rPr>
        <w:t xml:space="preserve"> Blackall</w:t>
      </w:r>
      <w:r w:rsidRPr="009F7C1F">
        <w:rPr>
          <w:b/>
          <w:color w:val="auto"/>
          <w:szCs w:val="24"/>
        </w:rPr>
        <w:t xml:space="preserve">     </w:t>
      </w:r>
      <w:r w:rsidR="00FE1409" w:rsidRPr="009F7C1F">
        <w:rPr>
          <w:b/>
          <w:color w:val="auto"/>
          <w:szCs w:val="24"/>
        </w:rPr>
        <w:t xml:space="preserve">   </w:t>
      </w:r>
      <w:r w:rsidR="001248B7">
        <w:rPr>
          <w:b/>
          <w:color w:val="auto"/>
          <w:szCs w:val="24"/>
        </w:rPr>
        <w:t xml:space="preserve">   </w:t>
      </w:r>
      <w:r w:rsidR="00FE1409" w:rsidRPr="009F7C1F">
        <w:rPr>
          <w:b/>
          <w:color w:val="auto"/>
          <w:szCs w:val="24"/>
        </w:rPr>
        <w:t xml:space="preserve"> </w:t>
      </w:r>
      <w:hyperlink r:id="rId24" w:history="1">
        <w:r w:rsidR="001248B7" w:rsidRPr="001353A7">
          <w:rPr>
            <w:rStyle w:val="Hyperlink"/>
            <w:bCs/>
            <w:szCs w:val="24"/>
          </w:rPr>
          <w:t>Sharon.blackall@fairways.co</w:t>
        </w:r>
      </w:hyperlink>
    </w:p>
    <w:p w14:paraId="7C425EF3" w14:textId="77777777" w:rsidR="001248B7" w:rsidRPr="009F7C1F" w:rsidRDefault="001248B7" w:rsidP="003278E7">
      <w:pPr>
        <w:spacing w:after="6" w:line="249" w:lineRule="auto"/>
        <w:ind w:left="0" w:firstLine="0"/>
        <w:rPr>
          <w:b/>
          <w:color w:val="auto"/>
          <w:szCs w:val="24"/>
        </w:rPr>
      </w:pPr>
    </w:p>
    <w:p w14:paraId="7D613CA3" w14:textId="33E2ADAC" w:rsidR="00611053" w:rsidRPr="00C74682" w:rsidRDefault="00611053" w:rsidP="00611053">
      <w:pPr>
        <w:spacing w:after="6" w:line="249" w:lineRule="auto"/>
        <w:ind w:left="0" w:firstLine="0"/>
        <w:rPr>
          <w:bCs/>
          <w:color w:val="auto"/>
          <w:szCs w:val="24"/>
        </w:rPr>
      </w:pPr>
      <w:r w:rsidRPr="009F7C1F">
        <w:rPr>
          <w:b/>
          <w:color w:val="auto"/>
          <w:szCs w:val="24"/>
        </w:rPr>
        <w:t xml:space="preserve">Director of Residential </w:t>
      </w:r>
      <w:r w:rsidR="00C74682">
        <w:rPr>
          <w:b/>
          <w:color w:val="auto"/>
          <w:szCs w:val="24"/>
        </w:rPr>
        <w:t>&amp;</w:t>
      </w:r>
      <w:r w:rsidRPr="009F7C1F">
        <w:rPr>
          <w:b/>
          <w:color w:val="auto"/>
          <w:szCs w:val="24"/>
        </w:rPr>
        <w:t xml:space="preserve">         </w:t>
      </w:r>
      <w:r w:rsidR="001248B7">
        <w:rPr>
          <w:b/>
          <w:color w:val="auto"/>
          <w:szCs w:val="24"/>
        </w:rPr>
        <w:t xml:space="preserve"> </w:t>
      </w:r>
      <w:r w:rsidRPr="009F7C1F">
        <w:rPr>
          <w:b/>
          <w:color w:val="auto"/>
          <w:szCs w:val="24"/>
        </w:rPr>
        <w:t xml:space="preserve"> Laura Rowe            </w:t>
      </w:r>
      <w:r w:rsidR="001248B7">
        <w:rPr>
          <w:b/>
          <w:color w:val="auto"/>
          <w:szCs w:val="24"/>
        </w:rPr>
        <w:t xml:space="preserve">    </w:t>
      </w:r>
      <w:r w:rsidRPr="009F7C1F">
        <w:rPr>
          <w:b/>
          <w:color w:val="auto"/>
          <w:szCs w:val="24"/>
        </w:rPr>
        <w:t xml:space="preserve"> </w:t>
      </w:r>
      <w:hyperlink r:id="rId25" w:history="1">
        <w:r w:rsidR="001248B7" w:rsidRPr="001353A7">
          <w:rPr>
            <w:rStyle w:val="Hyperlink"/>
            <w:bCs/>
            <w:szCs w:val="24"/>
          </w:rPr>
          <w:t>Laura.rowe@fairways.co</w:t>
        </w:r>
      </w:hyperlink>
      <w:r w:rsidRPr="009F7C1F">
        <w:rPr>
          <w:b/>
          <w:color w:val="auto"/>
          <w:szCs w:val="24"/>
        </w:rPr>
        <w:t xml:space="preserve"> Family Services   </w:t>
      </w:r>
    </w:p>
    <w:p w14:paraId="4F875A63" w14:textId="77777777" w:rsidR="008F0FAF" w:rsidRPr="009F7C1F" w:rsidRDefault="008F0FAF" w:rsidP="003278E7">
      <w:pPr>
        <w:spacing w:after="6" w:line="249" w:lineRule="auto"/>
        <w:ind w:left="0" w:firstLine="0"/>
        <w:rPr>
          <w:b/>
          <w:color w:val="auto"/>
          <w:szCs w:val="24"/>
          <w:u w:val="single"/>
        </w:rPr>
      </w:pPr>
    </w:p>
    <w:p w14:paraId="4CC5EB4C" w14:textId="77777777" w:rsidR="00D44DA6" w:rsidRDefault="00D44DA6" w:rsidP="003278E7">
      <w:pPr>
        <w:spacing w:after="6" w:line="249" w:lineRule="auto"/>
        <w:ind w:left="0" w:firstLine="0"/>
        <w:rPr>
          <w:b/>
          <w:color w:val="auto"/>
          <w:szCs w:val="24"/>
          <w:u w:val="single"/>
        </w:rPr>
      </w:pPr>
    </w:p>
    <w:p w14:paraId="433072AF" w14:textId="77777777" w:rsidR="00E22A5E" w:rsidRDefault="00E22A5E" w:rsidP="003278E7">
      <w:pPr>
        <w:spacing w:after="6" w:line="249" w:lineRule="auto"/>
        <w:ind w:left="0" w:firstLine="0"/>
        <w:rPr>
          <w:b/>
          <w:color w:val="auto"/>
          <w:szCs w:val="24"/>
          <w:u w:val="single"/>
        </w:rPr>
      </w:pPr>
    </w:p>
    <w:p w14:paraId="58EF5632" w14:textId="77777777" w:rsidR="00E22A5E" w:rsidRDefault="00E22A5E" w:rsidP="003278E7">
      <w:pPr>
        <w:spacing w:after="6" w:line="249" w:lineRule="auto"/>
        <w:ind w:left="0" w:firstLine="0"/>
        <w:rPr>
          <w:b/>
          <w:color w:val="auto"/>
          <w:szCs w:val="24"/>
          <w:u w:val="single"/>
        </w:rPr>
      </w:pPr>
    </w:p>
    <w:p w14:paraId="3E62F2BD" w14:textId="77777777" w:rsidR="00E22A5E" w:rsidRPr="009F7C1F" w:rsidRDefault="00E22A5E" w:rsidP="00E22A5E">
      <w:pPr>
        <w:spacing w:after="0" w:line="259" w:lineRule="auto"/>
        <w:ind w:left="0" w:firstLine="0"/>
        <w:jc w:val="left"/>
        <w:rPr>
          <w:bCs/>
          <w:color w:val="auto"/>
          <w:szCs w:val="24"/>
        </w:rPr>
      </w:pPr>
      <w:r w:rsidRPr="009F7C1F">
        <w:rPr>
          <w:b/>
          <w:color w:val="auto"/>
          <w:szCs w:val="24"/>
        </w:rPr>
        <w:t>Company address</w:t>
      </w:r>
      <w:r w:rsidRPr="009F7C1F">
        <w:rPr>
          <w:bCs/>
          <w:color w:val="auto"/>
          <w:szCs w:val="24"/>
        </w:rPr>
        <w:t xml:space="preserve">: </w:t>
      </w:r>
      <w:r w:rsidRPr="009F7C1F">
        <w:rPr>
          <w:bCs/>
          <w:color w:val="auto"/>
          <w:szCs w:val="24"/>
        </w:rPr>
        <w:tab/>
      </w:r>
      <w:r w:rsidRPr="009F7C1F">
        <w:rPr>
          <w:bCs/>
          <w:color w:val="auto"/>
          <w:szCs w:val="24"/>
        </w:rPr>
        <w:tab/>
      </w:r>
      <w:r>
        <w:rPr>
          <w:bCs/>
          <w:color w:val="auto"/>
          <w:szCs w:val="24"/>
        </w:rPr>
        <w:t xml:space="preserve">                </w:t>
      </w:r>
      <w:r w:rsidRPr="009F7C1F">
        <w:rPr>
          <w:b/>
          <w:color w:val="auto"/>
          <w:szCs w:val="24"/>
        </w:rPr>
        <w:t>Portchester Road</w:t>
      </w:r>
    </w:p>
    <w:p w14:paraId="7507167F" w14:textId="77777777" w:rsidR="00E22A5E" w:rsidRPr="009F7C1F" w:rsidRDefault="00E22A5E" w:rsidP="00E22A5E">
      <w:pPr>
        <w:spacing w:after="0" w:line="259" w:lineRule="auto"/>
        <w:ind w:left="0" w:firstLine="0"/>
        <w:jc w:val="left"/>
        <w:rPr>
          <w:bCs/>
          <w:color w:val="auto"/>
          <w:szCs w:val="24"/>
        </w:rPr>
      </w:pPr>
      <w:r w:rsidRPr="009F7C1F">
        <w:rPr>
          <w:bCs/>
          <w:color w:val="auto"/>
          <w:szCs w:val="24"/>
        </w:rPr>
        <w:t>Fair Ways,</w:t>
      </w:r>
      <w:r w:rsidRPr="009F7C1F">
        <w:rPr>
          <w:bCs/>
          <w:color w:val="auto"/>
          <w:szCs w:val="24"/>
        </w:rPr>
        <w:tab/>
      </w:r>
      <w:r w:rsidRPr="009F7C1F">
        <w:rPr>
          <w:bCs/>
          <w:color w:val="auto"/>
          <w:szCs w:val="24"/>
        </w:rPr>
        <w:tab/>
        <w:t xml:space="preserve">                      </w:t>
      </w:r>
      <w:r>
        <w:rPr>
          <w:bCs/>
          <w:color w:val="auto"/>
          <w:szCs w:val="24"/>
        </w:rPr>
        <w:t xml:space="preserve">              </w:t>
      </w:r>
      <w:r w:rsidRPr="009F7C1F">
        <w:rPr>
          <w:bCs/>
          <w:color w:val="auto"/>
          <w:szCs w:val="24"/>
        </w:rPr>
        <w:t xml:space="preserve"> 75 Portchester Road</w:t>
      </w:r>
      <w:r w:rsidRPr="009F7C1F">
        <w:rPr>
          <w:bCs/>
          <w:color w:val="auto"/>
          <w:szCs w:val="24"/>
        </w:rPr>
        <w:tab/>
      </w:r>
      <w:r w:rsidRPr="009F7C1F">
        <w:rPr>
          <w:bCs/>
          <w:color w:val="auto"/>
          <w:szCs w:val="24"/>
        </w:rPr>
        <w:tab/>
      </w:r>
      <w:r w:rsidRPr="009F7C1F">
        <w:rPr>
          <w:bCs/>
          <w:color w:val="auto"/>
          <w:szCs w:val="24"/>
        </w:rPr>
        <w:tab/>
      </w:r>
    </w:p>
    <w:p w14:paraId="2BF6FE2C" w14:textId="65E36A26" w:rsidR="00E22A5E" w:rsidRPr="009F7C1F" w:rsidRDefault="00E22A5E" w:rsidP="00E22A5E">
      <w:pPr>
        <w:spacing w:after="0" w:line="259" w:lineRule="auto"/>
        <w:ind w:left="0" w:firstLine="0"/>
        <w:jc w:val="left"/>
        <w:rPr>
          <w:bCs/>
          <w:color w:val="auto"/>
          <w:szCs w:val="24"/>
        </w:rPr>
      </w:pPr>
      <w:r w:rsidRPr="009F7C1F">
        <w:rPr>
          <w:bCs/>
          <w:color w:val="auto"/>
          <w:szCs w:val="24"/>
        </w:rPr>
        <w:t>Ground Floor, Building 1000,</w:t>
      </w:r>
      <w:r>
        <w:rPr>
          <w:bCs/>
          <w:color w:val="auto"/>
          <w:szCs w:val="24"/>
        </w:rPr>
        <w:t xml:space="preserve">  </w:t>
      </w:r>
      <w:r w:rsidRPr="009F7C1F">
        <w:rPr>
          <w:bCs/>
          <w:color w:val="auto"/>
          <w:szCs w:val="24"/>
        </w:rPr>
        <w:t xml:space="preserve"> </w:t>
      </w:r>
      <w:r>
        <w:rPr>
          <w:bCs/>
          <w:color w:val="auto"/>
          <w:szCs w:val="24"/>
        </w:rPr>
        <w:t xml:space="preserve">              </w:t>
      </w:r>
      <w:r w:rsidRPr="009F7C1F">
        <w:rPr>
          <w:bCs/>
          <w:color w:val="auto"/>
          <w:szCs w:val="24"/>
        </w:rPr>
        <w:t xml:space="preserve"> </w:t>
      </w:r>
      <w:r>
        <w:rPr>
          <w:bCs/>
          <w:color w:val="auto"/>
          <w:szCs w:val="24"/>
        </w:rPr>
        <w:t xml:space="preserve">   </w:t>
      </w:r>
      <w:r w:rsidRPr="009F7C1F">
        <w:rPr>
          <w:bCs/>
          <w:color w:val="auto"/>
          <w:szCs w:val="24"/>
        </w:rPr>
        <w:t>Porchester</w:t>
      </w:r>
      <w:r w:rsidRPr="009F7C1F">
        <w:rPr>
          <w:bCs/>
          <w:color w:val="auto"/>
          <w:szCs w:val="24"/>
        </w:rPr>
        <w:tab/>
      </w:r>
      <w:r w:rsidRPr="009F7C1F">
        <w:rPr>
          <w:bCs/>
          <w:color w:val="auto"/>
          <w:szCs w:val="24"/>
        </w:rPr>
        <w:tab/>
      </w:r>
    </w:p>
    <w:p w14:paraId="3D81B786" w14:textId="77777777" w:rsidR="00E22A5E" w:rsidRPr="009F7C1F" w:rsidRDefault="00E22A5E" w:rsidP="00E22A5E">
      <w:pPr>
        <w:spacing w:after="0" w:line="259" w:lineRule="auto"/>
        <w:ind w:left="0" w:firstLine="0"/>
        <w:jc w:val="left"/>
        <w:rPr>
          <w:bCs/>
          <w:color w:val="auto"/>
          <w:szCs w:val="24"/>
        </w:rPr>
      </w:pPr>
      <w:r w:rsidRPr="009F7C1F">
        <w:rPr>
          <w:bCs/>
          <w:color w:val="auto"/>
          <w:szCs w:val="24"/>
        </w:rPr>
        <w:t>Western Road                                                PO16 8NS</w:t>
      </w:r>
    </w:p>
    <w:p w14:paraId="346A6BD8" w14:textId="77777777" w:rsidR="00E22A5E" w:rsidRDefault="00E22A5E" w:rsidP="00E22A5E">
      <w:pPr>
        <w:spacing w:after="0" w:line="259" w:lineRule="auto"/>
        <w:ind w:left="0" w:firstLine="0"/>
        <w:jc w:val="left"/>
        <w:rPr>
          <w:bCs/>
          <w:color w:val="auto"/>
          <w:szCs w:val="24"/>
        </w:rPr>
      </w:pPr>
      <w:r w:rsidRPr="009F7C1F">
        <w:rPr>
          <w:bCs/>
          <w:color w:val="auto"/>
          <w:szCs w:val="24"/>
        </w:rPr>
        <w:t>Portsmouth                                                    01329286781</w:t>
      </w:r>
      <w:r w:rsidRPr="009F7C1F">
        <w:rPr>
          <w:bCs/>
          <w:color w:val="auto"/>
          <w:szCs w:val="24"/>
        </w:rPr>
        <w:tab/>
      </w:r>
      <w:r w:rsidRPr="009F7C1F">
        <w:rPr>
          <w:bCs/>
          <w:color w:val="auto"/>
          <w:szCs w:val="24"/>
        </w:rPr>
        <w:tab/>
      </w:r>
      <w:r w:rsidRPr="009F7C1F">
        <w:rPr>
          <w:bCs/>
          <w:color w:val="auto"/>
          <w:szCs w:val="24"/>
        </w:rPr>
        <w:tab/>
      </w:r>
    </w:p>
    <w:p w14:paraId="71B800FA" w14:textId="77777777" w:rsidR="00E22A5E" w:rsidRPr="001C5CF8" w:rsidRDefault="00E22A5E" w:rsidP="00E22A5E">
      <w:pPr>
        <w:spacing w:after="0" w:line="259" w:lineRule="auto"/>
        <w:ind w:left="0" w:firstLine="0"/>
        <w:jc w:val="left"/>
        <w:rPr>
          <w:bCs/>
          <w:color w:val="auto"/>
          <w:szCs w:val="24"/>
        </w:rPr>
      </w:pPr>
      <w:r w:rsidRPr="009F7C1F">
        <w:rPr>
          <w:bCs/>
          <w:color w:val="auto"/>
          <w:szCs w:val="24"/>
          <w:lang w:val="fr-FR"/>
        </w:rPr>
        <w:t xml:space="preserve">PO6 3EN. </w:t>
      </w:r>
      <w:r w:rsidRPr="009F7C1F">
        <w:rPr>
          <w:bCs/>
          <w:color w:val="auto"/>
          <w:szCs w:val="24"/>
          <w:lang w:val="fr-FR"/>
        </w:rPr>
        <w:tab/>
      </w:r>
      <w:r w:rsidRPr="009F7C1F">
        <w:rPr>
          <w:bCs/>
          <w:color w:val="auto"/>
          <w:szCs w:val="24"/>
          <w:lang w:val="fr-FR"/>
        </w:rPr>
        <w:tab/>
      </w:r>
      <w:r w:rsidRPr="009F7C1F">
        <w:rPr>
          <w:bCs/>
          <w:color w:val="auto"/>
          <w:szCs w:val="24"/>
          <w:lang w:val="fr-FR"/>
        </w:rPr>
        <w:tab/>
      </w:r>
      <w:r w:rsidRPr="009F7C1F">
        <w:rPr>
          <w:bCs/>
          <w:color w:val="auto"/>
          <w:szCs w:val="24"/>
          <w:lang w:val="fr-FR"/>
        </w:rPr>
        <w:tab/>
      </w:r>
      <w:r w:rsidRPr="009F7C1F">
        <w:rPr>
          <w:bCs/>
          <w:color w:val="auto"/>
          <w:szCs w:val="24"/>
          <w:lang w:val="fr-FR"/>
        </w:rPr>
        <w:tab/>
      </w:r>
    </w:p>
    <w:p w14:paraId="3B0A69E9" w14:textId="77777777" w:rsidR="00E22A5E" w:rsidRPr="009F7C1F" w:rsidRDefault="00E22A5E" w:rsidP="00E22A5E">
      <w:pPr>
        <w:spacing w:after="6" w:line="249" w:lineRule="auto"/>
        <w:ind w:left="0" w:firstLine="0"/>
        <w:rPr>
          <w:b/>
          <w:color w:val="auto"/>
          <w:szCs w:val="24"/>
          <w:u w:val="single"/>
        </w:rPr>
      </w:pPr>
      <w:r w:rsidRPr="009F7C1F">
        <w:rPr>
          <w:bCs/>
          <w:color w:val="auto"/>
          <w:szCs w:val="24"/>
          <w:lang w:val="fr-FR"/>
        </w:rPr>
        <w:t>02380 230400</w:t>
      </w:r>
    </w:p>
    <w:p w14:paraId="198DE97C" w14:textId="77777777" w:rsidR="00E22A5E" w:rsidRDefault="00E22A5E" w:rsidP="00E22A5E">
      <w:pPr>
        <w:spacing w:after="6" w:line="249" w:lineRule="auto"/>
        <w:ind w:left="0" w:firstLine="0"/>
        <w:rPr>
          <w:b/>
          <w:color w:val="auto"/>
          <w:szCs w:val="24"/>
          <w:u w:val="single"/>
        </w:rPr>
      </w:pPr>
    </w:p>
    <w:p w14:paraId="27FD699F" w14:textId="77777777" w:rsidR="00E22A5E" w:rsidRDefault="00E22A5E" w:rsidP="003278E7">
      <w:pPr>
        <w:spacing w:after="6" w:line="249" w:lineRule="auto"/>
        <w:ind w:left="0" w:firstLine="0"/>
        <w:rPr>
          <w:b/>
          <w:color w:val="auto"/>
          <w:szCs w:val="24"/>
          <w:u w:val="single"/>
        </w:rPr>
      </w:pPr>
    </w:p>
    <w:p w14:paraId="3AC9C4D4" w14:textId="77777777" w:rsidR="00E22A5E" w:rsidRDefault="00E22A5E" w:rsidP="003278E7">
      <w:pPr>
        <w:spacing w:after="6" w:line="249" w:lineRule="auto"/>
        <w:ind w:left="0" w:firstLine="0"/>
        <w:rPr>
          <w:b/>
          <w:color w:val="auto"/>
          <w:szCs w:val="24"/>
          <w:u w:val="single"/>
        </w:rPr>
      </w:pPr>
    </w:p>
    <w:p w14:paraId="71B1475A" w14:textId="77777777" w:rsidR="00E22A5E" w:rsidRDefault="00E22A5E" w:rsidP="003278E7">
      <w:pPr>
        <w:spacing w:after="6" w:line="249" w:lineRule="auto"/>
        <w:ind w:left="0" w:firstLine="0"/>
        <w:rPr>
          <w:b/>
          <w:color w:val="auto"/>
          <w:szCs w:val="24"/>
          <w:u w:val="single"/>
        </w:rPr>
      </w:pPr>
    </w:p>
    <w:p w14:paraId="4A088102" w14:textId="77777777" w:rsidR="00E22A5E" w:rsidRDefault="00E22A5E" w:rsidP="003278E7">
      <w:pPr>
        <w:spacing w:after="6" w:line="249" w:lineRule="auto"/>
        <w:ind w:left="0" w:firstLine="0"/>
        <w:rPr>
          <w:b/>
          <w:color w:val="auto"/>
          <w:szCs w:val="24"/>
          <w:u w:val="single"/>
        </w:rPr>
      </w:pPr>
    </w:p>
    <w:p w14:paraId="6F6F26DF" w14:textId="77777777" w:rsidR="00E22A5E" w:rsidRPr="009F7C1F" w:rsidRDefault="00E22A5E" w:rsidP="003278E7">
      <w:pPr>
        <w:spacing w:after="6" w:line="249" w:lineRule="auto"/>
        <w:ind w:left="0" w:firstLine="0"/>
        <w:rPr>
          <w:b/>
          <w:color w:val="auto"/>
          <w:szCs w:val="24"/>
          <w:u w:val="single"/>
        </w:rPr>
      </w:pPr>
    </w:p>
    <w:p w14:paraId="574488A9" w14:textId="77777777" w:rsidR="00E22A5E" w:rsidRDefault="00E22A5E" w:rsidP="003278E7">
      <w:pPr>
        <w:spacing w:after="6" w:line="249" w:lineRule="auto"/>
        <w:ind w:left="0" w:firstLine="0"/>
        <w:rPr>
          <w:b/>
          <w:color w:val="auto"/>
          <w:szCs w:val="24"/>
          <w:u w:val="single"/>
        </w:rPr>
      </w:pPr>
    </w:p>
    <w:p w14:paraId="1242119D" w14:textId="77777777" w:rsidR="00E22A5E" w:rsidRDefault="00E22A5E" w:rsidP="003278E7">
      <w:pPr>
        <w:spacing w:after="6" w:line="249" w:lineRule="auto"/>
        <w:ind w:left="0" w:firstLine="0"/>
        <w:rPr>
          <w:b/>
          <w:color w:val="auto"/>
          <w:szCs w:val="24"/>
          <w:u w:val="single"/>
        </w:rPr>
      </w:pPr>
    </w:p>
    <w:p w14:paraId="23E197CC" w14:textId="77777777" w:rsidR="00E22A5E" w:rsidRDefault="00E22A5E" w:rsidP="003278E7">
      <w:pPr>
        <w:spacing w:after="6" w:line="249" w:lineRule="auto"/>
        <w:ind w:left="0" w:firstLine="0"/>
        <w:rPr>
          <w:b/>
          <w:color w:val="auto"/>
          <w:szCs w:val="24"/>
          <w:u w:val="single"/>
        </w:rPr>
      </w:pPr>
    </w:p>
    <w:p w14:paraId="4B40434C" w14:textId="77777777" w:rsidR="00E22A5E" w:rsidRDefault="00E22A5E" w:rsidP="003278E7">
      <w:pPr>
        <w:spacing w:after="6" w:line="249" w:lineRule="auto"/>
        <w:ind w:left="0" w:firstLine="0"/>
        <w:rPr>
          <w:b/>
          <w:color w:val="auto"/>
          <w:szCs w:val="24"/>
          <w:u w:val="single"/>
        </w:rPr>
      </w:pPr>
    </w:p>
    <w:p w14:paraId="10250E9B" w14:textId="77777777" w:rsidR="00E22A5E" w:rsidRDefault="00E22A5E" w:rsidP="003278E7">
      <w:pPr>
        <w:spacing w:after="6" w:line="249" w:lineRule="auto"/>
        <w:ind w:left="0" w:firstLine="0"/>
        <w:rPr>
          <w:b/>
          <w:color w:val="auto"/>
          <w:szCs w:val="24"/>
          <w:u w:val="single"/>
        </w:rPr>
      </w:pPr>
    </w:p>
    <w:p w14:paraId="39F55828" w14:textId="77777777" w:rsidR="00E22A5E" w:rsidRDefault="00E22A5E" w:rsidP="003278E7">
      <w:pPr>
        <w:spacing w:after="6" w:line="249" w:lineRule="auto"/>
        <w:ind w:left="0" w:firstLine="0"/>
        <w:rPr>
          <w:b/>
          <w:color w:val="auto"/>
          <w:szCs w:val="24"/>
          <w:u w:val="single"/>
        </w:rPr>
      </w:pPr>
    </w:p>
    <w:p w14:paraId="0772ABA3" w14:textId="77777777" w:rsidR="00E22A5E" w:rsidRDefault="00E22A5E" w:rsidP="003278E7">
      <w:pPr>
        <w:spacing w:after="6" w:line="249" w:lineRule="auto"/>
        <w:ind w:left="0" w:firstLine="0"/>
        <w:rPr>
          <w:b/>
          <w:color w:val="auto"/>
          <w:szCs w:val="24"/>
          <w:u w:val="single"/>
        </w:rPr>
      </w:pPr>
    </w:p>
    <w:p w14:paraId="1196F05F" w14:textId="77777777" w:rsidR="00E22A5E" w:rsidRPr="009F7C1F" w:rsidRDefault="00E22A5E" w:rsidP="003278E7">
      <w:pPr>
        <w:spacing w:after="6" w:line="249" w:lineRule="auto"/>
        <w:ind w:left="0" w:firstLine="0"/>
        <w:rPr>
          <w:b/>
          <w:color w:val="auto"/>
          <w:szCs w:val="24"/>
          <w:u w:val="single"/>
        </w:rPr>
      </w:pPr>
    </w:p>
    <w:p w14:paraId="097BE224" w14:textId="77777777" w:rsidR="00D34F19" w:rsidRPr="009F7C1F" w:rsidRDefault="00D34F19" w:rsidP="00026C73">
      <w:pPr>
        <w:spacing w:after="0" w:line="259" w:lineRule="auto"/>
        <w:ind w:left="0" w:firstLine="0"/>
        <w:rPr>
          <w:i/>
          <w:iCs/>
          <w:color w:val="auto"/>
          <w:szCs w:val="24"/>
        </w:rPr>
      </w:pPr>
    </w:p>
    <w:p w14:paraId="08878574" w14:textId="00D72609" w:rsidR="006002FD" w:rsidRPr="00D9479D" w:rsidRDefault="00FE5176" w:rsidP="004C77B7">
      <w:pPr>
        <w:pStyle w:val="ListParagraph"/>
        <w:numPr>
          <w:ilvl w:val="0"/>
          <w:numId w:val="7"/>
        </w:numPr>
        <w:spacing w:after="6" w:line="249" w:lineRule="auto"/>
        <w:rPr>
          <w:color w:val="auto"/>
          <w:szCs w:val="24"/>
          <w:u w:val="single"/>
        </w:rPr>
      </w:pPr>
      <w:r w:rsidRPr="00D9479D">
        <w:rPr>
          <w:b/>
          <w:color w:val="auto"/>
          <w:szCs w:val="24"/>
          <w:u w:val="single"/>
        </w:rPr>
        <w:t>Details of the management and staffing structure of the home, including arrangements for the professional supervision of staff, including staff that provide education or health care.</w:t>
      </w:r>
      <w:r w:rsidRPr="00D9479D">
        <w:rPr>
          <w:rFonts w:eastAsia="Times New Roman"/>
          <w:color w:val="auto"/>
          <w:szCs w:val="24"/>
          <w:u w:val="single"/>
        </w:rPr>
        <w:t xml:space="preserve"> </w:t>
      </w:r>
    </w:p>
    <w:p w14:paraId="154D308F" w14:textId="77777777" w:rsidR="00091121" w:rsidRPr="009F7C1F" w:rsidRDefault="00091121" w:rsidP="00026C73">
      <w:pPr>
        <w:spacing w:after="0" w:line="259" w:lineRule="auto"/>
        <w:ind w:left="0" w:firstLine="0"/>
        <w:rPr>
          <w:b/>
          <w:color w:val="auto"/>
          <w:szCs w:val="24"/>
        </w:rPr>
      </w:pPr>
    </w:p>
    <w:p w14:paraId="21010684" w14:textId="0D196FA4" w:rsidR="00481A0A" w:rsidRPr="005734D9" w:rsidRDefault="00091121" w:rsidP="00026C73">
      <w:pPr>
        <w:spacing w:after="0" w:line="259" w:lineRule="auto"/>
        <w:ind w:left="0" w:firstLine="0"/>
        <w:rPr>
          <w:b/>
          <w:color w:val="auto"/>
        </w:rPr>
      </w:pPr>
      <w:r w:rsidRPr="005734D9">
        <w:rPr>
          <w:b/>
          <w:noProof/>
          <w:color w:val="auto"/>
        </w:rPr>
        <w:drawing>
          <wp:inline distT="0" distB="0" distL="0" distR="0" wp14:anchorId="3C02BDC0" wp14:editId="3E56B9D5">
            <wp:extent cx="5730875" cy="2462530"/>
            <wp:effectExtent l="19050" t="19050" r="22225" b="13970"/>
            <wp:docPr id="217120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0875" cy="2462530"/>
                    </a:xfrm>
                    <a:prstGeom prst="rect">
                      <a:avLst/>
                    </a:prstGeom>
                    <a:noFill/>
                    <a:ln w="12700">
                      <a:solidFill>
                        <a:schemeClr val="tx1"/>
                      </a:solidFill>
                    </a:ln>
                    <a:effectLst>
                      <a:softEdge rad="0"/>
                    </a:effectLst>
                  </pic:spPr>
                </pic:pic>
              </a:graphicData>
            </a:graphic>
          </wp:inline>
        </w:drawing>
      </w:r>
    </w:p>
    <w:p w14:paraId="1E78490C" w14:textId="77777777" w:rsidR="00481A0A" w:rsidRPr="005734D9" w:rsidRDefault="00481A0A" w:rsidP="00026C73">
      <w:pPr>
        <w:spacing w:after="0" w:line="259" w:lineRule="auto"/>
        <w:ind w:left="0" w:firstLine="0"/>
        <w:rPr>
          <w:b/>
          <w:color w:val="auto"/>
        </w:rPr>
      </w:pPr>
    </w:p>
    <w:p w14:paraId="1EDB6650" w14:textId="7132A0AB" w:rsidR="00E22A5E" w:rsidRDefault="00617055" w:rsidP="00026C73">
      <w:pPr>
        <w:spacing w:after="0" w:line="259" w:lineRule="auto"/>
        <w:ind w:left="0" w:firstLine="0"/>
        <w:rPr>
          <w:iCs/>
          <w:color w:val="auto"/>
          <w:szCs w:val="24"/>
        </w:rPr>
      </w:pPr>
      <w:r w:rsidRPr="009F7C1F">
        <w:rPr>
          <w:iCs/>
          <w:color w:val="auto"/>
          <w:szCs w:val="24"/>
        </w:rPr>
        <w:t>All staff receive regular supervision</w:t>
      </w:r>
      <w:r w:rsidR="002F4C88" w:rsidRPr="009F7C1F">
        <w:rPr>
          <w:iCs/>
          <w:color w:val="auto"/>
          <w:szCs w:val="24"/>
        </w:rPr>
        <w:t>s</w:t>
      </w:r>
      <w:r w:rsidRPr="009F7C1F">
        <w:rPr>
          <w:iCs/>
          <w:color w:val="auto"/>
          <w:szCs w:val="24"/>
        </w:rPr>
        <w:t xml:space="preserve"> with their Team Leader to discuss performance, key-working responsibilities, the needs of the young people, and to reflect on any incidents and safeguarding concerns. Supervision is regarded as a valuable, two-way process that supports continuous development. The full team attends monthly reflective group supervision facilitated by a clinician from our Clinical Hub team</w:t>
      </w:r>
    </w:p>
    <w:p w14:paraId="7F321998" w14:textId="77777777" w:rsidR="008E0AE3" w:rsidRPr="009F7C1F" w:rsidRDefault="008E0AE3" w:rsidP="00026C73">
      <w:pPr>
        <w:spacing w:after="0" w:line="259" w:lineRule="auto"/>
        <w:ind w:left="0" w:firstLine="0"/>
        <w:rPr>
          <w:iCs/>
          <w:color w:val="auto"/>
          <w:szCs w:val="24"/>
        </w:rPr>
      </w:pPr>
    </w:p>
    <w:p w14:paraId="7582F1A5" w14:textId="77C7BF0C" w:rsidR="00B65CD7" w:rsidRPr="005734D9" w:rsidRDefault="00B65CD7" w:rsidP="00026C73">
      <w:pPr>
        <w:spacing w:after="0" w:line="259" w:lineRule="auto"/>
        <w:ind w:left="0" w:firstLine="0"/>
        <w:rPr>
          <w:iCs/>
          <w:color w:val="auto"/>
          <w:sz w:val="22"/>
        </w:rPr>
      </w:pPr>
    </w:p>
    <w:tbl>
      <w:tblPr>
        <w:tblStyle w:val="TableGrid0"/>
        <w:tblW w:w="6693" w:type="dxa"/>
        <w:jc w:val="center"/>
        <w:tblLook w:val="04A0" w:firstRow="1" w:lastRow="0" w:firstColumn="1" w:lastColumn="0" w:noHBand="0" w:noVBand="1"/>
      </w:tblPr>
      <w:tblGrid>
        <w:gridCol w:w="1500"/>
        <w:gridCol w:w="1260"/>
        <w:gridCol w:w="1274"/>
        <w:gridCol w:w="2659"/>
      </w:tblGrid>
      <w:tr w:rsidR="000F5FDD" w:rsidRPr="009F7C1F" w14:paraId="656C07FC" w14:textId="77777777" w:rsidTr="00BF1260">
        <w:trPr>
          <w:trHeight w:val="429"/>
          <w:jc w:val="center"/>
        </w:trPr>
        <w:tc>
          <w:tcPr>
            <w:tcW w:w="1285" w:type="dxa"/>
            <w:vAlign w:val="center"/>
          </w:tcPr>
          <w:p w14:paraId="19611721" w14:textId="193C9542" w:rsidR="00BF1260" w:rsidRPr="009F7C1F" w:rsidRDefault="004351F4" w:rsidP="001F18A7">
            <w:pPr>
              <w:pStyle w:val="ListParagraph"/>
              <w:ind w:left="0"/>
              <w:jc w:val="center"/>
              <w:rPr>
                <w:b/>
                <w:bCs/>
                <w:color w:val="auto"/>
                <w:szCs w:val="24"/>
              </w:rPr>
            </w:pPr>
            <w:r w:rsidRPr="009F7C1F">
              <w:rPr>
                <w:iCs/>
                <w:noProof/>
                <w:color w:val="auto"/>
                <w:szCs w:val="24"/>
              </w:rPr>
              <mc:AlternateContent>
                <mc:Choice Requires="wpi">
                  <w:drawing>
                    <wp:anchor distT="0" distB="0" distL="114300" distR="114300" simplePos="0" relativeHeight="251658242" behindDoc="0" locked="0" layoutInCell="1" allowOverlap="1" wp14:anchorId="436DF6B8" wp14:editId="7681FD87">
                      <wp:simplePos x="0" y="0"/>
                      <wp:positionH relativeFrom="column">
                        <wp:posOffset>-40640</wp:posOffset>
                      </wp:positionH>
                      <wp:positionV relativeFrom="paragraph">
                        <wp:posOffset>31115</wp:posOffset>
                      </wp:positionV>
                      <wp:extent cx="635" cy="1216660"/>
                      <wp:effectExtent l="38100" t="38100" r="37465" b="40640"/>
                      <wp:wrapNone/>
                      <wp:docPr id="453067584" name="Ink 3"/>
                      <wp:cNvGraphicFramePr/>
                      <a:graphic xmlns:a="http://schemas.openxmlformats.org/drawingml/2006/main">
                        <a:graphicData uri="http://schemas.microsoft.com/office/word/2010/wordprocessingInk">
                          <w14:contentPart bwMode="auto" r:id="rId27">
                            <w14:nvContentPartPr>
                              <w14:cNvContentPartPr/>
                            </w14:nvContentPartPr>
                            <w14:xfrm>
                              <a:off x="0" y="0"/>
                              <a:ext cx="635" cy="1216660"/>
                            </w14:xfrm>
                          </w14:contentPart>
                        </a:graphicData>
                      </a:graphic>
                      <wp14:sizeRelH relativeFrom="margin">
                        <wp14:pctWidth>0</wp14:pctWidth>
                      </wp14:sizeRelH>
                      <wp14:sizeRelV relativeFrom="margin">
                        <wp14:pctHeight>0</wp14:pctHeight>
                      </wp14:sizeRelV>
                    </wp:anchor>
                  </w:drawing>
                </mc:Choice>
                <mc:Fallback>
                  <w:pict>
                    <v:shapetype w14:anchorId="3650EC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05pt;margin-top:1.95pt;width:1.75pt;height:96.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">
                      <v:imagedata r:id="rId28" o:title=""/>
                    </v:shape>
                  </w:pict>
                </mc:Fallback>
              </mc:AlternateContent>
            </w:r>
            <w:r w:rsidR="00BF1260" w:rsidRPr="009F7C1F">
              <w:rPr>
                <w:b/>
                <w:bCs/>
                <w:color w:val="auto"/>
                <w:szCs w:val="24"/>
              </w:rPr>
              <w:t>Occupanc</w:t>
            </w:r>
            <w:r w:rsidRPr="009F7C1F">
              <w:rPr>
                <w:b/>
                <w:bCs/>
                <w:color w:val="auto"/>
                <w:szCs w:val="24"/>
              </w:rPr>
              <w:t>y</w:t>
            </w:r>
          </w:p>
        </w:tc>
        <w:tc>
          <w:tcPr>
            <w:tcW w:w="1084" w:type="dxa"/>
            <w:vAlign w:val="center"/>
          </w:tcPr>
          <w:p w14:paraId="3CC11944" w14:textId="77777777" w:rsidR="00BF1260" w:rsidRPr="009F7C1F" w:rsidRDefault="00BF1260" w:rsidP="001F18A7">
            <w:pPr>
              <w:pStyle w:val="ListParagraph"/>
              <w:ind w:left="0"/>
              <w:jc w:val="center"/>
              <w:rPr>
                <w:b/>
                <w:bCs/>
                <w:color w:val="auto"/>
                <w:szCs w:val="24"/>
              </w:rPr>
            </w:pPr>
            <w:r w:rsidRPr="009F7C1F">
              <w:rPr>
                <w:b/>
                <w:bCs/>
                <w:color w:val="auto"/>
                <w:szCs w:val="24"/>
              </w:rPr>
              <w:t>Minimum Ratio’s</w:t>
            </w:r>
          </w:p>
        </w:tc>
        <w:tc>
          <w:tcPr>
            <w:tcW w:w="1122" w:type="dxa"/>
            <w:vAlign w:val="center"/>
          </w:tcPr>
          <w:p w14:paraId="56F31C18" w14:textId="77777777" w:rsidR="00BF1260" w:rsidRPr="009F7C1F" w:rsidRDefault="00BF1260" w:rsidP="001F18A7">
            <w:pPr>
              <w:pStyle w:val="ListParagraph"/>
              <w:ind w:left="0"/>
              <w:jc w:val="center"/>
              <w:rPr>
                <w:b/>
                <w:bCs/>
                <w:color w:val="auto"/>
                <w:szCs w:val="24"/>
              </w:rPr>
            </w:pPr>
            <w:r w:rsidRPr="009F7C1F">
              <w:rPr>
                <w:b/>
                <w:bCs/>
                <w:color w:val="auto"/>
                <w:szCs w:val="24"/>
              </w:rPr>
              <w:t>Preferred ratio</w:t>
            </w:r>
          </w:p>
        </w:tc>
        <w:tc>
          <w:tcPr>
            <w:tcW w:w="3202" w:type="dxa"/>
            <w:vAlign w:val="center"/>
          </w:tcPr>
          <w:p w14:paraId="4789AF1E" w14:textId="77777777" w:rsidR="00BF1260" w:rsidRPr="009F7C1F" w:rsidRDefault="00BF1260" w:rsidP="001F18A7">
            <w:pPr>
              <w:pStyle w:val="ListParagraph"/>
              <w:ind w:left="0"/>
              <w:jc w:val="center"/>
              <w:rPr>
                <w:b/>
                <w:bCs/>
                <w:color w:val="auto"/>
                <w:szCs w:val="24"/>
              </w:rPr>
            </w:pPr>
            <w:r w:rsidRPr="009F7C1F">
              <w:rPr>
                <w:b/>
                <w:bCs/>
                <w:color w:val="auto"/>
                <w:szCs w:val="24"/>
              </w:rPr>
              <w:t>Night staffing levels</w:t>
            </w:r>
          </w:p>
        </w:tc>
      </w:tr>
      <w:tr w:rsidR="000F5FDD" w:rsidRPr="009F7C1F" w14:paraId="599A2D91" w14:textId="77777777" w:rsidTr="00BF1260">
        <w:trPr>
          <w:trHeight w:val="214"/>
          <w:jc w:val="center"/>
        </w:trPr>
        <w:tc>
          <w:tcPr>
            <w:tcW w:w="1285" w:type="dxa"/>
            <w:vAlign w:val="center"/>
          </w:tcPr>
          <w:p w14:paraId="7C7B4933" w14:textId="77777777" w:rsidR="00BF1260" w:rsidRPr="009F7C1F" w:rsidRDefault="00BF1260" w:rsidP="001F18A7">
            <w:pPr>
              <w:pStyle w:val="ListParagraph"/>
              <w:ind w:left="0"/>
              <w:jc w:val="center"/>
              <w:rPr>
                <w:b/>
                <w:bCs/>
                <w:color w:val="auto"/>
                <w:szCs w:val="24"/>
              </w:rPr>
            </w:pPr>
            <w:r w:rsidRPr="009F7C1F">
              <w:rPr>
                <w:b/>
                <w:bCs/>
                <w:color w:val="auto"/>
                <w:szCs w:val="24"/>
              </w:rPr>
              <w:t>1</w:t>
            </w:r>
          </w:p>
        </w:tc>
        <w:tc>
          <w:tcPr>
            <w:tcW w:w="1084" w:type="dxa"/>
            <w:vAlign w:val="center"/>
          </w:tcPr>
          <w:p w14:paraId="20B436FF"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2</w:t>
            </w:r>
          </w:p>
        </w:tc>
        <w:tc>
          <w:tcPr>
            <w:tcW w:w="1122" w:type="dxa"/>
            <w:vAlign w:val="center"/>
          </w:tcPr>
          <w:p w14:paraId="3CAE85B7"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2</w:t>
            </w:r>
          </w:p>
        </w:tc>
        <w:tc>
          <w:tcPr>
            <w:tcW w:w="3202" w:type="dxa"/>
            <w:vMerge w:val="restart"/>
          </w:tcPr>
          <w:p w14:paraId="225F0503" w14:textId="23B6DD32" w:rsidR="00F8264F" w:rsidRPr="009F7C1F" w:rsidRDefault="00BF1260" w:rsidP="001F18A7">
            <w:pPr>
              <w:pStyle w:val="NoSpacing"/>
              <w:jc w:val="center"/>
              <w:rPr>
                <w:rFonts w:ascii="Arial" w:eastAsia="Calibri" w:hAnsi="Arial" w:cs="Arial"/>
                <w:sz w:val="24"/>
                <w:szCs w:val="24"/>
                <w:lang w:val="en-GB"/>
              </w:rPr>
            </w:pPr>
            <w:r w:rsidRPr="009F7C1F">
              <w:rPr>
                <w:rFonts w:ascii="Arial" w:eastAsia="Calibri" w:hAnsi="Arial" w:cs="Arial"/>
                <w:sz w:val="24"/>
                <w:szCs w:val="24"/>
                <w:lang w:val="en-GB"/>
              </w:rPr>
              <w:t xml:space="preserve">1 waking night and 1 </w:t>
            </w:r>
            <w:r w:rsidR="00F8264F" w:rsidRPr="009F7C1F">
              <w:rPr>
                <w:rFonts w:ascii="Arial" w:eastAsia="Calibri" w:hAnsi="Arial" w:cs="Arial"/>
                <w:sz w:val="24"/>
                <w:szCs w:val="24"/>
                <w:lang w:val="en-GB"/>
              </w:rPr>
              <w:t>sleeping staff member.</w:t>
            </w:r>
          </w:p>
          <w:p w14:paraId="40A2A9CE" w14:textId="173B65C4" w:rsidR="00F8264F" w:rsidRPr="009F7C1F" w:rsidRDefault="00F8264F" w:rsidP="001F18A7">
            <w:pPr>
              <w:pStyle w:val="NoSpacing"/>
              <w:jc w:val="center"/>
              <w:rPr>
                <w:rFonts w:ascii="Arial" w:hAnsi="Arial" w:cs="Arial"/>
                <w:sz w:val="24"/>
                <w:szCs w:val="24"/>
                <w:lang w:val="en-GB"/>
              </w:rPr>
            </w:pPr>
            <w:r w:rsidRPr="009F7C1F">
              <w:rPr>
                <w:rFonts w:ascii="Arial" w:hAnsi="Arial" w:cs="Arial"/>
                <w:sz w:val="24"/>
                <w:szCs w:val="24"/>
                <w:lang w:val="en-GB"/>
              </w:rPr>
              <w:t>Or</w:t>
            </w:r>
          </w:p>
          <w:p w14:paraId="4B5BCB93" w14:textId="13DEEC8B" w:rsidR="00F8264F" w:rsidRPr="009F7C1F" w:rsidRDefault="00F8264F" w:rsidP="001F18A7">
            <w:pPr>
              <w:pStyle w:val="NoSpacing"/>
              <w:jc w:val="center"/>
              <w:rPr>
                <w:rFonts w:ascii="Arial" w:hAnsi="Arial" w:cs="Arial"/>
                <w:sz w:val="24"/>
                <w:szCs w:val="24"/>
                <w:lang w:val="en-GB"/>
              </w:rPr>
            </w:pPr>
            <w:r w:rsidRPr="009F7C1F">
              <w:rPr>
                <w:rFonts w:ascii="Arial" w:hAnsi="Arial" w:cs="Arial"/>
                <w:sz w:val="24"/>
                <w:szCs w:val="24"/>
                <w:lang w:val="en-GB"/>
              </w:rPr>
              <w:t>2 sleeping staff members.</w:t>
            </w:r>
          </w:p>
          <w:p w14:paraId="2B309825" w14:textId="77777777" w:rsidR="00BF1260" w:rsidRPr="009F7C1F" w:rsidRDefault="00BF1260" w:rsidP="001F18A7">
            <w:pPr>
              <w:pStyle w:val="NoSpacing"/>
              <w:jc w:val="center"/>
              <w:rPr>
                <w:rFonts w:ascii="Arial" w:hAnsi="Arial" w:cs="Arial"/>
                <w:sz w:val="24"/>
                <w:szCs w:val="24"/>
                <w:lang w:val="en-GB"/>
              </w:rPr>
            </w:pPr>
          </w:p>
        </w:tc>
      </w:tr>
      <w:tr w:rsidR="000F5FDD" w:rsidRPr="009F7C1F" w14:paraId="041BCBD2" w14:textId="77777777" w:rsidTr="00BF1260">
        <w:trPr>
          <w:trHeight w:val="214"/>
          <w:jc w:val="center"/>
        </w:trPr>
        <w:tc>
          <w:tcPr>
            <w:tcW w:w="1285" w:type="dxa"/>
            <w:vAlign w:val="center"/>
          </w:tcPr>
          <w:p w14:paraId="0AD2E6DA" w14:textId="77777777" w:rsidR="00BF1260" w:rsidRPr="009F7C1F" w:rsidRDefault="00BF1260" w:rsidP="001F18A7">
            <w:pPr>
              <w:pStyle w:val="ListParagraph"/>
              <w:ind w:left="0"/>
              <w:jc w:val="center"/>
              <w:rPr>
                <w:b/>
                <w:bCs/>
                <w:color w:val="auto"/>
                <w:szCs w:val="24"/>
              </w:rPr>
            </w:pPr>
            <w:r w:rsidRPr="009F7C1F">
              <w:rPr>
                <w:b/>
                <w:bCs/>
                <w:color w:val="auto"/>
                <w:szCs w:val="24"/>
              </w:rPr>
              <w:t>2</w:t>
            </w:r>
          </w:p>
        </w:tc>
        <w:tc>
          <w:tcPr>
            <w:tcW w:w="1084" w:type="dxa"/>
            <w:vAlign w:val="center"/>
          </w:tcPr>
          <w:p w14:paraId="57EEF523"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2</w:t>
            </w:r>
          </w:p>
        </w:tc>
        <w:tc>
          <w:tcPr>
            <w:tcW w:w="1122" w:type="dxa"/>
            <w:vAlign w:val="center"/>
          </w:tcPr>
          <w:p w14:paraId="053F258C"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2</w:t>
            </w:r>
          </w:p>
        </w:tc>
        <w:tc>
          <w:tcPr>
            <w:tcW w:w="3202" w:type="dxa"/>
            <w:vMerge/>
            <w:vAlign w:val="center"/>
          </w:tcPr>
          <w:p w14:paraId="62901990" w14:textId="77777777" w:rsidR="00BF1260" w:rsidRPr="009F7C1F" w:rsidRDefault="00BF1260" w:rsidP="00026C73">
            <w:pPr>
              <w:pStyle w:val="NoSpacing"/>
              <w:jc w:val="both"/>
              <w:rPr>
                <w:rFonts w:ascii="Arial" w:hAnsi="Arial" w:cs="Arial"/>
                <w:sz w:val="24"/>
                <w:szCs w:val="24"/>
                <w:lang w:val="en-GB"/>
              </w:rPr>
            </w:pPr>
          </w:p>
        </w:tc>
      </w:tr>
      <w:tr w:rsidR="000F5FDD" w:rsidRPr="009F7C1F" w14:paraId="0013EB15" w14:textId="77777777" w:rsidTr="00BF1260">
        <w:trPr>
          <w:trHeight w:val="225"/>
          <w:jc w:val="center"/>
        </w:trPr>
        <w:tc>
          <w:tcPr>
            <w:tcW w:w="1285" w:type="dxa"/>
            <w:vAlign w:val="center"/>
          </w:tcPr>
          <w:p w14:paraId="3966E8AB" w14:textId="77777777" w:rsidR="00BF1260" w:rsidRPr="009F7C1F" w:rsidRDefault="00BF1260" w:rsidP="001F18A7">
            <w:pPr>
              <w:pStyle w:val="ListParagraph"/>
              <w:ind w:left="0"/>
              <w:jc w:val="center"/>
              <w:rPr>
                <w:b/>
                <w:bCs/>
                <w:color w:val="auto"/>
                <w:szCs w:val="24"/>
              </w:rPr>
            </w:pPr>
            <w:r w:rsidRPr="009F7C1F">
              <w:rPr>
                <w:b/>
                <w:bCs/>
                <w:color w:val="auto"/>
                <w:szCs w:val="24"/>
              </w:rPr>
              <w:t>3</w:t>
            </w:r>
          </w:p>
        </w:tc>
        <w:tc>
          <w:tcPr>
            <w:tcW w:w="1084" w:type="dxa"/>
            <w:vAlign w:val="center"/>
          </w:tcPr>
          <w:p w14:paraId="3BF8B67F"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2</w:t>
            </w:r>
          </w:p>
        </w:tc>
        <w:tc>
          <w:tcPr>
            <w:tcW w:w="1122" w:type="dxa"/>
            <w:vAlign w:val="center"/>
          </w:tcPr>
          <w:p w14:paraId="4F7DFFD3"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3</w:t>
            </w:r>
          </w:p>
        </w:tc>
        <w:tc>
          <w:tcPr>
            <w:tcW w:w="3202" w:type="dxa"/>
            <w:vMerge/>
            <w:vAlign w:val="center"/>
          </w:tcPr>
          <w:p w14:paraId="2FCC2BC1" w14:textId="77777777" w:rsidR="00BF1260" w:rsidRPr="009F7C1F" w:rsidRDefault="00BF1260" w:rsidP="00026C73">
            <w:pPr>
              <w:pStyle w:val="NoSpacing"/>
              <w:jc w:val="both"/>
              <w:rPr>
                <w:rFonts w:ascii="Arial" w:hAnsi="Arial" w:cs="Arial"/>
                <w:sz w:val="24"/>
                <w:szCs w:val="24"/>
                <w:lang w:val="en-GB"/>
              </w:rPr>
            </w:pPr>
          </w:p>
        </w:tc>
      </w:tr>
      <w:tr w:rsidR="000F5FDD" w:rsidRPr="009F7C1F" w14:paraId="09A9A748" w14:textId="77777777" w:rsidTr="00BF1260">
        <w:trPr>
          <w:trHeight w:val="214"/>
          <w:jc w:val="center"/>
        </w:trPr>
        <w:tc>
          <w:tcPr>
            <w:tcW w:w="1285" w:type="dxa"/>
            <w:vAlign w:val="center"/>
          </w:tcPr>
          <w:p w14:paraId="172E3110" w14:textId="77777777" w:rsidR="00BF1260" w:rsidRPr="009F7C1F" w:rsidRDefault="00BF1260" w:rsidP="001F18A7">
            <w:pPr>
              <w:pStyle w:val="ListParagraph"/>
              <w:ind w:left="0"/>
              <w:jc w:val="center"/>
              <w:rPr>
                <w:b/>
                <w:bCs/>
                <w:color w:val="auto"/>
                <w:szCs w:val="24"/>
              </w:rPr>
            </w:pPr>
            <w:r w:rsidRPr="009F7C1F">
              <w:rPr>
                <w:b/>
                <w:bCs/>
                <w:color w:val="auto"/>
                <w:szCs w:val="24"/>
              </w:rPr>
              <w:t>4</w:t>
            </w:r>
          </w:p>
        </w:tc>
        <w:tc>
          <w:tcPr>
            <w:tcW w:w="1084" w:type="dxa"/>
            <w:vAlign w:val="center"/>
          </w:tcPr>
          <w:p w14:paraId="621D01A3"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3</w:t>
            </w:r>
          </w:p>
        </w:tc>
        <w:tc>
          <w:tcPr>
            <w:tcW w:w="1122" w:type="dxa"/>
            <w:vAlign w:val="center"/>
          </w:tcPr>
          <w:p w14:paraId="0DD4B503"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4</w:t>
            </w:r>
          </w:p>
        </w:tc>
        <w:tc>
          <w:tcPr>
            <w:tcW w:w="3202" w:type="dxa"/>
            <w:vMerge/>
            <w:vAlign w:val="center"/>
          </w:tcPr>
          <w:p w14:paraId="3430D97B" w14:textId="77777777" w:rsidR="00BF1260" w:rsidRPr="009F7C1F" w:rsidRDefault="00BF1260" w:rsidP="00026C73">
            <w:pPr>
              <w:pStyle w:val="NoSpacing"/>
              <w:jc w:val="both"/>
              <w:rPr>
                <w:rFonts w:ascii="Arial" w:hAnsi="Arial" w:cs="Arial"/>
                <w:sz w:val="24"/>
                <w:szCs w:val="24"/>
                <w:lang w:val="en-GB"/>
              </w:rPr>
            </w:pPr>
          </w:p>
        </w:tc>
      </w:tr>
      <w:tr w:rsidR="000F5FDD" w:rsidRPr="009F7C1F" w14:paraId="305EFCA0" w14:textId="77777777" w:rsidTr="00BF1260">
        <w:trPr>
          <w:trHeight w:val="147"/>
          <w:jc w:val="center"/>
        </w:trPr>
        <w:tc>
          <w:tcPr>
            <w:tcW w:w="1285" w:type="dxa"/>
            <w:vAlign w:val="center"/>
          </w:tcPr>
          <w:p w14:paraId="4C832350" w14:textId="77777777" w:rsidR="00BF1260" w:rsidRPr="009F7C1F" w:rsidRDefault="00BF1260" w:rsidP="001F18A7">
            <w:pPr>
              <w:pStyle w:val="ListParagraph"/>
              <w:ind w:left="0"/>
              <w:jc w:val="center"/>
              <w:rPr>
                <w:b/>
                <w:bCs/>
                <w:color w:val="auto"/>
                <w:szCs w:val="24"/>
              </w:rPr>
            </w:pPr>
            <w:r w:rsidRPr="009F7C1F">
              <w:rPr>
                <w:b/>
                <w:bCs/>
                <w:color w:val="auto"/>
                <w:szCs w:val="24"/>
              </w:rPr>
              <w:t>5</w:t>
            </w:r>
          </w:p>
        </w:tc>
        <w:tc>
          <w:tcPr>
            <w:tcW w:w="1084" w:type="dxa"/>
            <w:vAlign w:val="center"/>
          </w:tcPr>
          <w:p w14:paraId="5DEE89B4" w14:textId="77777777"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3/4</w:t>
            </w:r>
          </w:p>
        </w:tc>
        <w:tc>
          <w:tcPr>
            <w:tcW w:w="1122" w:type="dxa"/>
            <w:vAlign w:val="center"/>
          </w:tcPr>
          <w:p w14:paraId="2325AFD6" w14:textId="0C84A4AE" w:rsidR="00BF1260" w:rsidRPr="009F7C1F" w:rsidRDefault="00BF1260" w:rsidP="001F18A7">
            <w:pPr>
              <w:pStyle w:val="NoSpacing"/>
              <w:jc w:val="center"/>
              <w:rPr>
                <w:rFonts w:ascii="Arial" w:hAnsi="Arial" w:cs="Arial"/>
                <w:b/>
                <w:bCs/>
                <w:sz w:val="24"/>
                <w:szCs w:val="24"/>
                <w:lang w:val="en-GB"/>
              </w:rPr>
            </w:pPr>
            <w:r w:rsidRPr="009F7C1F">
              <w:rPr>
                <w:rFonts w:ascii="Arial" w:hAnsi="Arial" w:cs="Arial"/>
                <w:b/>
                <w:bCs/>
                <w:sz w:val="24"/>
                <w:szCs w:val="24"/>
                <w:lang w:val="en-GB"/>
              </w:rPr>
              <w:t>4/5</w:t>
            </w:r>
          </w:p>
        </w:tc>
        <w:tc>
          <w:tcPr>
            <w:tcW w:w="3202" w:type="dxa"/>
            <w:vMerge/>
            <w:vAlign w:val="center"/>
          </w:tcPr>
          <w:p w14:paraId="77D7585D" w14:textId="77777777" w:rsidR="00BF1260" w:rsidRPr="009F7C1F" w:rsidRDefault="00BF1260" w:rsidP="00026C73">
            <w:pPr>
              <w:pStyle w:val="NoSpacing"/>
              <w:jc w:val="both"/>
              <w:rPr>
                <w:rFonts w:ascii="Arial" w:hAnsi="Arial" w:cs="Arial"/>
                <w:sz w:val="24"/>
                <w:szCs w:val="24"/>
                <w:lang w:val="en-GB"/>
              </w:rPr>
            </w:pPr>
          </w:p>
        </w:tc>
      </w:tr>
    </w:tbl>
    <w:p w14:paraId="5BCD1E82" w14:textId="197ADB52" w:rsidR="00BF1260" w:rsidRPr="009F7C1F" w:rsidRDefault="0036501C" w:rsidP="00026C73">
      <w:pPr>
        <w:spacing w:after="0" w:line="259" w:lineRule="auto"/>
        <w:ind w:left="0" w:firstLine="0"/>
        <w:rPr>
          <w:iCs/>
          <w:color w:val="auto"/>
          <w:szCs w:val="24"/>
        </w:rPr>
      </w:pPr>
      <w:r w:rsidRPr="005734D9">
        <w:rPr>
          <w:iCs/>
          <w:noProof/>
          <w:color w:val="auto"/>
          <w:sz w:val="22"/>
        </w:rPr>
        <mc:AlternateContent>
          <mc:Choice Requires="wpi">
            <w:drawing>
              <wp:anchor distT="0" distB="0" distL="114300" distR="114300" simplePos="0" relativeHeight="251658244" behindDoc="0" locked="0" layoutInCell="1" allowOverlap="1" wp14:anchorId="7549FD9E" wp14:editId="373EA407">
                <wp:simplePos x="0" y="0"/>
                <wp:positionH relativeFrom="column">
                  <wp:posOffset>5860080</wp:posOffset>
                </wp:positionH>
                <wp:positionV relativeFrom="paragraph">
                  <wp:posOffset>-227686</wp:posOffset>
                </wp:positionV>
                <wp:extent cx="360" cy="360"/>
                <wp:effectExtent l="38100" t="38100" r="38100" b="38100"/>
                <wp:wrapNone/>
                <wp:docPr id="1047042606" name="Ink 5"/>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 w14:anchorId="7E2266B9" id="Ink 5" o:spid="_x0000_s1026" type="#_x0000_t75" style="position:absolute;margin-left:460.9pt;margin-top:-18.45pt;width:1.05pt;height:1.0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tZF4dsgBAABqBAAAEAAAAAAAAAAAAAAAAADTAwAA&#10;ZHJzL2luay9pbmsxLnhtbFBLAQItABQABgAIAAAAIQCZqFeY3wAAAAsBAAAPAAAAAAAAAAAAAAAA&#10;AMkFAABkcnMvZG93bnJldi54bWxQSwECLQAUAAYACAAAACEAeRi8nb8AAAAhAQAAGQAAAAAAAAAA&#10;AAAAAADVBgAAZHJzL19yZWxzL2Uyb0RvYy54bWwucmVsc1BLBQYAAAAABgAGAHgBAADLBwAAAAA=&#10;">
                <v:imagedata r:id="rId30" o:title=""/>
              </v:shape>
            </w:pict>
          </mc:Fallback>
        </mc:AlternateContent>
      </w:r>
      <w:r w:rsidRPr="005734D9">
        <w:rPr>
          <w:iCs/>
          <w:noProof/>
          <w:color w:val="auto"/>
          <w:sz w:val="22"/>
        </w:rPr>
        <mc:AlternateContent>
          <mc:Choice Requires="wpi">
            <w:drawing>
              <wp:anchor distT="0" distB="0" distL="114300" distR="114300" simplePos="0" relativeHeight="251658243" behindDoc="0" locked="0" layoutInCell="1" allowOverlap="1" wp14:anchorId="2CE804C6" wp14:editId="0CF581C5">
                <wp:simplePos x="0" y="0"/>
                <wp:positionH relativeFrom="column">
                  <wp:posOffset>1773000</wp:posOffset>
                </wp:positionH>
                <wp:positionV relativeFrom="paragraph">
                  <wp:posOffset>-1674526</wp:posOffset>
                </wp:positionV>
                <wp:extent cx="360" cy="360"/>
                <wp:effectExtent l="38100" t="38100" r="38100" b="38100"/>
                <wp:wrapNone/>
                <wp:docPr id="471880096" name="Ink 4"/>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pict>
              <v:shape w14:anchorId="0306109A" id="Ink 4" o:spid="_x0000_s1026" type="#_x0000_t75" style="position:absolute;margin-left:139.1pt;margin-top:-132.35pt;width:1.05pt;height:1.0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ES8jmscBAABqBAAAEAAAAAAAAAAAAAAAAADTAwAA&#10;ZHJzL2luay9pbmsxLnhtbFBLAQItABQABgAIAAAAIQC0aYng4AAAAA0BAAAPAAAAAAAAAAAAAAAA&#10;AMgFAABkcnMvZG93bnJldi54bWxQSwECLQAUAAYACAAAACEAeRi8nb8AAAAhAQAAGQAAAAAAAAAA&#10;AAAAAADVBgAAZHJzL19yZWxzL2Uyb0RvYy54bWwucmVsc1BLBQYAAAAABgAGAHgBAADLBwAAAAA=&#10;">
                <v:imagedata r:id="rId30" o:title=""/>
              </v:shape>
            </w:pict>
          </mc:Fallback>
        </mc:AlternateContent>
      </w:r>
    </w:p>
    <w:p w14:paraId="4B5E3EE4" w14:textId="5C1ADB47" w:rsidR="00BF1260" w:rsidRPr="009F7C1F" w:rsidRDefault="00BF1260" w:rsidP="00026C73">
      <w:pPr>
        <w:spacing w:after="0" w:line="259" w:lineRule="auto"/>
        <w:ind w:left="0" w:firstLine="0"/>
        <w:rPr>
          <w:iCs/>
          <w:color w:val="auto"/>
          <w:szCs w:val="24"/>
        </w:rPr>
      </w:pPr>
      <w:r w:rsidRPr="009F7C1F">
        <w:rPr>
          <w:iCs/>
          <w:color w:val="auto"/>
          <w:szCs w:val="24"/>
        </w:rPr>
        <w:t xml:space="preserve">Our staff team all work </w:t>
      </w:r>
      <w:r w:rsidR="000F31B3" w:rsidRPr="009F7C1F">
        <w:rPr>
          <w:iCs/>
          <w:color w:val="auto"/>
          <w:szCs w:val="24"/>
        </w:rPr>
        <w:t xml:space="preserve">on a </w:t>
      </w:r>
      <w:r w:rsidR="008C2083" w:rsidRPr="009F7C1F">
        <w:rPr>
          <w:iCs/>
          <w:color w:val="auto"/>
          <w:szCs w:val="24"/>
        </w:rPr>
        <w:t>shift pattern of 2 on 4</w:t>
      </w:r>
      <w:r w:rsidR="00CE4BA5" w:rsidRPr="009F7C1F">
        <w:rPr>
          <w:iCs/>
          <w:color w:val="auto"/>
          <w:szCs w:val="24"/>
        </w:rPr>
        <w:t xml:space="preserve"> and our</w:t>
      </w:r>
      <w:r w:rsidRPr="009F7C1F">
        <w:rPr>
          <w:iCs/>
          <w:color w:val="auto"/>
          <w:szCs w:val="24"/>
        </w:rPr>
        <w:t xml:space="preserve"> staffing ratios can be seen above</w:t>
      </w:r>
      <w:r w:rsidR="00CE4BA5" w:rsidRPr="009F7C1F">
        <w:rPr>
          <w:iCs/>
          <w:color w:val="auto"/>
          <w:szCs w:val="24"/>
        </w:rPr>
        <w:t xml:space="preserve">. </w:t>
      </w:r>
      <w:r w:rsidRPr="009F7C1F">
        <w:rPr>
          <w:iCs/>
          <w:color w:val="auto"/>
          <w:szCs w:val="24"/>
        </w:rPr>
        <w:t xml:space="preserve">Our rota is set up so that </w:t>
      </w:r>
      <w:r w:rsidR="00E726AC" w:rsidRPr="009F7C1F">
        <w:rPr>
          <w:iCs/>
          <w:color w:val="auto"/>
          <w:szCs w:val="24"/>
        </w:rPr>
        <w:t xml:space="preserve">there should always be a team leader working, apart from when they are away on leave. In those </w:t>
      </w:r>
      <w:r w:rsidR="008877B2" w:rsidRPr="009F7C1F">
        <w:rPr>
          <w:iCs/>
          <w:color w:val="auto"/>
          <w:szCs w:val="24"/>
        </w:rPr>
        <w:t>instances,</w:t>
      </w:r>
      <w:r w:rsidR="00E726AC" w:rsidRPr="009F7C1F">
        <w:rPr>
          <w:iCs/>
          <w:color w:val="auto"/>
          <w:szCs w:val="24"/>
        </w:rPr>
        <w:t xml:space="preserve"> we have some</w:t>
      </w:r>
      <w:r w:rsidR="006C6680" w:rsidRPr="009F7C1F">
        <w:rPr>
          <w:iCs/>
          <w:color w:val="auto"/>
          <w:szCs w:val="24"/>
        </w:rPr>
        <w:t xml:space="preserve"> very experienced</w:t>
      </w:r>
      <w:r w:rsidR="00E726AC" w:rsidRPr="009F7C1F">
        <w:rPr>
          <w:iCs/>
          <w:color w:val="auto"/>
          <w:szCs w:val="24"/>
        </w:rPr>
        <w:t xml:space="preserve"> senior support workers who are able to lead the home day to day. </w:t>
      </w:r>
    </w:p>
    <w:p w14:paraId="0D95FDEF" w14:textId="77777777" w:rsidR="00DE5E27" w:rsidRPr="009F7C1F" w:rsidRDefault="00DE5E27" w:rsidP="00026C73">
      <w:pPr>
        <w:spacing w:after="0" w:line="259" w:lineRule="auto"/>
        <w:rPr>
          <w:color w:val="auto"/>
          <w:szCs w:val="24"/>
        </w:rPr>
      </w:pPr>
    </w:p>
    <w:p w14:paraId="384BA624" w14:textId="6718367E" w:rsidR="00DE5E27" w:rsidRPr="009F7C1F" w:rsidRDefault="00DE5E27" w:rsidP="00026C73">
      <w:pPr>
        <w:spacing w:after="0" w:line="259" w:lineRule="auto"/>
        <w:rPr>
          <w:color w:val="auto"/>
          <w:szCs w:val="24"/>
        </w:rPr>
      </w:pPr>
      <w:r w:rsidRPr="009F7C1F">
        <w:rPr>
          <w:color w:val="auto"/>
          <w:szCs w:val="24"/>
        </w:rPr>
        <w:t>All staff receive an annual appraisal with their line manager.</w:t>
      </w:r>
      <w:r w:rsidR="00BF1260" w:rsidRPr="009F7C1F">
        <w:rPr>
          <w:color w:val="auto"/>
          <w:szCs w:val="24"/>
        </w:rPr>
        <w:t xml:space="preserve"> </w:t>
      </w:r>
      <w:r w:rsidRPr="009F7C1F">
        <w:rPr>
          <w:color w:val="auto"/>
          <w:szCs w:val="24"/>
        </w:rPr>
        <w:t xml:space="preserve">This process tracks their development and forms part of their Personal and Professional Development Plan – which should be used at a point of reference within supervision sessions.  </w:t>
      </w:r>
    </w:p>
    <w:p w14:paraId="2254CA29" w14:textId="3014DC8D" w:rsidR="00091121" w:rsidRPr="009F7C1F" w:rsidRDefault="00091121" w:rsidP="00026C73">
      <w:pPr>
        <w:spacing w:after="0" w:line="259" w:lineRule="auto"/>
        <w:ind w:left="0" w:firstLine="0"/>
        <w:rPr>
          <w:color w:val="auto"/>
          <w:szCs w:val="24"/>
        </w:rPr>
      </w:pPr>
    </w:p>
    <w:p w14:paraId="41CD3B97" w14:textId="7164D582" w:rsidR="00091121" w:rsidRPr="005A791B" w:rsidRDefault="00091121" w:rsidP="002B2710">
      <w:pPr>
        <w:spacing w:after="0" w:line="259" w:lineRule="auto"/>
        <w:rPr>
          <w:color w:val="auto"/>
          <w:szCs w:val="24"/>
        </w:rPr>
      </w:pPr>
      <w:r w:rsidRPr="009F7C1F">
        <w:rPr>
          <w:color w:val="auto"/>
          <w:szCs w:val="24"/>
        </w:rPr>
        <w:lastRenderedPageBreak/>
        <w:t xml:space="preserve">During the probationary period of new staff to the </w:t>
      </w:r>
      <w:r w:rsidR="009F7C1F" w:rsidRPr="009F7C1F">
        <w:rPr>
          <w:color w:val="auto"/>
          <w:szCs w:val="24"/>
        </w:rPr>
        <w:t>role,</w:t>
      </w:r>
      <w:r w:rsidRPr="009F7C1F">
        <w:rPr>
          <w:color w:val="auto"/>
          <w:szCs w:val="24"/>
        </w:rPr>
        <w:t xml:space="preserve"> we offer supervision on a more regular basis for the initial </w:t>
      </w:r>
      <w:r w:rsidR="005A791B">
        <w:rPr>
          <w:color w:val="auto"/>
          <w:szCs w:val="24"/>
        </w:rPr>
        <w:t>six</w:t>
      </w:r>
      <w:r w:rsidRPr="009F7C1F">
        <w:rPr>
          <w:color w:val="auto"/>
          <w:szCs w:val="24"/>
        </w:rPr>
        <w:t xml:space="preserve"> months. </w:t>
      </w:r>
      <w:r w:rsidR="00B633BC" w:rsidRPr="005A791B">
        <w:rPr>
          <w:color w:val="auto"/>
          <w:szCs w:val="24"/>
        </w:rPr>
        <w:t>O</w:t>
      </w:r>
      <w:r w:rsidR="00C563C9" w:rsidRPr="005A791B">
        <w:rPr>
          <w:color w:val="auto"/>
          <w:szCs w:val="24"/>
        </w:rPr>
        <w:t>ur home</w:t>
      </w:r>
      <w:r w:rsidRPr="005A791B">
        <w:rPr>
          <w:color w:val="auto"/>
          <w:szCs w:val="24"/>
        </w:rPr>
        <w:t xml:space="preserve"> is currently staffed with a wide range of staff from different ages</w:t>
      </w:r>
      <w:r w:rsidR="009F7C1F" w:rsidRPr="005A791B">
        <w:rPr>
          <w:color w:val="auto"/>
          <w:szCs w:val="24"/>
        </w:rPr>
        <w:t>,</w:t>
      </w:r>
      <w:r w:rsidRPr="005A791B">
        <w:rPr>
          <w:color w:val="auto"/>
          <w:szCs w:val="24"/>
        </w:rPr>
        <w:t xml:space="preserve"> sexes and races and many different backgrounds. This </w:t>
      </w:r>
      <w:r w:rsidR="005A791B" w:rsidRPr="005A791B">
        <w:rPr>
          <w:color w:val="auto"/>
          <w:szCs w:val="24"/>
        </w:rPr>
        <w:t>is something</w:t>
      </w:r>
      <w:r w:rsidRPr="005A791B">
        <w:rPr>
          <w:color w:val="auto"/>
          <w:szCs w:val="24"/>
        </w:rPr>
        <w:t xml:space="preserve"> that we really celebrate and see our mixture of cultures and experiences as a strength in our home. </w:t>
      </w:r>
    </w:p>
    <w:p w14:paraId="737EB86C" w14:textId="77777777" w:rsidR="00091121" w:rsidRPr="005A791B" w:rsidRDefault="00091121" w:rsidP="00026C73">
      <w:pPr>
        <w:spacing w:after="0" w:line="259" w:lineRule="auto"/>
        <w:ind w:left="0" w:firstLine="0"/>
        <w:rPr>
          <w:color w:val="auto"/>
          <w:szCs w:val="24"/>
        </w:rPr>
      </w:pPr>
    </w:p>
    <w:p w14:paraId="60124EBC" w14:textId="77777777" w:rsidR="007131CF" w:rsidRPr="005A791B" w:rsidRDefault="007131CF" w:rsidP="00026C73">
      <w:pPr>
        <w:spacing w:after="0" w:line="259" w:lineRule="auto"/>
        <w:rPr>
          <w:color w:val="auto"/>
          <w:szCs w:val="24"/>
        </w:rPr>
      </w:pPr>
      <w:r w:rsidRPr="005A791B">
        <w:rPr>
          <w:color w:val="auto"/>
          <w:szCs w:val="24"/>
        </w:rPr>
        <w:t>Induction Training consists of relevant information and guides to ensure safe and appropriate onboarding, taking into consideration the needs of the role and recognition of prior learning. All new staff are required to complete specific online trainings within the first week of their employment. E.g. safeguarding children, medication, H&amp;S, and fire prevention. Within the first months of employment new staff members are trained in RiiSE, Recording and Reporting, Manual Handling, Food Hygiene, First Aid, and Medication Competency.</w:t>
      </w:r>
    </w:p>
    <w:p w14:paraId="7E24AD1E" w14:textId="77777777" w:rsidR="007131CF" w:rsidRPr="005A791B" w:rsidRDefault="007131CF" w:rsidP="00026C73">
      <w:pPr>
        <w:spacing w:after="0" w:line="259" w:lineRule="auto"/>
        <w:ind w:left="0" w:firstLine="0"/>
        <w:rPr>
          <w:color w:val="auto"/>
          <w:szCs w:val="24"/>
        </w:rPr>
      </w:pPr>
    </w:p>
    <w:p w14:paraId="21DD98B1" w14:textId="387A30E7" w:rsidR="00091121" w:rsidRPr="005A791B" w:rsidRDefault="00091121" w:rsidP="00026C73">
      <w:pPr>
        <w:spacing w:after="0" w:line="259" w:lineRule="auto"/>
        <w:ind w:left="0" w:firstLine="0"/>
        <w:rPr>
          <w:b/>
          <w:color w:val="auto"/>
          <w:szCs w:val="24"/>
        </w:rPr>
      </w:pPr>
      <w:r w:rsidRPr="005A791B">
        <w:rPr>
          <w:color w:val="auto"/>
          <w:szCs w:val="24"/>
        </w:rPr>
        <w:t xml:space="preserve">Upon successful completion of the probation period the staff are require </w:t>
      </w:r>
      <w:r w:rsidR="00AB49C9" w:rsidRPr="005A791B">
        <w:rPr>
          <w:color w:val="auto"/>
          <w:szCs w:val="24"/>
        </w:rPr>
        <w:t>undertaking</w:t>
      </w:r>
      <w:r w:rsidRPr="005A791B">
        <w:rPr>
          <w:color w:val="auto"/>
          <w:szCs w:val="24"/>
        </w:rPr>
        <w:t xml:space="preserve"> a Level </w:t>
      </w:r>
      <w:r w:rsidR="00B342A8" w:rsidRPr="005A791B">
        <w:rPr>
          <w:color w:val="auto"/>
          <w:szCs w:val="24"/>
        </w:rPr>
        <w:t>4</w:t>
      </w:r>
      <w:r w:rsidRPr="005A791B">
        <w:rPr>
          <w:color w:val="auto"/>
          <w:szCs w:val="24"/>
        </w:rPr>
        <w:t xml:space="preserve"> Diploma in Residential Childcare if it is not already held. Deputy Managers and Managers are required to complete the Level 5 Diploma in Leadership &amp; Management.</w:t>
      </w:r>
    </w:p>
    <w:p w14:paraId="514348B0" w14:textId="77777777" w:rsidR="00091121" w:rsidRPr="005A791B" w:rsidRDefault="00091121" w:rsidP="00026C73">
      <w:pPr>
        <w:spacing w:after="0" w:line="259" w:lineRule="auto"/>
        <w:ind w:left="0" w:firstLine="0"/>
        <w:rPr>
          <w:b/>
          <w:color w:val="auto"/>
          <w:szCs w:val="24"/>
        </w:rPr>
      </w:pPr>
    </w:p>
    <w:p w14:paraId="144782F3" w14:textId="77777777" w:rsidR="007131CF" w:rsidRPr="005A791B" w:rsidRDefault="007131CF" w:rsidP="00026C73">
      <w:pPr>
        <w:rPr>
          <w:color w:val="auto"/>
          <w:szCs w:val="24"/>
        </w:rPr>
      </w:pPr>
      <w:r w:rsidRPr="005A791B">
        <w:rPr>
          <w:color w:val="auto"/>
          <w:szCs w:val="24"/>
          <w:lang w:eastAsia="en-US"/>
        </w:rPr>
        <w:t>A</w:t>
      </w:r>
      <w:r w:rsidRPr="005A791B">
        <w:rPr>
          <w:color w:val="auto"/>
          <w:szCs w:val="24"/>
        </w:rPr>
        <w:t xml:space="preserve">ny staff member placed in charge of the home and other staff in supervisory roles such as shift leaders will have completed both their induction workbook, supervision training, and a shift leader competency check. </w:t>
      </w:r>
    </w:p>
    <w:p w14:paraId="7ED55199" w14:textId="77777777" w:rsidR="007131CF" w:rsidRPr="005A791B" w:rsidRDefault="007131CF" w:rsidP="00026C73">
      <w:pPr>
        <w:ind w:left="0" w:firstLine="0"/>
        <w:rPr>
          <w:color w:val="auto"/>
          <w:szCs w:val="24"/>
          <w:lang w:eastAsia="en-US"/>
        </w:rPr>
      </w:pPr>
    </w:p>
    <w:p w14:paraId="62DC8162" w14:textId="77777777" w:rsidR="00B342A8" w:rsidRPr="005A791B" w:rsidRDefault="00B342A8" w:rsidP="00026C73">
      <w:pPr>
        <w:ind w:left="0" w:firstLine="0"/>
        <w:rPr>
          <w:color w:val="auto"/>
          <w:szCs w:val="24"/>
          <w:lang w:eastAsia="en-US"/>
        </w:rPr>
      </w:pPr>
    </w:p>
    <w:p w14:paraId="74DC56A6" w14:textId="5898C65F" w:rsidR="00481A0A" w:rsidRPr="005A791B" w:rsidRDefault="00091121" w:rsidP="00026C73">
      <w:pPr>
        <w:ind w:left="0" w:firstLine="0"/>
        <w:rPr>
          <w:b/>
          <w:color w:val="auto"/>
          <w:szCs w:val="24"/>
        </w:rPr>
      </w:pPr>
      <w:r w:rsidRPr="005A791B">
        <w:rPr>
          <w:color w:val="auto"/>
          <w:szCs w:val="24"/>
          <w:lang w:eastAsia="en-US"/>
        </w:rPr>
        <w:t xml:space="preserve">Deputy Managers and Registered Managers of </w:t>
      </w:r>
      <w:r w:rsidR="009704D7" w:rsidRPr="005A791B">
        <w:rPr>
          <w:color w:val="auto"/>
          <w:szCs w:val="24"/>
          <w:lang w:eastAsia="en-US"/>
        </w:rPr>
        <w:t>our</w:t>
      </w:r>
      <w:r w:rsidRPr="005A791B">
        <w:rPr>
          <w:color w:val="auto"/>
          <w:szCs w:val="24"/>
          <w:lang w:eastAsia="en-US"/>
        </w:rPr>
        <w:t xml:space="preserve"> </w:t>
      </w:r>
      <w:r w:rsidR="009173B1" w:rsidRPr="005A791B">
        <w:rPr>
          <w:color w:val="auto"/>
          <w:szCs w:val="24"/>
          <w:lang w:eastAsia="en-US"/>
        </w:rPr>
        <w:t>four</w:t>
      </w:r>
      <w:r w:rsidRPr="005A791B">
        <w:rPr>
          <w:color w:val="auto"/>
          <w:szCs w:val="24"/>
          <w:lang w:eastAsia="en-US"/>
        </w:rPr>
        <w:t xml:space="preserve"> residential children’s homes in the Solent area share on-call management duties</w:t>
      </w:r>
      <w:r w:rsidR="00DE5E27" w:rsidRPr="005A791B">
        <w:rPr>
          <w:color w:val="auto"/>
          <w:szCs w:val="24"/>
          <w:lang w:eastAsia="en-US"/>
        </w:rPr>
        <w:t xml:space="preserve"> (24/7)</w:t>
      </w:r>
      <w:r w:rsidRPr="005A791B">
        <w:rPr>
          <w:color w:val="auto"/>
          <w:szCs w:val="24"/>
          <w:lang w:eastAsia="en-US"/>
        </w:rPr>
        <w:t xml:space="preserve">, completing one in every </w:t>
      </w:r>
      <w:r w:rsidR="009173B1" w:rsidRPr="005A791B">
        <w:rPr>
          <w:color w:val="auto"/>
          <w:szCs w:val="24"/>
          <w:lang w:eastAsia="en-US"/>
        </w:rPr>
        <w:t>eight</w:t>
      </w:r>
      <w:r w:rsidRPr="005A791B">
        <w:rPr>
          <w:color w:val="auto"/>
          <w:szCs w:val="24"/>
          <w:lang w:eastAsia="en-US"/>
        </w:rPr>
        <w:t xml:space="preserve"> weeks. This </w:t>
      </w:r>
      <w:r w:rsidR="001A1B03" w:rsidRPr="005A791B">
        <w:rPr>
          <w:color w:val="auto"/>
          <w:szCs w:val="24"/>
          <w:lang w:eastAsia="en-US"/>
        </w:rPr>
        <w:t xml:space="preserve">provides the homes with support and guidance </w:t>
      </w:r>
      <w:r w:rsidR="00615BEF" w:rsidRPr="005A791B">
        <w:rPr>
          <w:color w:val="auto"/>
          <w:szCs w:val="24"/>
          <w:lang w:eastAsia="en-US"/>
        </w:rPr>
        <w:t xml:space="preserve">when the management are not </w:t>
      </w:r>
      <w:r w:rsidR="00730E73" w:rsidRPr="005A791B">
        <w:rPr>
          <w:color w:val="auto"/>
          <w:szCs w:val="24"/>
          <w:lang w:eastAsia="en-US"/>
        </w:rPr>
        <w:t>working in their homes.</w:t>
      </w:r>
    </w:p>
    <w:p w14:paraId="4833B1BD" w14:textId="21EB33DB" w:rsidR="006002FD" w:rsidRPr="005734D9" w:rsidRDefault="006002FD" w:rsidP="00026C73">
      <w:pPr>
        <w:spacing w:after="0" w:line="259" w:lineRule="auto"/>
        <w:ind w:left="0" w:firstLine="0"/>
        <w:rPr>
          <w:color w:val="auto"/>
        </w:rPr>
      </w:pPr>
    </w:p>
    <w:p w14:paraId="5052F166" w14:textId="77777777" w:rsidR="00B65CD7" w:rsidRPr="005734D9" w:rsidRDefault="00B65CD7" w:rsidP="00026C73">
      <w:pPr>
        <w:spacing w:after="0" w:line="259" w:lineRule="auto"/>
        <w:ind w:left="0" w:firstLine="0"/>
        <w:rPr>
          <w:color w:val="auto"/>
        </w:rPr>
      </w:pPr>
    </w:p>
    <w:p w14:paraId="02367E00" w14:textId="77777777" w:rsidR="006002FD" w:rsidRPr="005734D9" w:rsidRDefault="00FE5176" w:rsidP="00026C73">
      <w:pPr>
        <w:pStyle w:val="Heading1"/>
        <w:ind w:left="-5"/>
        <w:jc w:val="both"/>
        <w:rPr>
          <w:color w:val="auto"/>
          <w:u w:val="single"/>
        </w:rPr>
      </w:pPr>
      <w:r w:rsidRPr="005734D9">
        <w:rPr>
          <w:color w:val="auto"/>
          <w:u w:val="single"/>
        </w:rPr>
        <w:t xml:space="preserve">Care planning </w:t>
      </w:r>
    </w:p>
    <w:p w14:paraId="7F8C6D69" w14:textId="77777777" w:rsidR="006002FD" w:rsidRPr="005734D9" w:rsidRDefault="00FE5176" w:rsidP="00026C73">
      <w:pPr>
        <w:spacing w:after="0" w:line="259" w:lineRule="auto"/>
        <w:ind w:left="0" w:firstLine="0"/>
        <w:rPr>
          <w:color w:val="auto"/>
        </w:rPr>
      </w:pPr>
      <w:r w:rsidRPr="005734D9">
        <w:rPr>
          <w:b/>
          <w:color w:val="auto"/>
        </w:rPr>
        <w:t xml:space="preserve"> </w:t>
      </w:r>
    </w:p>
    <w:p w14:paraId="494E43D1" w14:textId="3EB56F28" w:rsidR="006002FD" w:rsidRPr="005734D9" w:rsidRDefault="00377184" w:rsidP="00026C73">
      <w:pPr>
        <w:spacing w:after="6" w:line="249" w:lineRule="auto"/>
        <w:ind w:left="-5"/>
        <w:rPr>
          <w:color w:val="auto"/>
        </w:rPr>
      </w:pPr>
      <w:r w:rsidRPr="005734D9">
        <w:rPr>
          <w:b/>
          <w:color w:val="auto"/>
        </w:rPr>
        <w:t>1</w:t>
      </w:r>
      <w:r w:rsidR="00DC767A" w:rsidRPr="005734D9">
        <w:rPr>
          <w:b/>
          <w:color w:val="auto"/>
        </w:rPr>
        <w:t>8</w:t>
      </w:r>
      <w:r w:rsidR="00FE5176" w:rsidRPr="005734D9">
        <w:rPr>
          <w:b/>
          <w:color w:val="auto"/>
        </w:rPr>
        <w:t xml:space="preserve"> Any criteria used for the admission of children to the home, including any policies and procedures for emergency admission. </w:t>
      </w:r>
    </w:p>
    <w:p w14:paraId="5A8C7E45" w14:textId="77777777" w:rsidR="006002FD" w:rsidRPr="005734D9" w:rsidRDefault="00FE5176" w:rsidP="00026C73">
      <w:pPr>
        <w:spacing w:after="0" w:line="259" w:lineRule="auto"/>
        <w:ind w:left="360" w:firstLine="0"/>
        <w:rPr>
          <w:color w:val="auto"/>
        </w:rPr>
      </w:pPr>
      <w:r w:rsidRPr="005734D9">
        <w:rPr>
          <w:color w:val="auto"/>
        </w:rPr>
        <w:t xml:space="preserve"> </w:t>
      </w:r>
    </w:p>
    <w:p w14:paraId="5AD4F2A2" w14:textId="77777777" w:rsidR="006002FD" w:rsidRPr="005A791B" w:rsidRDefault="00FE5176" w:rsidP="00026C73">
      <w:pPr>
        <w:pStyle w:val="Heading1"/>
        <w:ind w:left="-5"/>
        <w:jc w:val="both"/>
        <w:rPr>
          <w:color w:val="auto"/>
          <w:szCs w:val="24"/>
        </w:rPr>
      </w:pPr>
      <w:r w:rsidRPr="005A791B">
        <w:rPr>
          <w:color w:val="auto"/>
          <w:szCs w:val="24"/>
        </w:rPr>
        <w:t xml:space="preserve">Admission Criteria </w:t>
      </w:r>
    </w:p>
    <w:p w14:paraId="0C3184A5" w14:textId="77777777" w:rsidR="000E2007" w:rsidRDefault="009B0A47" w:rsidP="009B0A47">
      <w:pPr>
        <w:spacing w:after="160" w:line="278" w:lineRule="auto"/>
        <w:ind w:left="0" w:firstLine="0"/>
        <w:jc w:val="left"/>
        <w:rPr>
          <w:color w:val="auto"/>
          <w:szCs w:val="24"/>
          <w:lang w:eastAsia="en-US"/>
        </w:rPr>
      </w:pPr>
      <w:r w:rsidRPr="005A791B">
        <w:rPr>
          <w:color w:val="auto"/>
          <w:szCs w:val="24"/>
          <w:lang w:eastAsia="en-US"/>
        </w:rPr>
        <w:t>We consider admissions for children who require a stable, nurturing, and therapeutically informed residential placement. Admissions are based on child-centred assessments and multi-agency consultation, ensuring the home can meet each child's needs safely and effectively.</w:t>
      </w:r>
      <w:r w:rsidRPr="005A791B">
        <w:rPr>
          <w:color w:val="auto"/>
          <w:szCs w:val="24"/>
          <w:lang w:eastAsia="en-US"/>
        </w:rPr>
        <w:br/>
      </w:r>
    </w:p>
    <w:p w14:paraId="16E9AF44" w14:textId="77777777" w:rsidR="00186A2E" w:rsidRDefault="00186A2E" w:rsidP="009A66F7">
      <w:pPr>
        <w:spacing w:after="160" w:line="278" w:lineRule="auto"/>
        <w:ind w:left="0" w:firstLine="0"/>
        <w:jc w:val="left"/>
        <w:rPr>
          <w:color w:val="auto"/>
          <w:szCs w:val="24"/>
          <w:lang w:eastAsia="en-US"/>
        </w:rPr>
      </w:pPr>
    </w:p>
    <w:p w14:paraId="6E20636A" w14:textId="77777777" w:rsidR="00186A2E" w:rsidRDefault="00186A2E" w:rsidP="009A66F7">
      <w:pPr>
        <w:spacing w:after="160" w:line="278" w:lineRule="auto"/>
        <w:ind w:left="0" w:firstLine="0"/>
        <w:jc w:val="left"/>
        <w:rPr>
          <w:color w:val="auto"/>
          <w:szCs w:val="24"/>
          <w:lang w:eastAsia="en-US"/>
        </w:rPr>
      </w:pPr>
    </w:p>
    <w:p w14:paraId="38C699A2" w14:textId="1DF57F46" w:rsidR="00131833" w:rsidRDefault="009B0A47" w:rsidP="009A66F7">
      <w:pPr>
        <w:spacing w:after="160" w:line="278" w:lineRule="auto"/>
        <w:ind w:left="0" w:firstLine="0"/>
        <w:jc w:val="left"/>
        <w:rPr>
          <w:color w:val="auto"/>
          <w:szCs w:val="24"/>
          <w:lang w:eastAsia="en-US"/>
        </w:rPr>
      </w:pPr>
      <w:r w:rsidRPr="005A791B">
        <w:rPr>
          <w:color w:val="auto"/>
          <w:szCs w:val="24"/>
          <w:lang w:eastAsia="en-US"/>
        </w:rPr>
        <w:lastRenderedPageBreak/>
        <w:br/>
      </w:r>
      <w:r w:rsidR="003B71A7">
        <w:rPr>
          <w:color w:val="auto"/>
          <w:szCs w:val="24"/>
          <w:lang w:eastAsia="en-US"/>
        </w:rPr>
        <w:t xml:space="preserve">            </w:t>
      </w:r>
      <w:r w:rsidRPr="00131833">
        <w:rPr>
          <w:b/>
          <w:bCs/>
          <w:color w:val="auto"/>
          <w:szCs w:val="24"/>
          <w:lang w:eastAsia="en-US"/>
        </w:rPr>
        <w:t xml:space="preserve">We will consider referrals for children who: </w:t>
      </w:r>
      <w:r w:rsidRPr="00131833">
        <w:rPr>
          <w:b/>
          <w:bCs/>
          <w:color w:val="auto"/>
          <w:szCs w:val="24"/>
          <w:lang w:eastAsia="en-US"/>
        </w:rPr>
        <w:tab/>
      </w:r>
    </w:p>
    <w:p w14:paraId="3B4951C7" w14:textId="0886DC85" w:rsidR="00131833" w:rsidRDefault="009B0A47" w:rsidP="009A66F7">
      <w:pPr>
        <w:spacing w:after="160" w:line="278" w:lineRule="auto"/>
        <w:ind w:left="0" w:firstLine="0"/>
        <w:jc w:val="left"/>
        <w:rPr>
          <w:color w:val="auto"/>
          <w:szCs w:val="24"/>
          <w:lang w:eastAsia="en-US"/>
        </w:rPr>
      </w:pPr>
      <w:r w:rsidRPr="005A791B">
        <w:rPr>
          <w:color w:val="auto"/>
          <w:szCs w:val="24"/>
          <w:lang w:eastAsia="en-US"/>
        </w:rPr>
        <w:br/>
      </w:r>
      <w:r w:rsidR="000E2007">
        <w:rPr>
          <w:color w:val="auto"/>
          <w:szCs w:val="24"/>
          <w:lang w:eastAsia="en-US"/>
        </w:rPr>
        <w:t xml:space="preserve">          </w:t>
      </w:r>
      <w:r w:rsidRPr="005A791B">
        <w:rPr>
          <w:color w:val="auto"/>
          <w:szCs w:val="24"/>
          <w:lang w:eastAsia="en-US"/>
        </w:rPr>
        <w:t xml:space="preserve">• Are preferably aged </w:t>
      </w:r>
      <w:r w:rsidR="009158F8" w:rsidRPr="005A791B">
        <w:rPr>
          <w:color w:val="auto"/>
          <w:szCs w:val="24"/>
          <w:lang w:eastAsia="en-US"/>
        </w:rPr>
        <w:t>12</w:t>
      </w:r>
      <w:r w:rsidRPr="005A791B">
        <w:rPr>
          <w:color w:val="auto"/>
          <w:szCs w:val="24"/>
          <w:lang w:eastAsia="en-US"/>
        </w:rPr>
        <w:t>–1</w:t>
      </w:r>
      <w:r w:rsidR="00B822C0" w:rsidRPr="005A791B">
        <w:rPr>
          <w:color w:val="auto"/>
          <w:szCs w:val="24"/>
          <w:lang w:eastAsia="en-US"/>
        </w:rPr>
        <w:t>7</w:t>
      </w:r>
      <w:r w:rsidRPr="005A791B">
        <w:rPr>
          <w:color w:val="auto"/>
          <w:szCs w:val="24"/>
          <w:lang w:eastAsia="en-US"/>
        </w:rPr>
        <w:t xml:space="preserve"> at the time of referral.</w:t>
      </w:r>
      <w:r w:rsidRPr="005A791B">
        <w:rPr>
          <w:color w:val="auto"/>
          <w:szCs w:val="24"/>
          <w:lang w:eastAsia="en-US"/>
        </w:rPr>
        <w:br/>
      </w:r>
      <w:r w:rsidR="000E2007">
        <w:rPr>
          <w:color w:val="auto"/>
          <w:szCs w:val="24"/>
          <w:lang w:eastAsia="en-US"/>
        </w:rPr>
        <w:t xml:space="preserve">          </w:t>
      </w:r>
      <w:r w:rsidRPr="005A791B">
        <w:rPr>
          <w:color w:val="auto"/>
          <w:szCs w:val="24"/>
          <w:lang w:eastAsia="en-US"/>
        </w:rPr>
        <w:t>• Present with complex social, emotional, or behavioural needs.</w:t>
      </w:r>
      <w:r w:rsidRPr="005A791B">
        <w:rPr>
          <w:color w:val="auto"/>
          <w:szCs w:val="24"/>
          <w:lang w:eastAsia="en-US"/>
        </w:rPr>
        <w:br/>
      </w:r>
      <w:r w:rsidR="000E2007">
        <w:rPr>
          <w:color w:val="auto"/>
          <w:szCs w:val="24"/>
          <w:lang w:eastAsia="en-US"/>
        </w:rPr>
        <w:t xml:space="preserve">          </w:t>
      </w:r>
      <w:r w:rsidRPr="005A791B">
        <w:rPr>
          <w:color w:val="auto"/>
          <w:szCs w:val="24"/>
          <w:lang w:eastAsia="en-US"/>
        </w:rPr>
        <w:t>• Display harmful or developmentally inappropriate sexual behaviours.</w:t>
      </w:r>
    </w:p>
    <w:p w14:paraId="703E10CD"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•Exhibit challenging or conduct-related behaviours.</w:t>
      </w:r>
    </w:p>
    <w:p w14:paraId="181782AF"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•Have mild to moderate learning needs or neurodiverse traits, including           autistic traits.</w:t>
      </w:r>
    </w:p>
    <w:p w14:paraId="58FD30F0"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Have been excluded from mainstream education or require support to re-engage.</w:t>
      </w:r>
    </w:p>
    <w:p w14:paraId="044B5E54"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Can live in a structured, therapeutic, relational group environment and build trust with adults.</w:t>
      </w:r>
    </w:p>
    <w:p w14:paraId="781F2F93" w14:textId="14A8F7FB" w:rsid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Are motivated to make positive changes in their lives.</w:t>
      </w:r>
    </w:p>
    <w:p w14:paraId="42377DE8" w14:textId="77777777" w:rsidR="00131833" w:rsidRPr="00131833" w:rsidRDefault="00131833" w:rsidP="00131833">
      <w:pPr>
        <w:pStyle w:val="ListParagraph"/>
        <w:spacing w:after="160" w:line="278" w:lineRule="auto"/>
        <w:ind w:firstLine="0"/>
        <w:jc w:val="left"/>
        <w:rPr>
          <w:color w:val="auto"/>
          <w:szCs w:val="24"/>
          <w:lang w:eastAsia="en-US"/>
        </w:rPr>
      </w:pPr>
    </w:p>
    <w:p w14:paraId="33946C9A" w14:textId="29AAEEC6" w:rsidR="00131833" w:rsidRDefault="00131833" w:rsidP="00131833">
      <w:pPr>
        <w:pStyle w:val="ListParagraph"/>
        <w:spacing w:after="160" w:line="278" w:lineRule="auto"/>
        <w:ind w:firstLine="0"/>
        <w:jc w:val="left"/>
        <w:rPr>
          <w:color w:val="auto"/>
          <w:szCs w:val="24"/>
          <w:lang w:eastAsia="en-US"/>
        </w:rPr>
      </w:pPr>
      <w:r w:rsidRPr="00131833">
        <w:rPr>
          <w:b/>
          <w:bCs/>
          <w:color w:val="auto"/>
          <w:szCs w:val="24"/>
          <w:lang w:eastAsia="en-US"/>
        </w:rPr>
        <w:t>We are unable to accommodate children</w:t>
      </w:r>
      <w:r w:rsidRPr="00131833">
        <w:rPr>
          <w:color w:val="auto"/>
          <w:szCs w:val="24"/>
          <w:lang w:eastAsia="en-US"/>
        </w:rPr>
        <w:t xml:space="preserve"> who: </w:t>
      </w:r>
    </w:p>
    <w:p w14:paraId="42A3B957" w14:textId="77777777" w:rsidR="00131833" w:rsidRPr="00131833" w:rsidRDefault="00131833" w:rsidP="00131833">
      <w:pPr>
        <w:pStyle w:val="ListParagraph"/>
        <w:spacing w:after="160" w:line="278" w:lineRule="auto"/>
        <w:ind w:firstLine="0"/>
        <w:jc w:val="left"/>
        <w:rPr>
          <w:color w:val="auto"/>
          <w:szCs w:val="24"/>
          <w:lang w:eastAsia="en-US"/>
        </w:rPr>
      </w:pPr>
    </w:p>
    <w:p w14:paraId="514D757B"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Require continuous psychiatric supervision.</w:t>
      </w:r>
    </w:p>
    <w:p w14:paraId="23A0CD92"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Are currently addicted to hard drugs.</w:t>
      </w:r>
    </w:p>
    <w:p w14:paraId="6AFB245E"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Present persistent fire setting behaviour.</w:t>
      </w:r>
    </w:p>
    <w:p w14:paraId="3FAF0B2E" w14:textId="77777777" w:rsidR="00131833" w:rsidRP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Have profound physical disabilities or profound learning difficulties that cannot be safely supported.</w:t>
      </w:r>
    </w:p>
    <w:p w14:paraId="67B12778" w14:textId="394CC63E" w:rsidR="00131833" w:rsidRDefault="00131833" w:rsidP="00131833">
      <w:pPr>
        <w:pStyle w:val="ListParagraph"/>
        <w:spacing w:after="160" w:line="278" w:lineRule="auto"/>
        <w:ind w:firstLine="0"/>
        <w:jc w:val="left"/>
        <w:rPr>
          <w:color w:val="auto"/>
          <w:szCs w:val="24"/>
          <w:lang w:eastAsia="en-US"/>
        </w:rPr>
      </w:pPr>
      <w:r w:rsidRPr="00131833">
        <w:rPr>
          <w:color w:val="auto"/>
          <w:szCs w:val="24"/>
          <w:lang w:eastAsia="en-US"/>
        </w:rPr>
        <w:t>• Pose a serious physical risk to others that cannot be safely managed within a group setting.</w:t>
      </w:r>
    </w:p>
    <w:p w14:paraId="6317448D" w14:textId="77777777" w:rsidR="003B71A7" w:rsidRPr="003B71A7" w:rsidRDefault="003B71A7" w:rsidP="003B71A7">
      <w:pPr>
        <w:pStyle w:val="ListParagraph"/>
        <w:spacing w:after="160" w:line="278" w:lineRule="auto"/>
        <w:ind w:firstLine="0"/>
        <w:jc w:val="left"/>
        <w:rPr>
          <w:color w:val="auto"/>
          <w:szCs w:val="24"/>
          <w:lang w:eastAsia="en-US"/>
        </w:rPr>
      </w:pPr>
    </w:p>
    <w:p w14:paraId="188380D8" w14:textId="77777777" w:rsidR="00B4592B" w:rsidRPr="001248B7" w:rsidRDefault="00B4592B" w:rsidP="00026C73">
      <w:pPr>
        <w:spacing w:after="0" w:line="259" w:lineRule="auto"/>
        <w:ind w:left="0" w:firstLine="0"/>
        <w:rPr>
          <w:i/>
          <w:iCs/>
          <w:color w:val="auto"/>
          <w:szCs w:val="24"/>
          <w:u w:val="single"/>
        </w:rPr>
      </w:pPr>
    </w:p>
    <w:p w14:paraId="781E1668" w14:textId="7F779E57" w:rsidR="003C6019" w:rsidRPr="001248B7" w:rsidRDefault="00BA2338" w:rsidP="006E00BD">
      <w:pPr>
        <w:pStyle w:val="Heading1"/>
        <w:ind w:left="0" w:firstLine="0"/>
        <w:jc w:val="both"/>
        <w:rPr>
          <w:color w:val="auto"/>
          <w:szCs w:val="24"/>
          <w:u w:val="single"/>
        </w:rPr>
      </w:pPr>
      <w:r w:rsidRPr="001248B7">
        <w:rPr>
          <w:color w:val="auto"/>
          <w:szCs w:val="24"/>
          <w:u w:val="single"/>
        </w:rPr>
        <w:t xml:space="preserve">Referral and </w:t>
      </w:r>
      <w:r w:rsidR="00FE5176" w:rsidRPr="001248B7">
        <w:rPr>
          <w:color w:val="auto"/>
          <w:szCs w:val="24"/>
          <w:u w:val="single"/>
        </w:rPr>
        <w:t xml:space="preserve">Admission Process </w:t>
      </w:r>
    </w:p>
    <w:p w14:paraId="1E8AEA98" w14:textId="77777777" w:rsidR="003C6019" w:rsidRPr="001248B7" w:rsidRDefault="003C6019" w:rsidP="00026C73">
      <w:pPr>
        <w:spacing w:after="0" w:line="259" w:lineRule="auto"/>
        <w:ind w:left="0" w:firstLine="0"/>
        <w:rPr>
          <w:color w:val="auto"/>
          <w:szCs w:val="24"/>
        </w:rPr>
      </w:pPr>
    </w:p>
    <w:p w14:paraId="3124DC05" w14:textId="354E7929" w:rsidR="00C04265" w:rsidRPr="001248B7" w:rsidRDefault="00660327" w:rsidP="00026C73">
      <w:pPr>
        <w:spacing w:after="0" w:line="259" w:lineRule="auto"/>
        <w:ind w:left="0" w:firstLine="0"/>
        <w:rPr>
          <w:color w:val="auto"/>
          <w:szCs w:val="24"/>
        </w:rPr>
      </w:pPr>
      <w:r w:rsidRPr="001248B7">
        <w:rPr>
          <w:color w:val="auto"/>
          <w:szCs w:val="24"/>
        </w:rPr>
        <w:t xml:space="preserve">All referrals should be sent initially to the placements team via email on placements@fariways.co. The placements team will be screen these to ensure that these meet our admission criteria above and then sent on to the registered manager in the home for review. </w:t>
      </w:r>
    </w:p>
    <w:p w14:paraId="2EB003CB" w14:textId="77777777" w:rsidR="00334D02" w:rsidRPr="001248B7" w:rsidRDefault="00334D02" w:rsidP="001A7F3E">
      <w:pPr>
        <w:ind w:left="0" w:firstLine="0"/>
        <w:rPr>
          <w:color w:val="auto"/>
          <w:szCs w:val="24"/>
        </w:rPr>
      </w:pPr>
    </w:p>
    <w:p w14:paraId="433CDE4C" w14:textId="01A4E9F5" w:rsidR="00660327" w:rsidRPr="001248B7" w:rsidRDefault="00660327" w:rsidP="001A7F3E">
      <w:pPr>
        <w:ind w:left="0" w:firstLine="0"/>
        <w:rPr>
          <w:color w:val="auto"/>
          <w:szCs w:val="24"/>
        </w:rPr>
      </w:pPr>
      <w:r w:rsidRPr="001248B7">
        <w:rPr>
          <w:color w:val="auto"/>
          <w:szCs w:val="24"/>
        </w:rPr>
        <w:t>The manager will carefully assess potential referrals</w:t>
      </w:r>
      <w:r w:rsidR="0066420C" w:rsidRPr="001248B7">
        <w:rPr>
          <w:color w:val="auto"/>
          <w:szCs w:val="24"/>
        </w:rPr>
        <w:t xml:space="preserve"> to ensure that</w:t>
      </w:r>
      <w:r w:rsidRPr="001248B7">
        <w:rPr>
          <w:color w:val="auto"/>
          <w:szCs w:val="24"/>
        </w:rPr>
        <w:t xml:space="preserve"> t</w:t>
      </w:r>
      <w:r w:rsidR="0066420C" w:rsidRPr="001248B7">
        <w:rPr>
          <w:color w:val="auto"/>
          <w:szCs w:val="24"/>
        </w:rPr>
        <w:t>he home is able to effectively meet the child’s needs</w:t>
      </w:r>
      <w:r w:rsidRPr="001248B7">
        <w:rPr>
          <w:color w:val="auto"/>
          <w:szCs w:val="24"/>
        </w:rPr>
        <w:t xml:space="preserve"> while ensuring that any impact on the current young people is not overtly detrimental. If this is believed to be the </w:t>
      </w:r>
      <w:r w:rsidR="00657809" w:rsidRPr="001248B7">
        <w:rPr>
          <w:color w:val="auto"/>
          <w:szCs w:val="24"/>
        </w:rPr>
        <w:t>case,</w:t>
      </w:r>
      <w:r w:rsidRPr="001248B7">
        <w:rPr>
          <w:color w:val="auto"/>
          <w:szCs w:val="24"/>
        </w:rPr>
        <w:t xml:space="preserve"> then we may begin our admission process. </w:t>
      </w:r>
      <w:r w:rsidR="00657809" w:rsidRPr="001248B7">
        <w:rPr>
          <w:color w:val="auto"/>
          <w:szCs w:val="24"/>
        </w:rPr>
        <w:t xml:space="preserve">If at any stage of our admission process, new information comes to light that we were not initially aware of we may make the decision to pull our offer of a placement. </w:t>
      </w:r>
    </w:p>
    <w:p w14:paraId="3C41C3C3" w14:textId="77777777" w:rsidR="00660327" w:rsidRPr="001248B7" w:rsidRDefault="00660327" w:rsidP="001A7F3E">
      <w:pPr>
        <w:ind w:left="0" w:firstLine="0"/>
        <w:rPr>
          <w:color w:val="auto"/>
          <w:szCs w:val="24"/>
        </w:rPr>
      </w:pPr>
    </w:p>
    <w:p w14:paraId="0E30D25D" w14:textId="69AD356A" w:rsidR="00660327" w:rsidRPr="001248B7" w:rsidRDefault="00657809" w:rsidP="001A7F3E">
      <w:pPr>
        <w:ind w:left="0" w:firstLine="0"/>
        <w:rPr>
          <w:color w:val="auto"/>
          <w:szCs w:val="24"/>
        </w:rPr>
      </w:pPr>
      <w:r w:rsidRPr="001248B7">
        <w:rPr>
          <w:color w:val="auto"/>
          <w:szCs w:val="24"/>
        </w:rPr>
        <w:t xml:space="preserve">The first part of our process would be to hold a meeting with the social worker, and parents if appropriate to explore information already shared, and to give both parties an opportunity to seek any clarity needed. If this stage goes well </w:t>
      </w:r>
      <w:r w:rsidRPr="001248B7">
        <w:rPr>
          <w:color w:val="auto"/>
          <w:szCs w:val="24"/>
        </w:rPr>
        <w:lastRenderedPageBreak/>
        <w:t xml:space="preserve">the management team will provide the young person with a copy of our young </w:t>
      </w:r>
      <w:r w:rsidR="001A1965" w:rsidRPr="001248B7">
        <w:rPr>
          <w:color w:val="auto"/>
          <w:szCs w:val="24"/>
        </w:rPr>
        <w:t>people’s</w:t>
      </w:r>
      <w:r w:rsidRPr="001248B7">
        <w:rPr>
          <w:color w:val="auto"/>
          <w:szCs w:val="24"/>
        </w:rPr>
        <w:t xml:space="preserve"> </w:t>
      </w:r>
      <w:r w:rsidR="001A1965" w:rsidRPr="001248B7">
        <w:rPr>
          <w:color w:val="auto"/>
          <w:szCs w:val="24"/>
        </w:rPr>
        <w:t>guide and</w:t>
      </w:r>
      <w:r w:rsidRPr="001248B7">
        <w:rPr>
          <w:color w:val="auto"/>
          <w:szCs w:val="24"/>
        </w:rPr>
        <w:t xml:space="preserve"> then arrange to meet with them to discuss this. If they are </w:t>
      </w:r>
      <w:r w:rsidR="001A1965" w:rsidRPr="001248B7">
        <w:rPr>
          <w:color w:val="auto"/>
          <w:szCs w:val="24"/>
        </w:rPr>
        <w:t>willing,</w:t>
      </w:r>
      <w:r w:rsidRPr="001248B7">
        <w:rPr>
          <w:color w:val="auto"/>
          <w:szCs w:val="24"/>
        </w:rPr>
        <w:t xml:space="preserve"> we would then invite them to come and see </w:t>
      </w:r>
      <w:r w:rsidR="009849C3" w:rsidRPr="001248B7">
        <w:rPr>
          <w:color w:val="auto"/>
          <w:szCs w:val="24"/>
        </w:rPr>
        <w:t>our home</w:t>
      </w:r>
      <w:r w:rsidRPr="001248B7">
        <w:rPr>
          <w:color w:val="auto"/>
          <w:szCs w:val="24"/>
        </w:rPr>
        <w:t xml:space="preserve">, their potential bedroom and to meet some of the staff and current young people. </w:t>
      </w:r>
      <w:r w:rsidR="00714D26" w:rsidRPr="001248B7">
        <w:rPr>
          <w:color w:val="auto"/>
          <w:szCs w:val="24"/>
        </w:rPr>
        <w:t>Meeting the staff and other children can diminish some of the anxiety they will understandably have about moving to another home and school. Where possible, a child’s parents/carers should also have the opportunity to be involved in this process.</w:t>
      </w:r>
    </w:p>
    <w:p w14:paraId="284D00F0" w14:textId="77777777" w:rsidR="00714D26" w:rsidRPr="001248B7" w:rsidRDefault="00714D26" w:rsidP="001A7F3E">
      <w:pPr>
        <w:ind w:left="0" w:firstLine="0"/>
        <w:rPr>
          <w:color w:val="auto"/>
          <w:szCs w:val="24"/>
        </w:rPr>
      </w:pPr>
    </w:p>
    <w:p w14:paraId="37CEF085" w14:textId="60655AF3" w:rsidR="00714D26" w:rsidRDefault="00714D26" w:rsidP="001A7F3E">
      <w:pPr>
        <w:ind w:left="0" w:firstLine="0"/>
        <w:rPr>
          <w:color w:val="auto"/>
          <w:szCs w:val="24"/>
        </w:rPr>
      </w:pPr>
      <w:r w:rsidRPr="001248B7">
        <w:rPr>
          <w:color w:val="auto"/>
          <w:szCs w:val="24"/>
        </w:rPr>
        <w:t xml:space="preserve">Once the above meetings &amp; visits are </w:t>
      </w:r>
      <w:r w:rsidR="00E36ED4" w:rsidRPr="001248B7">
        <w:rPr>
          <w:color w:val="auto"/>
          <w:szCs w:val="24"/>
        </w:rPr>
        <w:t>completed</w:t>
      </w:r>
      <w:r w:rsidRPr="001248B7">
        <w:rPr>
          <w:color w:val="auto"/>
          <w:szCs w:val="24"/>
        </w:rPr>
        <w:t xml:space="preserve"> the home will be able to formally offer a placement for a young person. </w:t>
      </w:r>
      <w:r w:rsidR="008E2B25" w:rsidRPr="001248B7">
        <w:rPr>
          <w:color w:val="auto"/>
          <w:szCs w:val="24"/>
        </w:rPr>
        <w:t xml:space="preserve">At this stage the management team will complete a </w:t>
      </w:r>
      <w:r w:rsidR="00E36ED4" w:rsidRPr="001248B7">
        <w:rPr>
          <w:color w:val="auto"/>
          <w:szCs w:val="24"/>
        </w:rPr>
        <w:t>preplacement</w:t>
      </w:r>
      <w:r w:rsidR="008E2B25" w:rsidRPr="001248B7">
        <w:rPr>
          <w:color w:val="auto"/>
          <w:szCs w:val="24"/>
        </w:rPr>
        <w:t xml:space="preserve"> impact assessment summarising all of the above stages and information that has been shared. </w:t>
      </w:r>
      <w:r w:rsidR="00E36ED4" w:rsidRPr="001248B7">
        <w:rPr>
          <w:color w:val="auto"/>
          <w:szCs w:val="24"/>
        </w:rPr>
        <w:t>We will also ask for some more information and further documentation and then agree up a transition plan with the young person. During this transition we will aim for the young person to join the home for activities</w:t>
      </w:r>
      <w:r w:rsidR="0017355D" w:rsidRPr="001248B7">
        <w:rPr>
          <w:color w:val="auto"/>
          <w:szCs w:val="24"/>
        </w:rPr>
        <w:t>,</w:t>
      </w:r>
      <w:r w:rsidR="00E36ED4" w:rsidRPr="001248B7">
        <w:rPr>
          <w:color w:val="auto"/>
          <w:szCs w:val="24"/>
        </w:rPr>
        <w:t xml:space="preserve"> possibly a meal and we may send staff members to meet with the young person in their current home. </w:t>
      </w:r>
      <w:r w:rsidR="008617A5" w:rsidRPr="001248B7">
        <w:rPr>
          <w:color w:val="auto"/>
          <w:szCs w:val="24"/>
        </w:rPr>
        <w:t xml:space="preserve">Wherever possible we will try to involve young people in decorating their new bedroom and to join us in going shopping for new decorations and furnishings. </w:t>
      </w:r>
      <w:r w:rsidR="002F75D4" w:rsidRPr="001248B7">
        <w:rPr>
          <w:color w:val="auto"/>
          <w:szCs w:val="24"/>
        </w:rPr>
        <w:t xml:space="preserve">Upon admission we will hold a placement planning meeting with the young person and their social worker. </w:t>
      </w:r>
    </w:p>
    <w:p w14:paraId="080B8F4C" w14:textId="77777777" w:rsidR="00660327" w:rsidRPr="001248B7" w:rsidRDefault="00660327" w:rsidP="001A7F3E">
      <w:pPr>
        <w:ind w:left="0" w:firstLine="0"/>
        <w:rPr>
          <w:color w:val="auto"/>
          <w:szCs w:val="24"/>
        </w:rPr>
      </w:pPr>
    </w:p>
    <w:p w14:paraId="5554CBAF" w14:textId="77777777" w:rsidR="00924297" w:rsidRPr="001248B7" w:rsidRDefault="00924297" w:rsidP="00924297">
      <w:pPr>
        <w:pStyle w:val="Heading1"/>
        <w:ind w:left="-5"/>
        <w:jc w:val="both"/>
        <w:rPr>
          <w:color w:val="auto"/>
          <w:szCs w:val="24"/>
          <w:u w:val="single"/>
        </w:rPr>
      </w:pPr>
      <w:r w:rsidRPr="001248B7">
        <w:rPr>
          <w:color w:val="auto"/>
          <w:szCs w:val="24"/>
          <w:u w:val="single"/>
        </w:rPr>
        <w:t>Same Day Admissions</w:t>
      </w:r>
    </w:p>
    <w:p w14:paraId="3116D317" w14:textId="77777777" w:rsidR="00924297" w:rsidRPr="001248B7" w:rsidRDefault="00924297" w:rsidP="00924297">
      <w:pPr>
        <w:rPr>
          <w:color w:val="auto"/>
          <w:szCs w:val="24"/>
        </w:rPr>
      </w:pPr>
    </w:p>
    <w:p w14:paraId="6CD25426" w14:textId="05CC561A" w:rsidR="002F75D4" w:rsidRPr="001248B7" w:rsidRDefault="00B633BC" w:rsidP="00924297">
      <w:pPr>
        <w:rPr>
          <w:color w:val="auto"/>
          <w:szCs w:val="24"/>
        </w:rPr>
      </w:pPr>
      <w:r w:rsidRPr="001248B7">
        <w:rPr>
          <w:color w:val="auto"/>
          <w:szCs w:val="24"/>
        </w:rPr>
        <w:t>O</w:t>
      </w:r>
      <w:r w:rsidR="009849C3" w:rsidRPr="001248B7">
        <w:rPr>
          <w:color w:val="auto"/>
          <w:szCs w:val="24"/>
        </w:rPr>
        <w:t>ur home</w:t>
      </w:r>
      <w:r w:rsidR="00924297" w:rsidRPr="001248B7">
        <w:rPr>
          <w:color w:val="auto"/>
          <w:szCs w:val="24"/>
        </w:rPr>
        <w:t xml:space="preserve"> does not currently offer same day referrals. </w:t>
      </w:r>
    </w:p>
    <w:p w14:paraId="19833DE5" w14:textId="77777777" w:rsidR="002F75D4" w:rsidRPr="001248B7" w:rsidRDefault="002F75D4" w:rsidP="001A7F3E">
      <w:pPr>
        <w:ind w:left="0" w:firstLine="0"/>
        <w:rPr>
          <w:color w:val="auto"/>
          <w:szCs w:val="24"/>
          <w:u w:val="single"/>
        </w:rPr>
      </w:pPr>
    </w:p>
    <w:p w14:paraId="6ED78037" w14:textId="6DFC13F2" w:rsidR="008E2B25" w:rsidRPr="001248B7" w:rsidRDefault="008E2B25" w:rsidP="004875BE">
      <w:pPr>
        <w:spacing w:after="0" w:line="259" w:lineRule="auto"/>
        <w:jc w:val="left"/>
        <w:rPr>
          <w:b/>
          <w:bCs/>
          <w:color w:val="auto"/>
          <w:szCs w:val="24"/>
          <w:u w:val="single"/>
        </w:rPr>
      </w:pPr>
      <w:r w:rsidRPr="001248B7">
        <w:rPr>
          <w:b/>
          <w:bCs/>
          <w:color w:val="auto"/>
          <w:szCs w:val="24"/>
          <w:u w:val="single"/>
        </w:rPr>
        <w:t>Ongoing Planning</w:t>
      </w:r>
    </w:p>
    <w:p w14:paraId="1799D0FD" w14:textId="77777777" w:rsidR="004875BE" w:rsidRPr="001248B7" w:rsidRDefault="004875BE" w:rsidP="004875BE">
      <w:pPr>
        <w:spacing w:after="0" w:line="259" w:lineRule="auto"/>
        <w:jc w:val="left"/>
        <w:rPr>
          <w:b/>
          <w:bCs/>
          <w:color w:val="auto"/>
          <w:szCs w:val="24"/>
        </w:rPr>
      </w:pPr>
    </w:p>
    <w:p w14:paraId="3F2C987C" w14:textId="63F3757A" w:rsidR="008E2B25" w:rsidRPr="001248B7" w:rsidRDefault="008E2B25" w:rsidP="006249AC">
      <w:pPr>
        <w:spacing w:after="0" w:line="259" w:lineRule="auto"/>
        <w:ind w:left="0" w:firstLine="0"/>
        <w:rPr>
          <w:bCs/>
          <w:color w:val="auto"/>
          <w:szCs w:val="24"/>
        </w:rPr>
      </w:pPr>
      <w:r w:rsidRPr="001248B7">
        <w:rPr>
          <w:color w:val="auto"/>
          <w:szCs w:val="24"/>
        </w:rPr>
        <w:t xml:space="preserve">As part of ongoing planning, placement review meetings must take place within statutory timescales, in accordance with the Placement Planning Regulations. The date of the first statutory review in placement will be agreed between the placing authority and the home at the time of admission. If this is not possible the IRO will be contacted and asked to set the </w:t>
      </w:r>
      <w:r w:rsidR="00183841" w:rsidRPr="001248B7">
        <w:rPr>
          <w:color w:val="auto"/>
          <w:szCs w:val="24"/>
        </w:rPr>
        <w:t>LAC</w:t>
      </w:r>
      <w:r w:rsidRPr="001248B7">
        <w:rPr>
          <w:color w:val="auto"/>
          <w:szCs w:val="24"/>
        </w:rPr>
        <w:t xml:space="preserve"> review date.</w:t>
      </w:r>
      <w:r w:rsidR="006249AC" w:rsidRPr="001248B7">
        <w:rPr>
          <w:bCs/>
          <w:color w:val="auto"/>
          <w:szCs w:val="24"/>
        </w:rPr>
        <w:t xml:space="preserve"> </w:t>
      </w:r>
      <w:r w:rsidRPr="001248B7">
        <w:rPr>
          <w:color w:val="auto"/>
          <w:szCs w:val="24"/>
        </w:rPr>
        <w:t>Whilst it is the responsibility of the placing authority to initiate statutory reviews, the home will be pro-active in advocating on a child’s behalf where there is any delay.</w:t>
      </w:r>
    </w:p>
    <w:p w14:paraId="2CE2B62C" w14:textId="77777777" w:rsidR="008E2B25" w:rsidRPr="001248B7" w:rsidRDefault="008E2B25" w:rsidP="008E2B25">
      <w:pPr>
        <w:spacing w:after="0" w:line="259" w:lineRule="auto"/>
        <w:ind w:left="0" w:firstLine="0"/>
        <w:jc w:val="left"/>
        <w:rPr>
          <w:color w:val="auto"/>
          <w:szCs w:val="24"/>
        </w:rPr>
      </w:pPr>
    </w:p>
    <w:p w14:paraId="548F824C" w14:textId="0329A8C6" w:rsidR="008E2B25" w:rsidRPr="001248B7" w:rsidRDefault="008E2B25" w:rsidP="008E2B25">
      <w:pPr>
        <w:spacing w:after="0" w:line="259" w:lineRule="auto"/>
        <w:ind w:left="0" w:firstLine="0"/>
        <w:jc w:val="left"/>
        <w:rPr>
          <w:color w:val="auto"/>
          <w:szCs w:val="24"/>
        </w:rPr>
      </w:pPr>
      <w:r w:rsidRPr="001248B7">
        <w:rPr>
          <w:color w:val="auto"/>
          <w:szCs w:val="24"/>
        </w:rPr>
        <w:t xml:space="preserve">It is the key workers responsibility to prepare a written report for the statutory review </w:t>
      </w:r>
      <w:r w:rsidR="006249AC" w:rsidRPr="001248B7">
        <w:rPr>
          <w:color w:val="auto"/>
          <w:szCs w:val="24"/>
        </w:rPr>
        <w:t xml:space="preserve">and </w:t>
      </w:r>
      <w:r w:rsidRPr="001248B7">
        <w:rPr>
          <w:color w:val="auto"/>
          <w:szCs w:val="24"/>
        </w:rPr>
        <w:t xml:space="preserve">to ascertain verbally, or in writing the </w:t>
      </w:r>
      <w:r w:rsidR="006249AC" w:rsidRPr="001248B7">
        <w:rPr>
          <w:color w:val="auto"/>
          <w:szCs w:val="24"/>
        </w:rPr>
        <w:t xml:space="preserve">young </w:t>
      </w:r>
      <w:r w:rsidR="001A1965" w:rsidRPr="001248B7">
        <w:rPr>
          <w:color w:val="auto"/>
          <w:szCs w:val="24"/>
        </w:rPr>
        <w:t>person’s</w:t>
      </w:r>
      <w:r w:rsidRPr="001248B7">
        <w:rPr>
          <w:color w:val="auto"/>
          <w:szCs w:val="24"/>
        </w:rPr>
        <w:t xml:space="preserve"> view</w:t>
      </w:r>
      <w:r w:rsidR="006249AC" w:rsidRPr="001248B7">
        <w:rPr>
          <w:color w:val="auto"/>
          <w:szCs w:val="24"/>
        </w:rPr>
        <w:t>s</w:t>
      </w:r>
      <w:r w:rsidRPr="001248B7">
        <w:rPr>
          <w:color w:val="auto"/>
          <w:szCs w:val="24"/>
        </w:rPr>
        <w:t xml:space="preserve"> and wishes regarding the</w:t>
      </w:r>
      <w:r w:rsidR="006249AC" w:rsidRPr="001248B7">
        <w:rPr>
          <w:color w:val="auto"/>
          <w:szCs w:val="24"/>
        </w:rPr>
        <w:t>ir care.</w:t>
      </w:r>
      <w:r w:rsidR="00183841" w:rsidRPr="001248B7">
        <w:rPr>
          <w:color w:val="auto"/>
          <w:szCs w:val="24"/>
        </w:rPr>
        <w:t xml:space="preserve"> The</w:t>
      </w:r>
      <w:r w:rsidRPr="001248B7">
        <w:rPr>
          <w:color w:val="auto"/>
          <w:szCs w:val="24"/>
        </w:rPr>
        <w:t xml:space="preserve"> key worker will ensure that they are fully prepared for the review, have a clear understanding of their role in the review process and will have facilitated the child being able to express their view or wishes.</w:t>
      </w:r>
    </w:p>
    <w:p w14:paraId="536A1550" w14:textId="77777777" w:rsidR="00BE6A38" w:rsidRPr="001248B7" w:rsidRDefault="00BE6A38" w:rsidP="00BE6A38">
      <w:pPr>
        <w:spacing w:after="0" w:line="259" w:lineRule="auto"/>
        <w:ind w:left="0" w:firstLine="0"/>
        <w:jc w:val="left"/>
        <w:rPr>
          <w:color w:val="auto"/>
          <w:szCs w:val="24"/>
        </w:rPr>
      </w:pPr>
    </w:p>
    <w:p w14:paraId="066A8CEB" w14:textId="28C2C771" w:rsidR="00BE6A38" w:rsidRDefault="00BE6A38" w:rsidP="00BE6A38">
      <w:pPr>
        <w:spacing w:after="0" w:line="259" w:lineRule="auto"/>
        <w:ind w:left="0" w:firstLine="0"/>
        <w:jc w:val="left"/>
        <w:rPr>
          <w:color w:val="auto"/>
          <w:szCs w:val="24"/>
        </w:rPr>
      </w:pPr>
      <w:r w:rsidRPr="001248B7">
        <w:rPr>
          <w:color w:val="auto"/>
          <w:szCs w:val="24"/>
        </w:rPr>
        <w:t>The review process involves all professionals, the child, and relevant key members from their family. Key objectives and tasks are set within the planning forum to indicate work to be carried out on a range of criteria individual to the child.</w:t>
      </w:r>
    </w:p>
    <w:p w14:paraId="36E8055B" w14:textId="77777777" w:rsidR="001248B7" w:rsidRPr="001248B7" w:rsidRDefault="001248B7" w:rsidP="00BE6A38">
      <w:pPr>
        <w:spacing w:after="0" w:line="259" w:lineRule="auto"/>
        <w:ind w:left="0" w:firstLine="0"/>
        <w:jc w:val="left"/>
        <w:rPr>
          <w:color w:val="auto"/>
          <w:szCs w:val="24"/>
        </w:rPr>
      </w:pPr>
    </w:p>
    <w:p w14:paraId="6F6B165F" w14:textId="77777777" w:rsidR="00DF30DF" w:rsidRDefault="00DF30DF" w:rsidP="00026C73">
      <w:pPr>
        <w:spacing w:after="0" w:line="259" w:lineRule="auto"/>
        <w:ind w:left="0" w:firstLine="0"/>
        <w:rPr>
          <w:color w:val="auto"/>
          <w:szCs w:val="24"/>
        </w:rPr>
      </w:pPr>
    </w:p>
    <w:p w14:paraId="3CE82440" w14:textId="77777777" w:rsidR="003B71A7" w:rsidRDefault="003B71A7" w:rsidP="00026C73">
      <w:pPr>
        <w:spacing w:after="0" w:line="259" w:lineRule="auto"/>
        <w:ind w:left="0" w:firstLine="0"/>
        <w:rPr>
          <w:color w:val="auto"/>
          <w:szCs w:val="24"/>
        </w:rPr>
      </w:pPr>
    </w:p>
    <w:p w14:paraId="27A14BCD" w14:textId="77777777" w:rsidR="00186A2E" w:rsidRDefault="00186A2E" w:rsidP="00026C73">
      <w:pPr>
        <w:spacing w:after="0" w:line="259" w:lineRule="auto"/>
        <w:ind w:left="0" w:firstLine="0"/>
        <w:rPr>
          <w:color w:val="auto"/>
          <w:szCs w:val="24"/>
        </w:rPr>
      </w:pPr>
    </w:p>
    <w:p w14:paraId="7589951C" w14:textId="77777777" w:rsidR="003B71A7" w:rsidRPr="001248B7" w:rsidRDefault="003B71A7" w:rsidP="00026C73">
      <w:pPr>
        <w:spacing w:after="0" w:line="259" w:lineRule="auto"/>
        <w:ind w:left="0" w:firstLine="0"/>
        <w:rPr>
          <w:color w:val="auto"/>
          <w:szCs w:val="24"/>
        </w:rPr>
      </w:pPr>
    </w:p>
    <w:p w14:paraId="6FC67893" w14:textId="7A90C2DE" w:rsidR="00DF30DF" w:rsidRPr="001248B7" w:rsidRDefault="00DF30DF" w:rsidP="00026C73">
      <w:pPr>
        <w:spacing w:after="0" w:line="259" w:lineRule="auto"/>
        <w:ind w:left="0" w:firstLine="0"/>
        <w:rPr>
          <w:b/>
          <w:bCs/>
          <w:color w:val="auto"/>
          <w:szCs w:val="24"/>
          <w:u w:val="single"/>
        </w:rPr>
      </w:pPr>
      <w:r w:rsidRPr="001248B7">
        <w:rPr>
          <w:b/>
          <w:bCs/>
          <w:color w:val="auto"/>
          <w:szCs w:val="24"/>
          <w:u w:val="single"/>
        </w:rPr>
        <w:t>Summary</w:t>
      </w:r>
    </w:p>
    <w:p w14:paraId="32F6575C" w14:textId="77777777" w:rsidR="00DF30DF" w:rsidRPr="001248B7" w:rsidRDefault="00DF30DF" w:rsidP="00DF30DF">
      <w:pPr>
        <w:pStyle w:val="Heading1"/>
        <w:spacing w:line="240" w:lineRule="auto"/>
        <w:ind w:left="0" w:firstLine="0"/>
        <w:rPr>
          <w:color w:val="auto"/>
          <w:szCs w:val="24"/>
        </w:rPr>
      </w:pPr>
      <w:r w:rsidRPr="001248B7">
        <w:rPr>
          <w:b w:val="0"/>
          <w:bCs/>
          <w:iCs/>
          <w:color w:val="auto"/>
          <w:szCs w:val="24"/>
        </w:rPr>
        <w:br/>
        <w:t>Our overall aim is to provide a safe, nurturing environment in which the physical, social, intellectual, spiritual, and emotional development of every child is facilitated and differentiated according to need.</w:t>
      </w:r>
    </w:p>
    <w:p w14:paraId="2F82284F" w14:textId="77777777" w:rsidR="00DF30DF" w:rsidRPr="001248B7" w:rsidRDefault="00DF30DF" w:rsidP="00DF30DF">
      <w:pPr>
        <w:spacing w:line="240" w:lineRule="auto"/>
        <w:rPr>
          <w:i/>
          <w:color w:val="auto"/>
          <w:szCs w:val="24"/>
        </w:rPr>
      </w:pPr>
    </w:p>
    <w:p w14:paraId="2F5127E8" w14:textId="77777777" w:rsidR="00DF30DF" w:rsidRPr="001248B7" w:rsidRDefault="00DF30DF" w:rsidP="00DF30DF">
      <w:pPr>
        <w:spacing w:line="240" w:lineRule="auto"/>
        <w:rPr>
          <w:color w:val="auto"/>
          <w:szCs w:val="24"/>
        </w:rPr>
      </w:pPr>
      <w:r w:rsidRPr="001248B7">
        <w:rPr>
          <w:color w:val="auto"/>
          <w:szCs w:val="24"/>
        </w:rPr>
        <w:t>In responding to the individual needs of the young person, the home will at all times operate within the framework of the Children Act 1989, Children Act 2004, the Quality Standards (2015), the Children’s homes regulation (2015), The Social care common inspection framework (SCCIF) and Fair Ways’ childcare policies.</w:t>
      </w:r>
    </w:p>
    <w:p w14:paraId="5774B484" w14:textId="77777777" w:rsidR="00DF30DF" w:rsidRPr="001248B7" w:rsidRDefault="00DF30DF" w:rsidP="00DF30DF">
      <w:pPr>
        <w:spacing w:line="240" w:lineRule="auto"/>
        <w:rPr>
          <w:b/>
          <w:bCs/>
          <w:color w:val="auto"/>
          <w:szCs w:val="24"/>
        </w:rPr>
      </w:pPr>
    </w:p>
    <w:p w14:paraId="333DFF80" w14:textId="1AB8990B" w:rsidR="00DF30DF" w:rsidRPr="001248B7" w:rsidRDefault="00DF30DF" w:rsidP="00DF30DF">
      <w:pPr>
        <w:spacing w:after="0" w:line="240" w:lineRule="auto"/>
        <w:rPr>
          <w:color w:val="auto"/>
          <w:szCs w:val="24"/>
        </w:rPr>
      </w:pPr>
      <w:r w:rsidRPr="001248B7">
        <w:rPr>
          <w:color w:val="auto"/>
          <w:szCs w:val="24"/>
        </w:rPr>
        <w:t>Porchester Road’s home’s operation will be evaluated regularly through Fair Ways’ Management via Regulation 44 visits and management schedules as detailed in Regulation 45, service purchasers and independent inspections through Ofsted.</w:t>
      </w:r>
    </w:p>
    <w:p w14:paraId="2AFD8F2F" w14:textId="77777777" w:rsidR="004D4519" w:rsidRPr="001248B7" w:rsidRDefault="004D4519" w:rsidP="00026C73">
      <w:pPr>
        <w:spacing w:after="0" w:line="259" w:lineRule="auto"/>
        <w:ind w:left="0" w:firstLine="0"/>
        <w:rPr>
          <w:color w:val="auto"/>
          <w:szCs w:val="24"/>
        </w:rPr>
      </w:pPr>
    </w:p>
    <w:p w14:paraId="065260CE" w14:textId="5AC6B8DB" w:rsidR="006002FD" w:rsidRPr="001248B7" w:rsidRDefault="006002FD" w:rsidP="00026C73">
      <w:pPr>
        <w:spacing w:after="0" w:line="259" w:lineRule="auto"/>
        <w:ind w:left="0" w:firstLine="0"/>
        <w:rPr>
          <w:color w:val="auto"/>
          <w:szCs w:val="24"/>
        </w:rPr>
      </w:pPr>
    </w:p>
    <w:p w14:paraId="60BA56C9" w14:textId="77777777" w:rsidR="006A16FD" w:rsidRPr="001248B7" w:rsidRDefault="006A16FD" w:rsidP="00026C73">
      <w:pPr>
        <w:spacing w:after="0" w:line="259" w:lineRule="auto"/>
        <w:ind w:left="0" w:firstLine="0"/>
        <w:rPr>
          <w:i/>
          <w:iCs/>
          <w:color w:val="auto"/>
          <w:szCs w:val="24"/>
        </w:rPr>
      </w:pPr>
      <w:r w:rsidRPr="001248B7">
        <w:rPr>
          <w:color w:val="auto"/>
          <w:szCs w:val="24"/>
          <w:shd w:val="clear" w:color="auto" w:fill="FFFFFF"/>
        </w:rPr>
        <w:t>Fair Ways, Building1000, Western Road, Portsmouth PO6 3EN.</w:t>
      </w:r>
    </w:p>
    <w:p w14:paraId="21585FF5" w14:textId="2C12E97B" w:rsidR="006002FD" w:rsidRPr="001248B7" w:rsidRDefault="00FE5176" w:rsidP="00026C73">
      <w:pPr>
        <w:spacing w:after="0" w:line="259" w:lineRule="auto"/>
        <w:ind w:left="0" w:firstLine="0"/>
        <w:rPr>
          <w:b/>
          <w:color w:val="auto"/>
          <w:szCs w:val="24"/>
        </w:rPr>
      </w:pPr>
      <w:r w:rsidRPr="001248B7">
        <w:rPr>
          <w:b/>
          <w:color w:val="auto"/>
          <w:szCs w:val="24"/>
        </w:rPr>
        <w:t xml:space="preserve"> </w:t>
      </w:r>
    </w:p>
    <w:p w14:paraId="45E17773" w14:textId="19DACCAD" w:rsidR="006002FD" w:rsidRPr="001248B7" w:rsidRDefault="006002FD" w:rsidP="00FC16EB">
      <w:pPr>
        <w:spacing w:after="0" w:line="259" w:lineRule="auto"/>
        <w:ind w:left="0" w:firstLine="0"/>
        <w:rPr>
          <w:color w:val="auto"/>
          <w:szCs w:val="24"/>
        </w:rPr>
      </w:pPr>
    </w:p>
    <w:sectPr w:rsidR="006002FD" w:rsidRPr="001248B7" w:rsidSect="000D1B59">
      <w:headerReference w:type="default" r:id="rId32"/>
      <w:footerReference w:type="even" r:id="rId33"/>
      <w:footerReference w:type="default" r:id="rId34"/>
      <w:footerReference w:type="first" r:id="rId35"/>
      <w:pgSz w:w="11906" w:h="16838"/>
      <w:pgMar w:top="1445" w:right="1434" w:bottom="1469"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962B0" w14:textId="77777777" w:rsidR="00696745" w:rsidRPr="002A555F" w:rsidRDefault="00696745">
      <w:pPr>
        <w:spacing w:after="0" w:line="240" w:lineRule="auto"/>
      </w:pPr>
      <w:r w:rsidRPr="002A555F">
        <w:separator/>
      </w:r>
    </w:p>
  </w:endnote>
  <w:endnote w:type="continuationSeparator" w:id="0">
    <w:p w14:paraId="3030008D" w14:textId="77777777" w:rsidR="00696745" w:rsidRPr="002A555F" w:rsidRDefault="00696745">
      <w:pPr>
        <w:spacing w:after="0" w:line="240" w:lineRule="auto"/>
      </w:pPr>
      <w:r w:rsidRPr="002A555F">
        <w:continuationSeparator/>
      </w:r>
    </w:p>
  </w:endnote>
  <w:endnote w:type="continuationNotice" w:id="1">
    <w:p w14:paraId="434E950B" w14:textId="77777777" w:rsidR="00696745" w:rsidRDefault="00696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92104"/>
      <w:docPartObj>
        <w:docPartGallery w:val="Page Numbers (Bottom of Page)"/>
        <w:docPartUnique/>
      </w:docPartObj>
    </w:sdtPr>
    <w:sdtEndPr>
      <w:rPr>
        <w:noProof/>
      </w:rPr>
    </w:sdtEndPr>
    <w:sdtContent>
      <w:p w14:paraId="15E9E556" w14:textId="51DDC611" w:rsidR="00C67398" w:rsidRDefault="00A42336">
        <w:pPr>
          <w:pStyle w:val="Footer"/>
          <w:jc w:val="center"/>
        </w:pPr>
        <w:r>
          <w:rPr>
            <w:noProof/>
          </w:rPr>
          <w:drawing>
            <wp:anchor distT="0" distB="0" distL="114300" distR="114300" simplePos="0" relativeHeight="251659776" behindDoc="0" locked="0" layoutInCell="1" allowOverlap="1" wp14:anchorId="54D7CB7B" wp14:editId="1FA16E24">
              <wp:simplePos x="0" y="0"/>
              <wp:positionH relativeFrom="page">
                <wp:align>right</wp:align>
              </wp:positionH>
              <wp:positionV relativeFrom="page">
                <wp:align>bottom</wp:align>
              </wp:positionV>
              <wp:extent cx="1353185" cy="1499870"/>
              <wp:effectExtent l="0" t="0" r="0" b="5080"/>
              <wp:wrapSquare wrapText="bothSides"/>
              <wp:docPr id="1413903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1499870"/>
                      </a:xfrm>
                      <a:prstGeom prst="rect">
                        <a:avLst/>
                      </a:prstGeom>
                      <a:noFill/>
                    </pic:spPr>
                  </pic:pic>
                </a:graphicData>
              </a:graphic>
            </wp:anchor>
          </w:drawing>
        </w:r>
        <w:r w:rsidR="00C67398">
          <w:fldChar w:fldCharType="begin"/>
        </w:r>
        <w:r w:rsidR="00C67398">
          <w:instrText xml:space="preserve"> PAGE   \* MERGEFORMAT </w:instrText>
        </w:r>
        <w:r w:rsidR="00C67398">
          <w:fldChar w:fldCharType="separate"/>
        </w:r>
        <w:r w:rsidR="00C67398">
          <w:rPr>
            <w:noProof/>
          </w:rPr>
          <w:t>2</w:t>
        </w:r>
        <w:r w:rsidR="00C67398">
          <w:rPr>
            <w:noProof/>
          </w:rPr>
          <w:fldChar w:fldCharType="end"/>
        </w:r>
      </w:p>
    </w:sdtContent>
  </w:sdt>
  <w:p w14:paraId="1EB85688" w14:textId="29B2F7EB" w:rsidR="00772B56" w:rsidRDefault="00772B56" w:rsidP="00471D9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248261"/>
      <w:docPartObj>
        <w:docPartGallery w:val="Page Numbers (Bottom of Page)"/>
        <w:docPartUnique/>
      </w:docPartObj>
    </w:sdtPr>
    <w:sdtEndPr>
      <w:rPr>
        <w:noProof/>
      </w:rPr>
    </w:sdtEndPr>
    <w:sdtContent>
      <w:p w14:paraId="432B834A" w14:textId="7B17A86C" w:rsidR="00974E5C" w:rsidRDefault="00974E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F84335" w14:textId="77777777" w:rsidR="00974E5C" w:rsidRDefault="00974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837F" w14:textId="77777777" w:rsidR="006002FD" w:rsidRPr="002A555F" w:rsidRDefault="00FE5176">
    <w:pPr>
      <w:spacing w:after="0" w:line="259" w:lineRule="auto"/>
      <w:ind w:left="0" w:firstLine="0"/>
      <w:jc w:val="left"/>
    </w:pPr>
    <w:r w:rsidRPr="002A555F">
      <w:rPr>
        <w:rFonts w:ascii="Times New Roman" w:eastAsia="Times New Roman" w:hAnsi="Times New Roman" w:cs="Times New Roman"/>
      </w:rPr>
      <w:t xml:space="preserve">Page | </w:t>
    </w:r>
    <w:r w:rsidRPr="002A555F">
      <w:fldChar w:fldCharType="begin"/>
    </w:r>
    <w:r w:rsidRPr="002A555F">
      <w:instrText xml:space="preserve"> PAGE   \* MERGEFORMAT </w:instrText>
    </w:r>
    <w:r w:rsidRPr="002A555F">
      <w:fldChar w:fldCharType="separate"/>
    </w:r>
    <w:r w:rsidRPr="002A555F">
      <w:rPr>
        <w:rFonts w:ascii="Times New Roman" w:eastAsia="Times New Roman" w:hAnsi="Times New Roman" w:cs="Times New Roman"/>
      </w:rPr>
      <w:t>2</w:t>
    </w:r>
    <w:r w:rsidRPr="002A555F">
      <w:rPr>
        <w:rFonts w:ascii="Times New Roman" w:eastAsia="Times New Roman" w:hAnsi="Times New Roman" w:cs="Times New Roman"/>
      </w:rPr>
      <w:fldChar w:fldCharType="end"/>
    </w:r>
    <w:r w:rsidRPr="002A555F">
      <w:rPr>
        <w:rFonts w:ascii="Times New Roman" w:eastAsia="Times New Roman" w:hAnsi="Times New Roman" w:cs="Times New Roman"/>
      </w:rPr>
      <w:t xml:space="preserve"> </w:t>
    </w:r>
  </w:p>
  <w:p w14:paraId="494F9B71" w14:textId="77777777" w:rsidR="006002FD" w:rsidRPr="002A555F" w:rsidRDefault="00FE5176">
    <w:pPr>
      <w:spacing w:after="0" w:line="259" w:lineRule="auto"/>
      <w:ind w:left="0" w:firstLine="0"/>
      <w:jc w:val="left"/>
    </w:pPr>
    <w:r w:rsidRPr="002A555F">
      <w:rPr>
        <w:rFonts w:ascii="Times New Roman" w:eastAsia="Times New Roman" w:hAnsi="Times New Roman" w:cs="Times New Roman"/>
        <w:sz w:val="20"/>
      </w:rPr>
      <w:t xml:space="preserve"> </w:t>
    </w:r>
  </w:p>
  <w:p w14:paraId="63AB2701" w14:textId="77777777" w:rsidR="00095451" w:rsidRPr="002A555F" w:rsidRDefault="00095451"/>
  <w:p w14:paraId="1132C82C" w14:textId="77777777" w:rsidR="00095451" w:rsidRPr="002A555F" w:rsidRDefault="0009545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060133"/>
      <w:docPartObj>
        <w:docPartGallery w:val="Page Numbers (Bottom of Page)"/>
        <w:docPartUnique/>
      </w:docPartObj>
    </w:sdtPr>
    <w:sdtEndPr>
      <w:rPr>
        <w:noProof/>
      </w:rPr>
    </w:sdtEndPr>
    <w:sdtContent>
      <w:p w14:paraId="1061FEFA" w14:textId="4684D8C9" w:rsidR="007C75F3" w:rsidRDefault="00E52DDC">
        <w:pPr>
          <w:pStyle w:val="Footer"/>
          <w:jc w:val="center"/>
        </w:pPr>
        <w:r>
          <w:rPr>
            <w:noProof/>
          </w:rPr>
          <w:drawing>
            <wp:anchor distT="0" distB="0" distL="114300" distR="114300" simplePos="0" relativeHeight="251658243" behindDoc="0" locked="0" layoutInCell="1" allowOverlap="1" wp14:anchorId="78FBE656" wp14:editId="5F39F81C">
              <wp:simplePos x="0" y="0"/>
              <wp:positionH relativeFrom="margin">
                <wp:posOffset>5277485</wp:posOffset>
              </wp:positionH>
              <wp:positionV relativeFrom="page">
                <wp:align>bottom</wp:align>
              </wp:positionV>
              <wp:extent cx="1353185" cy="1499870"/>
              <wp:effectExtent l="0" t="0" r="0" b="5080"/>
              <wp:wrapSquare wrapText="bothSides"/>
              <wp:docPr id="1243237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1499870"/>
                      </a:xfrm>
                      <a:prstGeom prst="rect">
                        <a:avLst/>
                      </a:prstGeom>
                      <a:noFill/>
                    </pic:spPr>
                  </pic:pic>
                </a:graphicData>
              </a:graphic>
            </wp:anchor>
          </w:drawing>
        </w:r>
        <w:r w:rsidR="007C75F3">
          <w:fldChar w:fldCharType="begin"/>
        </w:r>
        <w:r w:rsidR="007C75F3">
          <w:instrText xml:space="preserve"> PAGE   \* MERGEFORMAT </w:instrText>
        </w:r>
        <w:r w:rsidR="007C75F3">
          <w:fldChar w:fldCharType="separate"/>
        </w:r>
        <w:r w:rsidR="007C75F3">
          <w:rPr>
            <w:noProof/>
          </w:rPr>
          <w:t>2</w:t>
        </w:r>
        <w:r w:rsidR="007C75F3">
          <w:rPr>
            <w:noProof/>
          </w:rPr>
          <w:fldChar w:fldCharType="end"/>
        </w:r>
      </w:p>
    </w:sdtContent>
  </w:sdt>
  <w:p w14:paraId="24D4564C" w14:textId="57467F0C" w:rsidR="00EA2873" w:rsidRDefault="00EA2873" w:rsidP="00EA2873">
    <w:pPr>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337156"/>
      <w:docPartObj>
        <w:docPartGallery w:val="Page Numbers (Bottom of Page)"/>
        <w:docPartUnique/>
      </w:docPartObj>
    </w:sdtPr>
    <w:sdtEndPr>
      <w:rPr>
        <w:noProof/>
      </w:rPr>
    </w:sdtEndPr>
    <w:sdtContent>
      <w:p w14:paraId="28A42A98" w14:textId="5414D9B3" w:rsidR="00186A2E" w:rsidRDefault="004E1E30" w:rsidP="00DD14E0">
        <w:pPr>
          <w:pStyle w:val="Footer"/>
          <w:ind w:left="0" w:firstLine="0"/>
        </w:pPr>
        <w:r>
          <w:rPr>
            <w:noProof/>
          </w:rPr>
          <w:drawing>
            <wp:anchor distT="0" distB="0" distL="114300" distR="114300" simplePos="0" relativeHeight="251658241" behindDoc="0" locked="0" layoutInCell="1" allowOverlap="1" wp14:anchorId="6342E2AE" wp14:editId="7D2807EF">
              <wp:simplePos x="0" y="0"/>
              <wp:positionH relativeFrom="margin">
                <wp:posOffset>5275433</wp:posOffset>
              </wp:positionH>
              <wp:positionV relativeFrom="margin">
                <wp:posOffset>8258224</wp:posOffset>
              </wp:positionV>
              <wp:extent cx="1353185" cy="1499870"/>
              <wp:effectExtent l="0" t="0" r="0" b="5080"/>
              <wp:wrapSquare wrapText="bothSides"/>
              <wp:docPr id="94763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1499870"/>
                      </a:xfrm>
                      <a:prstGeom prst="rect">
                        <a:avLst/>
                      </a:prstGeom>
                      <a:noFill/>
                    </pic:spPr>
                  </pic:pic>
                </a:graphicData>
              </a:graphic>
            </wp:anchor>
          </w:drawing>
        </w:r>
        <w:r w:rsidR="00186A2E">
          <w:t xml:space="preserve">                                                       </w:t>
        </w:r>
      </w:p>
      <w:p w14:paraId="30A3C67E" w14:textId="77777777" w:rsidR="00186A2E" w:rsidRDefault="00186A2E" w:rsidP="00186A2E">
        <w:pPr>
          <w:pStyle w:val="Footer"/>
          <w:tabs>
            <w:tab w:val="clear" w:pos="4513"/>
            <w:tab w:val="clear" w:pos="9026"/>
            <w:tab w:val="center" w:pos="4063"/>
          </w:tabs>
          <w:ind w:left="0" w:firstLine="0"/>
          <w:rPr>
            <w:noProof/>
          </w:rPr>
        </w:pPr>
        <w:r>
          <w:tab/>
        </w:r>
      </w:p>
    </w:sdtContent>
  </w:sdt>
  <w:p w14:paraId="5E9EF0DD" w14:textId="7E7AAC0C" w:rsidR="00AB21A1" w:rsidRDefault="00186A2E" w:rsidP="00186A2E">
    <w:pPr>
      <w:pStyle w:val="Footer"/>
      <w:tabs>
        <w:tab w:val="clear" w:pos="4513"/>
        <w:tab w:val="clear" w:pos="9026"/>
        <w:tab w:val="center" w:pos="4063"/>
      </w:tabs>
      <w:ind w:left="0" w:firstLine="0"/>
    </w:pPr>
    <w:r>
      <w:t xml:space="preserve">                                                       25</w:t>
    </w:r>
  </w:p>
  <w:p w14:paraId="6B139CC8" w14:textId="76A55A30" w:rsidR="006002FD" w:rsidRPr="002A555F" w:rsidRDefault="006002FD" w:rsidP="004E1E30">
    <w:pPr>
      <w:spacing w:after="160" w:line="259" w:lineRule="auto"/>
      <w:ind w:left="0"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9D738" w14:textId="77777777" w:rsidR="00696745" w:rsidRPr="002A555F" w:rsidRDefault="00696745">
      <w:pPr>
        <w:spacing w:after="0" w:line="240" w:lineRule="auto"/>
      </w:pPr>
      <w:r w:rsidRPr="002A555F">
        <w:separator/>
      </w:r>
    </w:p>
  </w:footnote>
  <w:footnote w:type="continuationSeparator" w:id="0">
    <w:p w14:paraId="11144E9B" w14:textId="77777777" w:rsidR="00696745" w:rsidRPr="002A555F" w:rsidRDefault="00696745">
      <w:pPr>
        <w:spacing w:after="0" w:line="240" w:lineRule="auto"/>
      </w:pPr>
      <w:r w:rsidRPr="002A555F">
        <w:continuationSeparator/>
      </w:r>
    </w:p>
  </w:footnote>
  <w:footnote w:type="continuationNotice" w:id="1">
    <w:p w14:paraId="6599BFEE" w14:textId="77777777" w:rsidR="00696745" w:rsidRDefault="006967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458F8" w14:textId="1B959074" w:rsidR="008505C1" w:rsidRDefault="00657726" w:rsidP="008505C1">
    <w:pPr>
      <w:pStyle w:val="Header"/>
      <w:jc w:val="left"/>
    </w:pPr>
    <w:r>
      <w:rPr>
        <w:noProof/>
      </w:rPr>
      <w:drawing>
        <wp:anchor distT="0" distB="0" distL="114300" distR="114300" simplePos="0" relativeHeight="251664896" behindDoc="1" locked="0" layoutInCell="1" allowOverlap="1" wp14:anchorId="71E8F4E8" wp14:editId="3F1223A6">
          <wp:simplePos x="0" y="0"/>
          <wp:positionH relativeFrom="margin">
            <wp:posOffset>-657225</wp:posOffset>
          </wp:positionH>
          <wp:positionV relativeFrom="margin">
            <wp:posOffset>-895350</wp:posOffset>
          </wp:positionV>
          <wp:extent cx="2066925" cy="1774190"/>
          <wp:effectExtent l="0" t="0" r="9525" b="0"/>
          <wp:wrapTight wrapText="bothSides">
            <wp:wrapPolygon edited="0">
              <wp:start x="0" y="0"/>
              <wp:lineTo x="0" y="21337"/>
              <wp:lineTo x="398" y="21337"/>
              <wp:lineTo x="597" y="21337"/>
              <wp:lineTo x="4977" y="18554"/>
              <wp:lineTo x="8959" y="14843"/>
              <wp:lineTo x="14334" y="7422"/>
              <wp:lineTo x="17718" y="4175"/>
              <wp:lineTo x="19112" y="3711"/>
              <wp:lineTo x="21500" y="1392"/>
              <wp:lineTo x="21500" y="0"/>
              <wp:lineTo x="0" y="0"/>
            </wp:wrapPolygon>
          </wp:wrapTight>
          <wp:docPr id="5978002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177419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DD5F" w14:textId="4D6FBAEB" w:rsidR="00E52DDC" w:rsidRDefault="00E52DDC" w:rsidP="00E52DDC">
    <w:pPr>
      <w:pStyle w:val="Header"/>
      <w:jc w:val="left"/>
    </w:pPr>
    <w:r>
      <w:rPr>
        <w:noProof/>
      </w:rPr>
      <w:drawing>
        <wp:anchor distT="0" distB="0" distL="114300" distR="114300" simplePos="0" relativeHeight="251654656" behindDoc="1" locked="0" layoutInCell="1" allowOverlap="1" wp14:anchorId="53CA25A9" wp14:editId="648451DF">
          <wp:simplePos x="0" y="0"/>
          <wp:positionH relativeFrom="margin">
            <wp:posOffset>-904875</wp:posOffset>
          </wp:positionH>
          <wp:positionV relativeFrom="page">
            <wp:align>top</wp:align>
          </wp:positionV>
          <wp:extent cx="1426845" cy="1219200"/>
          <wp:effectExtent l="0" t="0" r="1905" b="0"/>
          <wp:wrapTight wrapText="bothSides">
            <wp:wrapPolygon edited="0">
              <wp:start x="0" y="0"/>
              <wp:lineTo x="0" y="21263"/>
              <wp:lineTo x="865" y="21263"/>
              <wp:lineTo x="1154" y="21263"/>
              <wp:lineTo x="7498" y="16538"/>
              <wp:lineTo x="16726" y="5400"/>
              <wp:lineTo x="21340" y="2025"/>
              <wp:lineTo x="21340" y="0"/>
              <wp:lineTo x="0" y="0"/>
            </wp:wrapPolygon>
          </wp:wrapTight>
          <wp:docPr id="353054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6845" cy="12192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D7C7" w14:textId="27B8F422" w:rsidR="00540874" w:rsidRPr="002A555F" w:rsidRDefault="00540874">
    <w:pPr>
      <w:pStyle w:val="Header"/>
    </w:pPr>
    <w:r w:rsidRPr="002A555F">
      <w:rPr>
        <w:noProof/>
      </w:rPr>
      <w:drawing>
        <wp:anchor distT="0" distB="0" distL="114300" distR="114300" simplePos="0" relativeHeight="251658240" behindDoc="1" locked="0" layoutInCell="1" allowOverlap="1" wp14:anchorId="6929F048" wp14:editId="56AD44D5">
          <wp:simplePos x="0" y="0"/>
          <wp:positionH relativeFrom="page">
            <wp:align>left</wp:align>
          </wp:positionH>
          <wp:positionV relativeFrom="page">
            <wp:posOffset>9525</wp:posOffset>
          </wp:positionV>
          <wp:extent cx="1427871" cy="1223889"/>
          <wp:effectExtent l="0" t="0" r="1270" b="0"/>
          <wp:wrapTight wrapText="bothSides">
            <wp:wrapPolygon edited="0">
              <wp:start x="0" y="0"/>
              <wp:lineTo x="0" y="21185"/>
              <wp:lineTo x="865" y="21185"/>
              <wp:lineTo x="1153" y="21185"/>
              <wp:lineTo x="7495" y="16477"/>
              <wp:lineTo x="16719" y="5380"/>
              <wp:lineTo x="21331" y="2018"/>
              <wp:lineTo x="21331" y="0"/>
              <wp:lineTo x="0" y="0"/>
            </wp:wrapPolygon>
          </wp:wrapTight>
          <wp:docPr id="1077816410" name="Picture 3" descr="A colorful circles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16410" name="Picture 3" descr="A colorful circles on a black background&#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7871" cy="12238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B43F18" w14:textId="77777777" w:rsidR="00095451" w:rsidRPr="002A555F" w:rsidRDefault="00095451"/>
  <w:p w14:paraId="1ABC1E5B" w14:textId="77777777" w:rsidR="00095451" w:rsidRPr="002A555F" w:rsidRDefault="000954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6CEA"/>
    <w:multiLevelType w:val="hybridMultilevel"/>
    <w:tmpl w:val="5588B102"/>
    <w:lvl w:ilvl="0" w:tplc="9230B80C">
      <w:start w:val="10"/>
      <w:numFmt w:val="decimal"/>
      <w:lvlText w:val="%1"/>
      <w:lvlJc w:val="left"/>
      <w:pPr>
        <w:ind w:left="730" w:hanging="360"/>
      </w:pPr>
      <w:rPr>
        <w:rFonts w:hint="default"/>
      </w:r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1" w15:restartNumberingAfterBreak="0">
    <w:nsid w:val="0A034243"/>
    <w:multiLevelType w:val="hybridMultilevel"/>
    <w:tmpl w:val="CE120B22"/>
    <w:lvl w:ilvl="0" w:tplc="DF14C3B6">
      <w:start w:val="1"/>
      <w:numFmt w:val="upp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 w15:restartNumberingAfterBreak="0">
    <w:nsid w:val="18B176EA"/>
    <w:multiLevelType w:val="multilevel"/>
    <w:tmpl w:val="6F44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B6718"/>
    <w:multiLevelType w:val="hybridMultilevel"/>
    <w:tmpl w:val="23B8BDEA"/>
    <w:lvl w:ilvl="0" w:tplc="A5B0BC36">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874DDC4">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44CC7B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208A9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DEBA5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FA981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4AA51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988FE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C2798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B9F3A80"/>
    <w:multiLevelType w:val="hybridMultilevel"/>
    <w:tmpl w:val="EE980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75632"/>
    <w:multiLevelType w:val="hybridMultilevel"/>
    <w:tmpl w:val="0FDC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31BD8"/>
    <w:multiLevelType w:val="hybridMultilevel"/>
    <w:tmpl w:val="FDC40B9A"/>
    <w:lvl w:ilvl="0" w:tplc="352EAA62">
      <w:start w:val="1"/>
      <w:numFmt w:val="lowerLetter"/>
      <w:lvlText w:val="(%1)"/>
      <w:lvlJc w:val="left"/>
      <w:pPr>
        <w:ind w:left="1070" w:hanging="360"/>
      </w:pPr>
      <w:rPr>
        <w:rFonts w:hint="default"/>
        <w:color w:val="auto"/>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7" w15:restartNumberingAfterBreak="0">
    <w:nsid w:val="419115B7"/>
    <w:multiLevelType w:val="multilevel"/>
    <w:tmpl w:val="614C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2E2880"/>
    <w:multiLevelType w:val="hybridMultilevel"/>
    <w:tmpl w:val="0020309E"/>
    <w:lvl w:ilvl="0" w:tplc="9724C622">
      <w:start w:val="1"/>
      <w:numFmt w:val="lowerLetter"/>
      <w:lvlText w:val="%1)"/>
      <w:lvlJc w:val="left"/>
      <w:pPr>
        <w:ind w:left="860" w:hanging="361"/>
      </w:pPr>
      <w:rPr>
        <w:rFonts w:ascii="Carlito" w:eastAsia="Carlito" w:hAnsi="Carlito" w:cs="Carlito" w:hint="default"/>
        <w:b/>
        <w:bCs/>
        <w:spacing w:val="-1"/>
        <w:w w:val="99"/>
        <w:sz w:val="22"/>
        <w:szCs w:val="22"/>
        <w:lang w:val="en-US" w:eastAsia="en-US" w:bidi="ar-SA"/>
      </w:rPr>
    </w:lvl>
    <w:lvl w:ilvl="1" w:tplc="BEE01552">
      <w:numFmt w:val="bullet"/>
      <w:lvlText w:val=""/>
      <w:lvlJc w:val="left"/>
      <w:pPr>
        <w:ind w:left="1220" w:hanging="360"/>
      </w:pPr>
      <w:rPr>
        <w:rFonts w:ascii="Symbol" w:eastAsia="Symbol" w:hAnsi="Symbol" w:cs="Symbol" w:hint="default"/>
        <w:w w:val="99"/>
        <w:sz w:val="22"/>
        <w:szCs w:val="22"/>
        <w:lang w:val="en-US" w:eastAsia="en-US" w:bidi="ar-SA"/>
      </w:rPr>
    </w:lvl>
    <w:lvl w:ilvl="2" w:tplc="628CFB82">
      <w:numFmt w:val="bullet"/>
      <w:lvlText w:val="•"/>
      <w:lvlJc w:val="left"/>
      <w:pPr>
        <w:ind w:left="2149" w:hanging="360"/>
      </w:pPr>
      <w:rPr>
        <w:rFonts w:hint="default"/>
        <w:lang w:val="en-US" w:eastAsia="en-US" w:bidi="ar-SA"/>
      </w:rPr>
    </w:lvl>
    <w:lvl w:ilvl="3" w:tplc="5D74AB20">
      <w:numFmt w:val="bullet"/>
      <w:lvlText w:val="•"/>
      <w:lvlJc w:val="left"/>
      <w:pPr>
        <w:ind w:left="3079" w:hanging="360"/>
      </w:pPr>
      <w:rPr>
        <w:rFonts w:hint="default"/>
        <w:lang w:val="en-US" w:eastAsia="en-US" w:bidi="ar-SA"/>
      </w:rPr>
    </w:lvl>
    <w:lvl w:ilvl="4" w:tplc="96828D58">
      <w:numFmt w:val="bullet"/>
      <w:lvlText w:val="•"/>
      <w:lvlJc w:val="left"/>
      <w:pPr>
        <w:ind w:left="4008" w:hanging="360"/>
      </w:pPr>
      <w:rPr>
        <w:rFonts w:hint="default"/>
        <w:lang w:val="en-US" w:eastAsia="en-US" w:bidi="ar-SA"/>
      </w:rPr>
    </w:lvl>
    <w:lvl w:ilvl="5" w:tplc="ED2065DA">
      <w:numFmt w:val="bullet"/>
      <w:lvlText w:val="•"/>
      <w:lvlJc w:val="left"/>
      <w:pPr>
        <w:ind w:left="4938" w:hanging="360"/>
      </w:pPr>
      <w:rPr>
        <w:rFonts w:hint="default"/>
        <w:lang w:val="en-US" w:eastAsia="en-US" w:bidi="ar-SA"/>
      </w:rPr>
    </w:lvl>
    <w:lvl w:ilvl="6" w:tplc="D5B2B128">
      <w:numFmt w:val="bullet"/>
      <w:lvlText w:val="•"/>
      <w:lvlJc w:val="left"/>
      <w:pPr>
        <w:ind w:left="5868" w:hanging="360"/>
      </w:pPr>
      <w:rPr>
        <w:rFonts w:hint="default"/>
        <w:lang w:val="en-US" w:eastAsia="en-US" w:bidi="ar-SA"/>
      </w:rPr>
    </w:lvl>
    <w:lvl w:ilvl="7" w:tplc="CD9C6772">
      <w:numFmt w:val="bullet"/>
      <w:lvlText w:val="•"/>
      <w:lvlJc w:val="left"/>
      <w:pPr>
        <w:ind w:left="6797" w:hanging="360"/>
      </w:pPr>
      <w:rPr>
        <w:rFonts w:hint="default"/>
        <w:lang w:val="en-US" w:eastAsia="en-US" w:bidi="ar-SA"/>
      </w:rPr>
    </w:lvl>
    <w:lvl w:ilvl="8" w:tplc="F6A81B50">
      <w:numFmt w:val="bullet"/>
      <w:lvlText w:val="•"/>
      <w:lvlJc w:val="left"/>
      <w:pPr>
        <w:ind w:left="7727" w:hanging="360"/>
      </w:pPr>
      <w:rPr>
        <w:rFonts w:hint="default"/>
        <w:lang w:val="en-US" w:eastAsia="en-US" w:bidi="ar-SA"/>
      </w:rPr>
    </w:lvl>
  </w:abstractNum>
  <w:abstractNum w:abstractNumId="9" w15:restartNumberingAfterBreak="0">
    <w:nsid w:val="442E48E7"/>
    <w:multiLevelType w:val="hybridMultilevel"/>
    <w:tmpl w:val="119AAE82"/>
    <w:lvl w:ilvl="0" w:tplc="12D4CBA4">
      <w:start w:val="9"/>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10" w15:restartNumberingAfterBreak="0">
    <w:nsid w:val="4A044D65"/>
    <w:multiLevelType w:val="hybridMultilevel"/>
    <w:tmpl w:val="67C456C0"/>
    <w:lvl w:ilvl="0" w:tplc="90BAAA5A">
      <w:start w:val="14"/>
      <w:numFmt w:val="decimal"/>
      <w:lvlText w:val="%1."/>
      <w:lvlJc w:val="left"/>
      <w:pPr>
        <w:ind w:left="644" w:hanging="360"/>
      </w:pPr>
      <w:rPr>
        <w:rFonts w:hint="default"/>
        <w:b w:val="0"/>
        <w:bCs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1" w15:restartNumberingAfterBreak="0">
    <w:nsid w:val="4D962B82"/>
    <w:multiLevelType w:val="multilevel"/>
    <w:tmpl w:val="CE52D1A6"/>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12" w15:restartNumberingAfterBreak="0">
    <w:nsid w:val="4F04004E"/>
    <w:multiLevelType w:val="hybridMultilevel"/>
    <w:tmpl w:val="CF62832A"/>
    <w:lvl w:ilvl="0" w:tplc="AA423836">
      <w:start w:val="1"/>
      <w:numFmt w:val="lowerLetter"/>
      <w:lvlText w:val="(%1)"/>
      <w:lvlJc w:val="left"/>
      <w:pPr>
        <w:ind w:left="1080" w:hanging="37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3" w15:restartNumberingAfterBreak="0">
    <w:nsid w:val="53C44615"/>
    <w:multiLevelType w:val="hybridMultilevel"/>
    <w:tmpl w:val="A2BA497A"/>
    <w:lvl w:ilvl="0" w:tplc="498ABD2E">
      <w:start w:val="8"/>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B9A2A8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02280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5834A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1E08A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805A0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02E35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8E61B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BEE5A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FE9354F"/>
    <w:multiLevelType w:val="hybridMultilevel"/>
    <w:tmpl w:val="B9A2F94A"/>
    <w:lvl w:ilvl="0" w:tplc="1C728D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7076AA"/>
    <w:multiLevelType w:val="hybridMultilevel"/>
    <w:tmpl w:val="4F328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435C9D"/>
    <w:multiLevelType w:val="multilevel"/>
    <w:tmpl w:val="9344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6643B"/>
    <w:multiLevelType w:val="hybridMultilevel"/>
    <w:tmpl w:val="C2D4DBC2"/>
    <w:lvl w:ilvl="0" w:tplc="AB30F342">
      <w:start w:val="1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5954489">
    <w:abstractNumId w:val="3"/>
  </w:num>
  <w:num w:numId="2" w16cid:durableId="1647659542">
    <w:abstractNumId w:val="13"/>
  </w:num>
  <w:num w:numId="3" w16cid:durableId="1358115109">
    <w:abstractNumId w:val="4"/>
  </w:num>
  <w:num w:numId="4" w16cid:durableId="785545141">
    <w:abstractNumId w:val="5"/>
  </w:num>
  <w:num w:numId="5" w16cid:durableId="92097096">
    <w:abstractNumId w:val="8"/>
  </w:num>
  <w:num w:numId="6" w16cid:durableId="801536061">
    <w:abstractNumId w:val="9"/>
  </w:num>
  <w:num w:numId="7" w16cid:durableId="1412310280">
    <w:abstractNumId w:val="17"/>
  </w:num>
  <w:num w:numId="8" w16cid:durableId="1198466591">
    <w:abstractNumId w:val="10"/>
  </w:num>
  <w:num w:numId="9" w16cid:durableId="1256014329">
    <w:abstractNumId w:val="15"/>
  </w:num>
  <w:num w:numId="10" w16cid:durableId="262805360">
    <w:abstractNumId w:val="14"/>
  </w:num>
  <w:num w:numId="11" w16cid:durableId="940454676">
    <w:abstractNumId w:val="16"/>
  </w:num>
  <w:num w:numId="12" w16cid:durableId="954865005">
    <w:abstractNumId w:val="7"/>
  </w:num>
  <w:num w:numId="13" w16cid:durableId="1939021516">
    <w:abstractNumId w:val="2"/>
  </w:num>
  <w:num w:numId="14" w16cid:durableId="668021030">
    <w:abstractNumId w:val="11"/>
  </w:num>
  <w:num w:numId="15" w16cid:durableId="1638683802">
    <w:abstractNumId w:val="12"/>
  </w:num>
  <w:num w:numId="16" w16cid:durableId="272127441">
    <w:abstractNumId w:val="1"/>
  </w:num>
  <w:num w:numId="17" w16cid:durableId="138768479">
    <w:abstractNumId w:val="0"/>
  </w:num>
  <w:num w:numId="18" w16cid:durableId="57917035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2FD"/>
    <w:rsid w:val="000006AE"/>
    <w:rsid w:val="000023C6"/>
    <w:rsid w:val="00003C30"/>
    <w:rsid w:val="00004456"/>
    <w:rsid w:val="000044B5"/>
    <w:rsid w:val="0000569B"/>
    <w:rsid w:val="000073A0"/>
    <w:rsid w:val="000117C4"/>
    <w:rsid w:val="00011B5B"/>
    <w:rsid w:val="0002080D"/>
    <w:rsid w:val="00021E97"/>
    <w:rsid w:val="0002246F"/>
    <w:rsid w:val="00024EC4"/>
    <w:rsid w:val="00026C73"/>
    <w:rsid w:val="000275CA"/>
    <w:rsid w:val="000276AE"/>
    <w:rsid w:val="000323C6"/>
    <w:rsid w:val="00037795"/>
    <w:rsid w:val="0003787B"/>
    <w:rsid w:val="00040CDE"/>
    <w:rsid w:val="00040D7D"/>
    <w:rsid w:val="0004347F"/>
    <w:rsid w:val="0004497E"/>
    <w:rsid w:val="00044C4B"/>
    <w:rsid w:val="00044D19"/>
    <w:rsid w:val="00045499"/>
    <w:rsid w:val="00050B34"/>
    <w:rsid w:val="000516A8"/>
    <w:rsid w:val="00055402"/>
    <w:rsid w:val="000560A0"/>
    <w:rsid w:val="00056142"/>
    <w:rsid w:val="00056526"/>
    <w:rsid w:val="000569A4"/>
    <w:rsid w:val="00056D14"/>
    <w:rsid w:val="00057B36"/>
    <w:rsid w:val="0006155C"/>
    <w:rsid w:val="00063511"/>
    <w:rsid w:val="00066581"/>
    <w:rsid w:val="00066CC2"/>
    <w:rsid w:val="00067D38"/>
    <w:rsid w:val="0007000F"/>
    <w:rsid w:val="00072094"/>
    <w:rsid w:val="000748D7"/>
    <w:rsid w:val="00077045"/>
    <w:rsid w:val="000776CC"/>
    <w:rsid w:val="00080540"/>
    <w:rsid w:val="00080F89"/>
    <w:rsid w:val="0008285E"/>
    <w:rsid w:val="00082DFE"/>
    <w:rsid w:val="00083DEE"/>
    <w:rsid w:val="00084C14"/>
    <w:rsid w:val="000868BC"/>
    <w:rsid w:val="00087081"/>
    <w:rsid w:val="00091121"/>
    <w:rsid w:val="00094EAD"/>
    <w:rsid w:val="00094F09"/>
    <w:rsid w:val="00095451"/>
    <w:rsid w:val="00096310"/>
    <w:rsid w:val="000A37D9"/>
    <w:rsid w:val="000A39A4"/>
    <w:rsid w:val="000A3FE5"/>
    <w:rsid w:val="000A4006"/>
    <w:rsid w:val="000A4979"/>
    <w:rsid w:val="000A4BFC"/>
    <w:rsid w:val="000A5B9F"/>
    <w:rsid w:val="000A62D6"/>
    <w:rsid w:val="000A788B"/>
    <w:rsid w:val="000B10C5"/>
    <w:rsid w:val="000B2A75"/>
    <w:rsid w:val="000B362B"/>
    <w:rsid w:val="000B49D6"/>
    <w:rsid w:val="000B5433"/>
    <w:rsid w:val="000B6699"/>
    <w:rsid w:val="000C2256"/>
    <w:rsid w:val="000C4E2A"/>
    <w:rsid w:val="000C538B"/>
    <w:rsid w:val="000C6761"/>
    <w:rsid w:val="000D01BD"/>
    <w:rsid w:val="000D03A1"/>
    <w:rsid w:val="000D12A6"/>
    <w:rsid w:val="000D156B"/>
    <w:rsid w:val="000D168E"/>
    <w:rsid w:val="000D1A1E"/>
    <w:rsid w:val="000D1B59"/>
    <w:rsid w:val="000D4D87"/>
    <w:rsid w:val="000D705E"/>
    <w:rsid w:val="000E14DA"/>
    <w:rsid w:val="000E1ACA"/>
    <w:rsid w:val="000E2007"/>
    <w:rsid w:val="000E2C53"/>
    <w:rsid w:val="000E50FB"/>
    <w:rsid w:val="000E5324"/>
    <w:rsid w:val="000E7D04"/>
    <w:rsid w:val="000E7F19"/>
    <w:rsid w:val="000F007B"/>
    <w:rsid w:val="000F02AC"/>
    <w:rsid w:val="000F051A"/>
    <w:rsid w:val="000F1198"/>
    <w:rsid w:val="000F1F07"/>
    <w:rsid w:val="000F31B3"/>
    <w:rsid w:val="000F337E"/>
    <w:rsid w:val="000F448C"/>
    <w:rsid w:val="000F5788"/>
    <w:rsid w:val="000F5AB7"/>
    <w:rsid w:val="000F5FDD"/>
    <w:rsid w:val="000F7543"/>
    <w:rsid w:val="000F7D22"/>
    <w:rsid w:val="0010534E"/>
    <w:rsid w:val="001056F0"/>
    <w:rsid w:val="001114F3"/>
    <w:rsid w:val="0011678C"/>
    <w:rsid w:val="00123AE9"/>
    <w:rsid w:val="00124208"/>
    <w:rsid w:val="001248B7"/>
    <w:rsid w:val="00126880"/>
    <w:rsid w:val="00131559"/>
    <w:rsid w:val="00131833"/>
    <w:rsid w:val="001319FC"/>
    <w:rsid w:val="0013349F"/>
    <w:rsid w:val="0013657A"/>
    <w:rsid w:val="001371D9"/>
    <w:rsid w:val="001400F0"/>
    <w:rsid w:val="00140182"/>
    <w:rsid w:val="00142676"/>
    <w:rsid w:val="00142919"/>
    <w:rsid w:val="001440E5"/>
    <w:rsid w:val="00146359"/>
    <w:rsid w:val="00150B56"/>
    <w:rsid w:val="00153E02"/>
    <w:rsid w:val="00156E5A"/>
    <w:rsid w:val="0015706B"/>
    <w:rsid w:val="001576E1"/>
    <w:rsid w:val="001615DA"/>
    <w:rsid w:val="00161A76"/>
    <w:rsid w:val="00163381"/>
    <w:rsid w:val="00163BB3"/>
    <w:rsid w:val="0016530D"/>
    <w:rsid w:val="001655A2"/>
    <w:rsid w:val="00165AF5"/>
    <w:rsid w:val="00170672"/>
    <w:rsid w:val="0017355D"/>
    <w:rsid w:val="00174E5D"/>
    <w:rsid w:val="00175A76"/>
    <w:rsid w:val="001767C5"/>
    <w:rsid w:val="00176AC7"/>
    <w:rsid w:val="00176EAA"/>
    <w:rsid w:val="00183841"/>
    <w:rsid w:val="00183B6C"/>
    <w:rsid w:val="00184729"/>
    <w:rsid w:val="001860C6"/>
    <w:rsid w:val="00186A2E"/>
    <w:rsid w:val="00197DC3"/>
    <w:rsid w:val="001A1965"/>
    <w:rsid w:val="001A1B03"/>
    <w:rsid w:val="001A1C55"/>
    <w:rsid w:val="001A220A"/>
    <w:rsid w:val="001A42E5"/>
    <w:rsid w:val="001A4FED"/>
    <w:rsid w:val="001A54BE"/>
    <w:rsid w:val="001A7F3E"/>
    <w:rsid w:val="001B3BB8"/>
    <w:rsid w:val="001B5836"/>
    <w:rsid w:val="001B6FDD"/>
    <w:rsid w:val="001B7E83"/>
    <w:rsid w:val="001C029A"/>
    <w:rsid w:val="001C1012"/>
    <w:rsid w:val="001C1F75"/>
    <w:rsid w:val="001C332F"/>
    <w:rsid w:val="001C3E58"/>
    <w:rsid w:val="001C3FFE"/>
    <w:rsid w:val="001C4362"/>
    <w:rsid w:val="001C4FF1"/>
    <w:rsid w:val="001C5CF8"/>
    <w:rsid w:val="001C5E82"/>
    <w:rsid w:val="001C6355"/>
    <w:rsid w:val="001D090D"/>
    <w:rsid w:val="001D1245"/>
    <w:rsid w:val="001D1DD4"/>
    <w:rsid w:val="001D3856"/>
    <w:rsid w:val="001D6A5A"/>
    <w:rsid w:val="001E1F4D"/>
    <w:rsid w:val="001E1FC3"/>
    <w:rsid w:val="001E3F52"/>
    <w:rsid w:val="001E4107"/>
    <w:rsid w:val="001E4675"/>
    <w:rsid w:val="001F0E56"/>
    <w:rsid w:val="001F0E5D"/>
    <w:rsid w:val="001F18A7"/>
    <w:rsid w:val="001F496D"/>
    <w:rsid w:val="001F6432"/>
    <w:rsid w:val="001F6B27"/>
    <w:rsid w:val="00201D15"/>
    <w:rsid w:val="002041ED"/>
    <w:rsid w:val="002056AC"/>
    <w:rsid w:val="00210563"/>
    <w:rsid w:val="00213F07"/>
    <w:rsid w:val="00214806"/>
    <w:rsid w:val="0021494B"/>
    <w:rsid w:val="0021648E"/>
    <w:rsid w:val="002168DE"/>
    <w:rsid w:val="002169C7"/>
    <w:rsid w:val="00221560"/>
    <w:rsid w:val="00222449"/>
    <w:rsid w:val="002234F6"/>
    <w:rsid w:val="0022579F"/>
    <w:rsid w:val="00226768"/>
    <w:rsid w:val="00234B29"/>
    <w:rsid w:val="00236B1E"/>
    <w:rsid w:val="0024035C"/>
    <w:rsid w:val="00242777"/>
    <w:rsid w:val="00246DFC"/>
    <w:rsid w:val="00247B2E"/>
    <w:rsid w:val="00247B64"/>
    <w:rsid w:val="00251864"/>
    <w:rsid w:val="00256D9D"/>
    <w:rsid w:val="00257ADD"/>
    <w:rsid w:val="00257C66"/>
    <w:rsid w:val="00270A29"/>
    <w:rsid w:val="00271FD4"/>
    <w:rsid w:val="00275147"/>
    <w:rsid w:val="00275EB0"/>
    <w:rsid w:val="00277A90"/>
    <w:rsid w:val="00281040"/>
    <w:rsid w:val="00281D0B"/>
    <w:rsid w:val="002843CF"/>
    <w:rsid w:val="00286902"/>
    <w:rsid w:val="00290CE7"/>
    <w:rsid w:val="0029232A"/>
    <w:rsid w:val="002A2AFE"/>
    <w:rsid w:val="002A4227"/>
    <w:rsid w:val="002A555F"/>
    <w:rsid w:val="002A5863"/>
    <w:rsid w:val="002A78D2"/>
    <w:rsid w:val="002B1087"/>
    <w:rsid w:val="002B2710"/>
    <w:rsid w:val="002B3CA7"/>
    <w:rsid w:val="002B579F"/>
    <w:rsid w:val="002B6F62"/>
    <w:rsid w:val="002C2667"/>
    <w:rsid w:val="002C3DC2"/>
    <w:rsid w:val="002C40A9"/>
    <w:rsid w:val="002C7086"/>
    <w:rsid w:val="002C72FA"/>
    <w:rsid w:val="002D1A19"/>
    <w:rsid w:val="002D1E30"/>
    <w:rsid w:val="002D2BCB"/>
    <w:rsid w:val="002D4A59"/>
    <w:rsid w:val="002D4B11"/>
    <w:rsid w:val="002D4D47"/>
    <w:rsid w:val="002E0CE4"/>
    <w:rsid w:val="002E3396"/>
    <w:rsid w:val="002E6C0E"/>
    <w:rsid w:val="002F470C"/>
    <w:rsid w:val="002F4BB1"/>
    <w:rsid w:val="002F4C88"/>
    <w:rsid w:val="002F59F4"/>
    <w:rsid w:val="002F75D4"/>
    <w:rsid w:val="002F7E0C"/>
    <w:rsid w:val="00302876"/>
    <w:rsid w:val="00302E11"/>
    <w:rsid w:val="00312438"/>
    <w:rsid w:val="00313D2F"/>
    <w:rsid w:val="00314AF7"/>
    <w:rsid w:val="00315987"/>
    <w:rsid w:val="0032358C"/>
    <w:rsid w:val="00325594"/>
    <w:rsid w:val="00326706"/>
    <w:rsid w:val="00326E88"/>
    <w:rsid w:val="003278E7"/>
    <w:rsid w:val="0033186F"/>
    <w:rsid w:val="00334B7D"/>
    <w:rsid w:val="00334D02"/>
    <w:rsid w:val="00334F11"/>
    <w:rsid w:val="00336094"/>
    <w:rsid w:val="003372FE"/>
    <w:rsid w:val="00337595"/>
    <w:rsid w:val="00340368"/>
    <w:rsid w:val="00342CFB"/>
    <w:rsid w:val="003439D1"/>
    <w:rsid w:val="00343A0A"/>
    <w:rsid w:val="00346DB4"/>
    <w:rsid w:val="00353C63"/>
    <w:rsid w:val="00361DE7"/>
    <w:rsid w:val="00364B3B"/>
    <w:rsid w:val="0036501C"/>
    <w:rsid w:val="00367985"/>
    <w:rsid w:val="00370589"/>
    <w:rsid w:val="0037533C"/>
    <w:rsid w:val="00377184"/>
    <w:rsid w:val="00380902"/>
    <w:rsid w:val="00382E87"/>
    <w:rsid w:val="00385115"/>
    <w:rsid w:val="00390F3A"/>
    <w:rsid w:val="0039157A"/>
    <w:rsid w:val="00395CFD"/>
    <w:rsid w:val="00397DC0"/>
    <w:rsid w:val="003A3C60"/>
    <w:rsid w:val="003A4290"/>
    <w:rsid w:val="003A4DEC"/>
    <w:rsid w:val="003A5192"/>
    <w:rsid w:val="003A5A23"/>
    <w:rsid w:val="003A7B4D"/>
    <w:rsid w:val="003B09B2"/>
    <w:rsid w:val="003B1D3A"/>
    <w:rsid w:val="003B1F7C"/>
    <w:rsid w:val="003B22E6"/>
    <w:rsid w:val="003B461C"/>
    <w:rsid w:val="003B4B54"/>
    <w:rsid w:val="003B57AA"/>
    <w:rsid w:val="003B71A7"/>
    <w:rsid w:val="003B74C5"/>
    <w:rsid w:val="003B7730"/>
    <w:rsid w:val="003C2EC8"/>
    <w:rsid w:val="003C2ECF"/>
    <w:rsid w:val="003C3005"/>
    <w:rsid w:val="003C3289"/>
    <w:rsid w:val="003C3C3C"/>
    <w:rsid w:val="003C4930"/>
    <w:rsid w:val="003C5814"/>
    <w:rsid w:val="003C6019"/>
    <w:rsid w:val="003C7C2C"/>
    <w:rsid w:val="003D1FCE"/>
    <w:rsid w:val="003D220C"/>
    <w:rsid w:val="003D54E7"/>
    <w:rsid w:val="003D5720"/>
    <w:rsid w:val="003D7869"/>
    <w:rsid w:val="003E1D91"/>
    <w:rsid w:val="003E2129"/>
    <w:rsid w:val="003E2931"/>
    <w:rsid w:val="003E3E96"/>
    <w:rsid w:val="003E4F22"/>
    <w:rsid w:val="003E5298"/>
    <w:rsid w:val="003E6D34"/>
    <w:rsid w:val="003E776F"/>
    <w:rsid w:val="003F38F6"/>
    <w:rsid w:val="003F6A0B"/>
    <w:rsid w:val="003F6A28"/>
    <w:rsid w:val="0040066B"/>
    <w:rsid w:val="00401A76"/>
    <w:rsid w:val="00401B63"/>
    <w:rsid w:val="00405F1A"/>
    <w:rsid w:val="00405F79"/>
    <w:rsid w:val="00410EC9"/>
    <w:rsid w:val="00411233"/>
    <w:rsid w:val="00412CEB"/>
    <w:rsid w:val="004132ED"/>
    <w:rsid w:val="004145AC"/>
    <w:rsid w:val="00416502"/>
    <w:rsid w:val="004167D7"/>
    <w:rsid w:val="0042234A"/>
    <w:rsid w:val="004232EF"/>
    <w:rsid w:val="00423D68"/>
    <w:rsid w:val="004243C4"/>
    <w:rsid w:val="00424F44"/>
    <w:rsid w:val="0043130F"/>
    <w:rsid w:val="00431AFC"/>
    <w:rsid w:val="004351F4"/>
    <w:rsid w:val="00435C4E"/>
    <w:rsid w:val="00436DFC"/>
    <w:rsid w:val="0044079D"/>
    <w:rsid w:val="00440863"/>
    <w:rsid w:val="0044099F"/>
    <w:rsid w:val="00440D2E"/>
    <w:rsid w:val="00445986"/>
    <w:rsid w:val="00445AB3"/>
    <w:rsid w:val="00445B0E"/>
    <w:rsid w:val="004539F0"/>
    <w:rsid w:val="00454502"/>
    <w:rsid w:val="00455631"/>
    <w:rsid w:val="0045666B"/>
    <w:rsid w:val="004615B4"/>
    <w:rsid w:val="00461D4E"/>
    <w:rsid w:val="00462798"/>
    <w:rsid w:val="0046433E"/>
    <w:rsid w:val="004673E8"/>
    <w:rsid w:val="0047021E"/>
    <w:rsid w:val="00471C7B"/>
    <w:rsid w:val="00471D90"/>
    <w:rsid w:val="00472C7F"/>
    <w:rsid w:val="004731E9"/>
    <w:rsid w:val="00473527"/>
    <w:rsid w:val="00473550"/>
    <w:rsid w:val="0047484B"/>
    <w:rsid w:val="004754C7"/>
    <w:rsid w:val="0048110C"/>
    <w:rsid w:val="00481A0A"/>
    <w:rsid w:val="004838C5"/>
    <w:rsid w:val="004875BE"/>
    <w:rsid w:val="00490397"/>
    <w:rsid w:val="0049191C"/>
    <w:rsid w:val="00491943"/>
    <w:rsid w:val="00491B9B"/>
    <w:rsid w:val="004920E0"/>
    <w:rsid w:val="00493501"/>
    <w:rsid w:val="00493886"/>
    <w:rsid w:val="0049749F"/>
    <w:rsid w:val="00497E4C"/>
    <w:rsid w:val="004A1FFE"/>
    <w:rsid w:val="004A32B4"/>
    <w:rsid w:val="004A59F8"/>
    <w:rsid w:val="004A5C82"/>
    <w:rsid w:val="004A6A0C"/>
    <w:rsid w:val="004A7182"/>
    <w:rsid w:val="004A71B4"/>
    <w:rsid w:val="004B0114"/>
    <w:rsid w:val="004B10B9"/>
    <w:rsid w:val="004B367C"/>
    <w:rsid w:val="004B43AC"/>
    <w:rsid w:val="004C0426"/>
    <w:rsid w:val="004C05D0"/>
    <w:rsid w:val="004C2C02"/>
    <w:rsid w:val="004C77B7"/>
    <w:rsid w:val="004D4519"/>
    <w:rsid w:val="004E01B2"/>
    <w:rsid w:val="004E0BBE"/>
    <w:rsid w:val="004E1E30"/>
    <w:rsid w:val="004E3F10"/>
    <w:rsid w:val="004E4156"/>
    <w:rsid w:val="004E460C"/>
    <w:rsid w:val="004E60C1"/>
    <w:rsid w:val="004E6968"/>
    <w:rsid w:val="004E7D12"/>
    <w:rsid w:val="004F0E13"/>
    <w:rsid w:val="004F3238"/>
    <w:rsid w:val="004F3A91"/>
    <w:rsid w:val="004F4C15"/>
    <w:rsid w:val="004F7714"/>
    <w:rsid w:val="00504BAC"/>
    <w:rsid w:val="00506B63"/>
    <w:rsid w:val="00513701"/>
    <w:rsid w:val="0051388F"/>
    <w:rsid w:val="005147AD"/>
    <w:rsid w:val="00514E89"/>
    <w:rsid w:val="00516CD6"/>
    <w:rsid w:val="00520A08"/>
    <w:rsid w:val="00521819"/>
    <w:rsid w:val="00521DFA"/>
    <w:rsid w:val="00521FEC"/>
    <w:rsid w:val="005244AA"/>
    <w:rsid w:val="00525393"/>
    <w:rsid w:val="00531CBE"/>
    <w:rsid w:val="00532E4C"/>
    <w:rsid w:val="00533030"/>
    <w:rsid w:val="00533634"/>
    <w:rsid w:val="00533956"/>
    <w:rsid w:val="00540874"/>
    <w:rsid w:val="00541435"/>
    <w:rsid w:val="00543407"/>
    <w:rsid w:val="00543623"/>
    <w:rsid w:val="00543E6F"/>
    <w:rsid w:val="005523A2"/>
    <w:rsid w:val="00553C80"/>
    <w:rsid w:val="00554780"/>
    <w:rsid w:val="00555296"/>
    <w:rsid w:val="00556A35"/>
    <w:rsid w:val="005577C2"/>
    <w:rsid w:val="00557CCE"/>
    <w:rsid w:val="00565390"/>
    <w:rsid w:val="0057012A"/>
    <w:rsid w:val="00570E26"/>
    <w:rsid w:val="00572F03"/>
    <w:rsid w:val="005734D9"/>
    <w:rsid w:val="00573FDF"/>
    <w:rsid w:val="00576116"/>
    <w:rsid w:val="00576B5C"/>
    <w:rsid w:val="00577C63"/>
    <w:rsid w:val="00582049"/>
    <w:rsid w:val="00584D8B"/>
    <w:rsid w:val="00586A43"/>
    <w:rsid w:val="00594C60"/>
    <w:rsid w:val="005950CE"/>
    <w:rsid w:val="0059657C"/>
    <w:rsid w:val="005A199A"/>
    <w:rsid w:val="005A3357"/>
    <w:rsid w:val="005A3D00"/>
    <w:rsid w:val="005A40EA"/>
    <w:rsid w:val="005A432C"/>
    <w:rsid w:val="005A791B"/>
    <w:rsid w:val="005B28B1"/>
    <w:rsid w:val="005B31E2"/>
    <w:rsid w:val="005B45C0"/>
    <w:rsid w:val="005B617B"/>
    <w:rsid w:val="005B6302"/>
    <w:rsid w:val="005C1090"/>
    <w:rsid w:val="005C2F1E"/>
    <w:rsid w:val="005C41ED"/>
    <w:rsid w:val="005C4FA0"/>
    <w:rsid w:val="005C676D"/>
    <w:rsid w:val="005C734A"/>
    <w:rsid w:val="005C7491"/>
    <w:rsid w:val="005D072F"/>
    <w:rsid w:val="005D12D8"/>
    <w:rsid w:val="005D2CCB"/>
    <w:rsid w:val="005D7A42"/>
    <w:rsid w:val="005E178A"/>
    <w:rsid w:val="005E2E37"/>
    <w:rsid w:val="005E39B3"/>
    <w:rsid w:val="005E5435"/>
    <w:rsid w:val="005E56C0"/>
    <w:rsid w:val="005E59F5"/>
    <w:rsid w:val="005F36B2"/>
    <w:rsid w:val="005F4F59"/>
    <w:rsid w:val="005F54C7"/>
    <w:rsid w:val="005F58BF"/>
    <w:rsid w:val="006002FD"/>
    <w:rsid w:val="00601A7A"/>
    <w:rsid w:val="00601B06"/>
    <w:rsid w:val="00601BE6"/>
    <w:rsid w:val="00602F1E"/>
    <w:rsid w:val="00603D96"/>
    <w:rsid w:val="0060408F"/>
    <w:rsid w:val="00606634"/>
    <w:rsid w:val="00607EA1"/>
    <w:rsid w:val="00610D02"/>
    <w:rsid w:val="00611053"/>
    <w:rsid w:val="00612BDF"/>
    <w:rsid w:val="00615BEF"/>
    <w:rsid w:val="00616943"/>
    <w:rsid w:val="00616DEC"/>
    <w:rsid w:val="00617055"/>
    <w:rsid w:val="00620844"/>
    <w:rsid w:val="0062325D"/>
    <w:rsid w:val="006249AC"/>
    <w:rsid w:val="00631CC2"/>
    <w:rsid w:val="00631FA1"/>
    <w:rsid w:val="00640EE5"/>
    <w:rsid w:val="00641D5B"/>
    <w:rsid w:val="00641DA9"/>
    <w:rsid w:val="00643BFF"/>
    <w:rsid w:val="00643E2D"/>
    <w:rsid w:val="00645F8F"/>
    <w:rsid w:val="006551B4"/>
    <w:rsid w:val="006565B6"/>
    <w:rsid w:val="00656886"/>
    <w:rsid w:val="00657726"/>
    <w:rsid w:val="00657809"/>
    <w:rsid w:val="00660327"/>
    <w:rsid w:val="0066420C"/>
    <w:rsid w:val="0066443F"/>
    <w:rsid w:val="00667961"/>
    <w:rsid w:val="00670A21"/>
    <w:rsid w:val="00671000"/>
    <w:rsid w:val="00671D8A"/>
    <w:rsid w:val="00672722"/>
    <w:rsid w:val="00675E61"/>
    <w:rsid w:val="0068069A"/>
    <w:rsid w:val="00681289"/>
    <w:rsid w:val="00682AC0"/>
    <w:rsid w:val="00684F14"/>
    <w:rsid w:val="00687F2E"/>
    <w:rsid w:val="00691491"/>
    <w:rsid w:val="00694A3F"/>
    <w:rsid w:val="006960F4"/>
    <w:rsid w:val="00696745"/>
    <w:rsid w:val="00696C25"/>
    <w:rsid w:val="006A0BD3"/>
    <w:rsid w:val="006A16FD"/>
    <w:rsid w:val="006A1A1C"/>
    <w:rsid w:val="006A5462"/>
    <w:rsid w:val="006A5D79"/>
    <w:rsid w:val="006A7C0B"/>
    <w:rsid w:val="006A7F79"/>
    <w:rsid w:val="006B1B36"/>
    <w:rsid w:val="006B249F"/>
    <w:rsid w:val="006B2D80"/>
    <w:rsid w:val="006C35A1"/>
    <w:rsid w:val="006C4505"/>
    <w:rsid w:val="006C5323"/>
    <w:rsid w:val="006C6456"/>
    <w:rsid w:val="006C6680"/>
    <w:rsid w:val="006C6B0C"/>
    <w:rsid w:val="006D0485"/>
    <w:rsid w:val="006D588E"/>
    <w:rsid w:val="006D5B05"/>
    <w:rsid w:val="006D6ED1"/>
    <w:rsid w:val="006E00BD"/>
    <w:rsid w:val="006E0377"/>
    <w:rsid w:val="006E0F15"/>
    <w:rsid w:val="006E2275"/>
    <w:rsid w:val="006E2B8D"/>
    <w:rsid w:val="006E38F8"/>
    <w:rsid w:val="006E3BA9"/>
    <w:rsid w:val="006E65EC"/>
    <w:rsid w:val="006E71AE"/>
    <w:rsid w:val="006E78A1"/>
    <w:rsid w:val="006F09AA"/>
    <w:rsid w:val="006F134C"/>
    <w:rsid w:val="006F1ABE"/>
    <w:rsid w:val="006F4400"/>
    <w:rsid w:val="006F574F"/>
    <w:rsid w:val="006F60C1"/>
    <w:rsid w:val="006F7B05"/>
    <w:rsid w:val="00700CC8"/>
    <w:rsid w:val="00700DE2"/>
    <w:rsid w:val="00703AC6"/>
    <w:rsid w:val="00703CAB"/>
    <w:rsid w:val="0070674C"/>
    <w:rsid w:val="007114D7"/>
    <w:rsid w:val="007124BF"/>
    <w:rsid w:val="007131CF"/>
    <w:rsid w:val="00714773"/>
    <w:rsid w:val="00714D26"/>
    <w:rsid w:val="0071594D"/>
    <w:rsid w:val="00716691"/>
    <w:rsid w:val="007227EB"/>
    <w:rsid w:val="007234C8"/>
    <w:rsid w:val="00725019"/>
    <w:rsid w:val="00725A49"/>
    <w:rsid w:val="00726023"/>
    <w:rsid w:val="00730E73"/>
    <w:rsid w:val="00731196"/>
    <w:rsid w:val="00732A6F"/>
    <w:rsid w:val="007336DB"/>
    <w:rsid w:val="0073538C"/>
    <w:rsid w:val="0073626E"/>
    <w:rsid w:val="00737692"/>
    <w:rsid w:val="00740D31"/>
    <w:rsid w:val="00742D1B"/>
    <w:rsid w:val="00747139"/>
    <w:rsid w:val="007511C0"/>
    <w:rsid w:val="00751290"/>
    <w:rsid w:val="007515CC"/>
    <w:rsid w:val="0075313E"/>
    <w:rsid w:val="00755E1B"/>
    <w:rsid w:val="00762142"/>
    <w:rsid w:val="00764940"/>
    <w:rsid w:val="0076774A"/>
    <w:rsid w:val="0077071C"/>
    <w:rsid w:val="00772041"/>
    <w:rsid w:val="00772B56"/>
    <w:rsid w:val="00773219"/>
    <w:rsid w:val="0077429E"/>
    <w:rsid w:val="00777221"/>
    <w:rsid w:val="00780E3A"/>
    <w:rsid w:val="00781E0C"/>
    <w:rsid w:val="00783CA5"/>
    <w:rsid w:val="00783E81"/>
    <w:rsid w:val="00786C4E"/>
    <w:rsid w:val="00790BDC"/>
    <w:rsid w:val="007962DA"/>
    <w:rsid w:val="007976E4"/>
    <w:rsid w:val="007A00DE"/>
    <w:rsid w:val="007A2A11"/>
    <w:rsid w:val="007A4556"/>
    <w:rsid w:val="007A4F19"/>
    <w:rsid w:val="007B18BA"/>
    <w:rsid w:val="007B29EA"/>
    <w:rsid w:val="007B60D6"/>
    <w:rsid w:val="007C1383"/>
    <w:rsid w:val="007C22F0"/>
    <w:rsid w:val="007C2B22"/>
    <w:rsid w:val="007C3497"/>
    <w:rsid w:val="007C39B6"/>
    <w:rsid w:val="007C3A22"/>
    <w:rsid w:val="007C4530"/>
    <w:rsid w:val="007C612C"/>
    <w:rsid w:val="007C75F3"/>
    <w:rsid w:val="007D0690"/>
    <w:rsid w:val="007D0DDC"/>
    <w:rsid w:val="007D140E"/>
    <w:rsid w:val="007D1A9C"/>
    <w:rsid w:val="007D1CD5"/>
    <w:rsid w:val="007D1E03"/>
    <w:rsid w:val="007D54F6"/>
    <w:rsid w:val="007D5B02"/>
    <w:rsid w:val="007E0023"/>
    <w:rsid w:val="007E24F9"/>
    <w:rsid w:val="007F016F"/>
    <w:rsid w:val="00802E58"/>
    <w:rsid w:val="00803014"/>
    <w:rsid w:val="008034E6"/>
    <w:rsid w:val="00806EF3"/>
    <w:rsid w:val="008070F8"/>
    <w:rsid w:val="00811AE6"/>
    <w:rsid w:val="00811D80"/>
    <w:rsid w:val="008129A0"/>
    <w:rsid w:val="008162DE"/>
    <w:rsid w:val="00825C44"/>
    <w:rsid w:val="00825F03"/>
    <w:rsid w:val="00826C24"/>
    <w:rsid w:val="00827BF4"/>
    <w:rsid w:val="00832173"/>
    <w:rsid w:val="008333D8"/>
    <w:rsid w:val="008346F1"/>
    <w:rsid w:val="008374E4"/>
    <w:rsid w:val="008378E6"/>
    <w:rsid w:val="00841792"/>
    <w:rsid w:val="00843353"/>
    <w:rsid w:val="008446EA"/>
    <w:rsid w:val="00847635"/>
    <w:rsid w:val="008505C1"/>
    <w:rsid w:val="0085325D"/>
    <w:rsid w:val="00853D64"/>
    <w:rsid w:val="0085765B"/>
    <w:rsid w:val="00860F02"/>
    <w:rsid w:val="00861143"/>
    <w:rsid w:val="008617A5"/>
    <w:rsid w:val="008619D3"/>
    <w:rsid w:val="0086358B"/>
    <w:rsid w:val="00865840"/>
    <w:rsid w:val="008671D5"/>
    <w:rsid w:val="00867A5E"/>
    <w:rsid w:val="00870D0A"/>
    <w:rsid w:val="00870D51"/>
    <w:rsid w:val="00871FB5"/>
    <w:rsid w:val="00874DC7"/>
    <w:rsid w:val="00874FFE"/>
    <w:rsid w:val="0087559B"/>
    <w:rsid w:val="00875B48"/>
    <w:rsid w:val="00877BDA"/>
    <w:rsid w:val="008802B3"/>
    <w:rsid w:val="008810B2"/>
    <w:rsid w:val="008814DD"/>
    <w:rsid w:val="00884145"/>
    <w:rsid w:val="008877B2"/>
    <w:rsid w:val="008902CD"/>
    <w:rsid w:val="00895BE6"/>
    <w:rsid w:val="00897241"/>
    <w:rsid w:val="00897EDE"/>
    <w:rsid w:val="008A5E90"/>
    <w:rsid w:val="008A6ED4"/>
    <w:rsid w:val="008B06D6"/>
    <w:rsid w:val="008B35DE"/>
    <w:rsid w:val="008B3CE5"/>
    <w:rsid w:val="008B3F45"/>
    <w:rsid w:val="008B49A5"/>
    <w:rsid w:val="008B715F"/>
    <w:rsid w:val="008C15A2"/>
    <w:rsid w:val="008C1CD8"/>
    <w:rsid w:val="008C2083"/>
    <w:rsid w:val="008C2C91"/>
    <w:rsid w:val="008C30C5"/>
    <w:rsid w:val="008C3834"/>
    <w:rsid w:val="008C4019"/>
    <w:rsid w:val="008C6FC4"/>
    <w:rsid w:val="008D0493"/>
    <w:rsid w:val="008D13DF"/>
    <w:rsid w:val="008D307F"/>
    <w:rsid w:val="008D43C0"/>
    <w:rsid w:val="008D5E2A"/>
    <w:rsid w:val="008E0AE3"/>
    <w:rsid w:val="008E2B25"/>
    <w:rsid w:val="008E510D"/>
    <w:rsid w:val="008E54B6"/>
    <w:rsid w:val="008E7553"/>
    <w:rsid w:val="008E7688"/>
    <w:rsid w:val="008F07CD"/>
    <w:rsid w:val="008F0FAF"/>
    <w:rsid w:val="008F287B"/>
    <w:rsid w:val="008F4933"/>
    <w:rsid w:val="008F5B39"/>
    <w:rsid w:val="00900C35"/>
    <w:rsid w:val="00900DF4"/>
    <w:rsid w:val="009012A9"/>
    <w:rsid w:val="009041D6"/>
    <w:rsid w:val="00905436"/>
    <w:rsid w:val="00906001"/>
    <w:rsid w:val="00906821"/>
    <w:rsid w:val="0091222B"/>
    <w:rsid w:val="009158F8"/>
    <w:rsid w:val="00916703"/>
    <w:rsid w:val="009173B1"/>
    <w:rsid w:val="00917BDB"/>
    <w:rsid w:val="00917E41"/>
    <w:rsid w:val="00924297"/>
    <w:rsid w:val="00924DC9"/>
    <w:rsid w:val="00931169"/>
    <w:rsid w:val="00933A56"/>
    <w:rsid w:val="00941606"/>
    <w:rsid w:val="00942072"/>
    <w:rsid w:val="0094244C"/>
    <w:rsid w:val="00943FE1"/>
    <w:rsid w:val="009447A2"/>
    <w:rsid w:val="00947CFC"/>
    <w:rsid w:val="009541B6"/>
    <w:rsid w:val="009542D0"/>
    <w:rsid w:val="009565CC"/>
    <w:rsid w:val="00957497"/>
    <w:rsid w:val="009610E8"/>
    <w:rsid w:val="009628D9"/>
    <w:rsid w:val="009643A8"/>
    <w:rsid w:val="0096472E"/>
    <w:rsid w:val="009673B8"/>
    <w:rsid w:val="009704D7"/>
    <w:rsid w:val="00974E5C"/>
    <w:rsid w:val="00975DC3"/>
    <w:rsid w:val="00981461"/>
    <w:rsid w:val="009823B9"/>
    <w:rsid w:val="009825E9"/>
    <w:rsid w:val="0098306E"/>
    <w:rsid w:val="00984261"/>
    <w:rsid w:val="009849C3"/>
    <w:rsid w:val="00986A22"/>
    <w:rsid w:val="0099082F"/>
    <w:rsid w:val="0099099E"/>
    <w:rsid w:val="0099163E"/>
    <w:rsid w:val="00992876"/>
    <w:rsid w:val="00993014"/>
    <w:rsid w:val="00994B76"/>
    <w:rsid w:val="00994E4B"/>
    <w:rsid w:val="00995115"/>
    <w:rsid w:val="00997769"/>
    <w:rsid w:val="00997F8A"/>
    <w:rsid w:val="009A4140"/>
    <w:rsid w:val="009A66F7"/>
    <w:rsid w:val="009B0876"/>
    <w:rsid w:val="009B0A47"/>
    <w:rsid w:val="009B1E3F"/>
    <w:rsid w:val="009B4CB2"/>
    <w:rsid w:val="009C3452"/>
    <w:rsid w:val="009C5A61"/>
    <w:rsid w:val="009C6505"/>
    <w:rsid w:val="009C698C"/>
    <w:rsid w:val="009C78A4"/>
    <w:rsid w:val="009C79D4"/>
    <w:rsid w:val="009D0B90"/>
    <w:rsid w:val="009D1ABC"/>
    <w:rsid w:val="009D4E4D"/>
    <w:rsid w:val="009D50B9"/>
    <w:rsid w:val="009D68F8"/>
    <w:rsid w:val="009D6B9C"/>
    <w:rsid w:val="009E0C19"/>
    <w:rsid w:val="009E0C3F"/>
    <w:rsid w:val="009E3AEE"/>
    <w:rsid w:val="009E4405"/>
    <w:rsid w:val="009E7AF6"/>
    <w:rsid w:val="009F48A4"/>
    <w:rsid w:val="009F7C1F"/>
    <w:rsid w:val="00A009E8"/>
    <w:rsid w:val="00A0163E"/>
    <w:rsid w:val="00A04232"/>
    <w:rsid w:val="00A055CD"/>
    <w:rsid w:val="00A071A5"/>
    <w:rsid w:val="00A10C19"/>
    <w:rsid w:val="00A140D9"/>
    <w:rsid w:val="00A146C6"/>
    <w:rsid w:val="00A1549F"/>
    <w:rsid w:val="00A218BB"/>
    <w:rsid w:val="00A22156"/>
    <w:rsid w:val="00A25645"/>
    <w:rsid w:val="00A25F1B"/>
    <w:rsid w:val="00A275C5"/>
    <w:rsid w:val="00A2780B"/>
    <w:rsid w:val="00A303F4"/>
    <w:rsid w:val="00A30AB5"/>
    <w:rsid w:val="00A314B6"/>
    <w:rsid w:val="00A3249C"/>
    <w:rsid w:val="00A348F1"/>
    <w:rsid w:val="00A35364"/>
    <w:rsid w:val="00A37D7C"/>
    <w:rsid w:val="00A40FC7"/>
    <w:rsid w:val="00A42336"/>
    <w:rsid w:val="00A435CF"/>
    <w:rsid w:val="00A43C51"/>
    <w:rsid w:val="00A44560"/>
    <w:rsid w:val="00A44982"/>
    <w:rsid w:val="00A44E53"/>
    <w:rsid w:val="00A45CE5"/>
    <w:rsid w:val="00A512E4"/>
    <w:rsid w:val="00A53631"/>
    <w:rsid w:val="00A55483"/>
    <w:rsid w:val="00A572BB"/>
    <w:rsid w:val="00A57FEE"/>
    <w:rsid w:val="00A61EB3"/>
    <w:rsid w:val="00A6496D"/>
    <w:rsid w:val="00A65427"/>
    <w:rsid w:val="00A6680F"/>
    <w:rsid w:val="00A66FA8"/>
    <w:rsid w:val="00A710A2"/>
    <w:rsid w:val="00A712B2"/>
    <w:rsid w:val="00A734BF"/>
    <w:rsid w:val="00A7369B"/>
    <w:rsid w:val="00A73A91"/>
    <w:rsid w:val="00A75641"/>
    <w:rsid w:val="00A75EBE"/>
    <w:rsid w:val="00A81ADE"/>
    <w:rsid w:val="00A82095"/>
    <w:rsid w:val="00A8582B"/>
    <w:rsid w:val="00A8597F"/>
    <w:rsid w:val="00A86209"/>
    <w:rsid w:val="00A863D3"/>
    <w:rsid w:val="00A86802"/>
    <w:rsid w:val="00A87AED"/>
    <w:rsid w:val="00A90B14"/>
    <w:rsid w:val="00A91285"/>
    <w:rsid w:val="00A9396E"/>
    <w:rsid w:val="00A94598"/>
    <w:rsid w:val="00A94E9A"/>
    <w:rsid w:val="00A95F25"/>
    <w:rsid w:val="00A96595"/>
    <w:rsid w:val="00A96FCD"/>
    <w:rsid w:val="00AA469F"/>
    <w:rsid w:val="00AA623D"/>
    <w:rsid w:val="00AA6370"/>
    <w:rsid w:val="00AA63D8"/>
    <w:rsid w:val="00AA711D"/>
    <w:rsid w:val="00AB1EC3"/>
    <w:rsid w:val="00AB21A1"/>
    <w:rsid w:val="00AB3E33"/>
    <w:rsid w:val="00AB49C9"/>
    <w:rsid w:val="00AB564D"/>
    <w:rsid w:val="00AB6D11"/>
    <w:rsid w:val="00AB7F4E"/>
    <w:rsid w:val="00AC2230"/>
    <w:rsid w:val="00AC3AA6"/>
    <w:rsid w:val="00AC3C7D"/>
    <w:rsid w:val="00AC5B96"/>
    <w:rsid w:val="00AD38BB"/>
    <w:rsid w:val="00AD5590"/>
    <w:rsid w:val="00AD6F9D"/>
    <w:rsid w:val="00AD72A4"/>
    <w:rsid w:val="00AE22D5"/>
    <w:rsid w:val="00AE4BC5"/>
    <w:rsid w:val="00AF0112"/>
    <w:rsid w:val="00AF01C2"/>
    <w:rsid w:val="00AF61F3"/>
    <w:rsid w:val="00B00FFB"/>
    <w:rsid w:val="00B01E8C"/>
    <w:rsid w:val="00B03CC4"/>
    <w:rsid w:val="00B03E65"/>
    <w:rsid w:val="00B05C95"/>
    <w:rsid w:val="00B0615E"/>
    <w:rsid w:val="00B07065"/>
    <w:rsid w:val="00B11AFF"/>
    <w:rsid w:val="00B12769"/>
    <w:rsid w:val="00B14EC2"/>
    <w:rsid w:val="00B175BE"/>
    <w:rsid w:val="00B179D1"/>
    <w:rsid w:val="00B22D73"/>
    <w:rsid w:val="00B2336E"/>
    <w:rsid w:val="00B24092"/>
    <w:rsid w:val="00B24519"/>
    <w:rsid w:val="00B249B6"/>
    <w:rsid w:val="00B250C2"/>
    <w:rsid w:val="00B278FA"/>
    <w:rsid w:val="00B30630"/>
    <w:rsid w:val="00B3077D"/>
    <w:rsid w:val="00B30FAA"/>
    <w:rsid w:val="00B31EB1"/>
    <w:rsid w:val="00B3270B"/>
    <w:rsid w:val="00B342A8"/>
    <w:rsid w:val="00B3669C"/>
    <w:rsid w:val="00B4592B"/>
    <w:rsid w:val="00B526A3"/>
    <w:rsid w:val="00B52A8E"/>
    <w:rsid w:val="00B53007"/>
    <w:rsid w:val="00B55571"/>
    <w:rsid w:val="00B55639"/>
    <w:rsid w:val="00B633BC"/>
    <w:rsid w:val="00B64E6C"/>
    <w:rsid w:val="00B651A9"/>
    <w:rsid w:val="00B65CD7"/>
    <w:rsid w:val="00B665B8"/>
    <w:rsid w:val="00B71370"/>
    <w:rsid w:val="00B77DF1"/>
    <w:rsid w:val="00B803E8"/>
    <w:rsid w:val="00B8099E"/>
    <w:rsid w:val="00B80D6A"/>
    <w:rsid w:val="00B811A9"/>
    <w:rsid w:val="00B822C0"/>
    <w:rsid w:val="00B827BF"/>
    <w:rsid w:val="00B82FDE"/>
    <w:rsid w:val="00B846CC"/>
    <w:rsid w:val="00B85CBC"/>
    <w:rsid w:val="00B91094"/>
    <w:rsid w:val="00B9227E"/>
    <w:rsid w:val="00BA1A2C"/>
    <w:rsid w:val="00BA1DB9"/>
    <w:rsid w:val="00BA2338"/>
    <w:rsid w:val="00BA2927"/>
    <w:rsid w:val="00BA32AD"/>
    <w:rsid w:val="00BA38BC"/>
    <w:rsid w:val="00BA735A"/>
    <w:rsid w:val="00BB08F4"/>
    <w:rsid w:val="00BB1513"/>
    <w:rsid w:val="00BB1928"/>
    <w:rsid w:val="00BB2705"/>
    <w:rsid w:val="00BB3300"/>
    <w:rsid w:val="00BB3F5E"/>
    <w:rsid w:val="00BB45D1"/>
    <w:rsid w:val="00BB7683"/>
    <w:rsid w:val="00BB7D4C"/>
    <w:rsid w:val="00BC2F5B"/>
    <w:rsid w:val="00BC3BCD"/>
    <w:rsid w:val="00BC3D6F"/>
    <w:rsid w:val="00BC5537"/>
    <w:rsid w:val="00BD4955"/>
    <w:rsid w:val="00BD4EFC"/>
    <w:rsid w:val="00BD614E"/>
    <w:rsid w:val="00BD6C61"/>
    <w:rsid w:val="00BD744A"/>
    <w:rsid w:val="00BD7DBF"/>
    <w:rsid w:val="00BE113F"/>
    <w:rsid w:val="00BE13D8"/>
    <w:rsid w:val="00BE1F3C"/>
    <w:rsid w:val="00BE2D63"/>
    <w:rsid w:val="00BE61D6"/>
    <w:rsid w:val="00BE6688"/>
    <w:rsid w:val="00BE6A38"/>
    <w:rsid w:val="00BE73D5"/>
    <w:rsid w:val="00BF1260"/>
    <w:rsid w:val="00BF52E9"/>
    <w:rsid w:val="00BF576C"/>
    <w:rsid w:val="00BF755F"/>
    <w:rsid w:val="00BF7763"/>
    <w:rsid w:val="00C04265"/>
    <w:rsid w:val="00C0500D"/>
    <w:rsid w:val="00C05208"/>
    <w:rsid w:val="00C055A1"/>
    <w:rsid w:val="00C11501"/>
    <w:rsid w:val="00C11EE7"/>
    <w:rsid w:val="00C1243F"/>
    <w:rsid w:val="00C13BD5"/>
    <w:rsid w:val="00C154E4"/>
    <w:rsid w:val="00C16B4F"/>
    <w:rsid w:val="00C17D0E"/>
    <w:rsid w:val="00C17EE3"/>
    <w:rsid w:val="00C21261"/>
    <w:rsid w:val="00C22331"/>
    <w:rsid w:val="00C3020D"/>
    <w:rsid w:val="00C33BDC"/>
    <w:rsid w:val="00C34A88"/>
    <w:rsid w:val="00C35EF4"/>
    <w:rsid w:val="00C42161"/>
    <w:rsid w:val="00C440B5"/>
    <w:rsid w:val="00C44A17"/>
    <w:rsid w:val="00C4709B"/>
    <w:rsid w:val="00C50225"/>
    <w:rsid w:val="00C50D12"/>
    <w:rsid w:val="00C51709"/>
    <w:rsid w:val="00C51AD4"/>
    <w:rsid w:val="00C52C6D"/>
    <w:rsid w:val="00C53487"/>
    <w:rsid w:val="00C54312"/>
    <w:rsid w:val="00C563C9"/>
    <w:rsid w:val="00C57521"/>
    <w:rsid w:val="00C60125"/>
    <w:rsid w:val="00C60ACD"/>
    <w:rsid w:val="00C60B35"/>
    <w:rsid w:val="00C61323"/>
    <w:rsid w:val="00C624D8"/>
    <w:rsid w:val="00C638CB"/>
    <w:rsid w:val="00C642FD"/>
    <w:rsid w:val="00C65B34"/>
    <w:rsid w:val="00C67398"/>
    <w:rsid w:val="00C67BAD"/>
    <w:rsid w:val="00C67CC5"/>
    <w:rsid w:val="00C70431"/>
    <w:rsid w:val="00C73E58"/>
    <w:rsid w:val="00C74682"/>
    <w:rsid w:val="00C807B5"/>
    <w:rsid w:val="00C80FC0"/>
    <w:rsid w:val="00C837A5"/>
    <w:rsid w:val="00C83CFE"/>
    <w:rsid w:val="00C87DB7"/>
    <w:rsid w:val="00C91AAE"/>
    <w:rsid w:val="00C91FED"/>
    <w:rsid w:val="00C92C03"/>
    <w:rsid w:val="00C92F62"/>
    <w:rsid w:val="00C9319C"/>
    <w:rsid w:val="00C94BB6"/>
    <w:rsid w:val="00C9624F"/>
    <w:rsid w:val="00C9662C"/>
    <w:rsid w:val="00C96B02"/>
    <w:rsid w:val="00CA138E"/>
    <w:rsid w:val="00CA77F2"/>
    <w:rsid w:val="00CB09B5"/>
    <w:rsid w:val="00CB1AFF"/>
    <w:rsid w:val="00CB43A9"/>
    <w:rsid w:val="00CB4514"/>
    <w:rsid w:val="00CB5674"/>
    <w:rsid w:val="00CB6F24"/>
    <w:rsid w:val="00CC400F"/>
    <w:rsid w:val="00CC4E16"/>
    <w:rsid w:val="00CC65C2"/>
    <w:rsid w:val="00CC6DAE"/>
    <w:rsid w:val="00CC7EC3"/>
    <w:rsid w:val="00CD2AFD"/>
    <w:rsid w:val="00CD44B1"/>
    <w:rsid w:val="00CD47AE"/>
    <w:rsid w:val="00CD621C"/>
    <w:rsid w:val="00CD70E4"/>
    <w:rsid w:val="00CD761F"/>
    <w:rsid w:val="00CD7B16"/>
    <w:rsid w:val="00CE25B1"/>
    <w:rsid w:val="00CE3019"/>
    <w:rsid w:val="00CE497E"/>
    <w:rsid w:val="00CE4BA5"/>
    <w:rsid w:val="00CE4C28"/>
    <w:rsid w:val="00CE5632"/>
    <w:rsid w:val="00CE56A6"/>
    <w:rsid w:val="00CE5B13"/>
    <w:rsid w:val="00CE5EB8"/>
    <w:rsid w:val="00CF0F01"/>
    <w:rsid w:val="00CF23FB"/>
    <w:rsid w:val="00CF3D28"/>
    <w:rsid w:val="00CF40F3"/>
    <w:rsid w:val="00CF5C8D"/>
    <w:rsid w:val="00D026F0"/>
    <w:rsid w:val="00D06247"/>
    <w:rsid w:val="00D06A66"/>
    <w:rsid w:val="00D077BC"/>
    <w:rsid w:val="00D07A92"/>
    <w:rsid w:val="00D1260D"/>
    <w:rsid w:val="00D14CFD"/>
    <w:rsid w:val="00D155D8"/>
    <w:rsid w:val="00D2009F"/>
    <w:rsid w:val="00D21AF2"/>
    <w:rsid w:val="00D243AC"/>
    <w:rsid w:val="00D26F50"/>
    <w:rsid w:val="00D26FDC"/>
    <w:rsid w:val="00D278B5"/>
    <w:rsid w:val="00D27D7F"/>
    <w:rsid w:val="00D32467"/>
    <w:rsid w:val="00D33D4B"/>
    <w:rsid w:val="00D34F19"/>
    <w:rsid w:val="00D368A5"/>
    <w:rsid w:val="00D36905"/>
    <w:rsid w:val="00D4004F"/>
    <w:rsid w:val="00D4033E"/>
    <w:rsid w:val="00D415C2"/>
    <w:rsid w:val="00D41729"/>
    <w:rsid w:val="00D41BEC"/>
    <w:rsid w:val="00D43C12"/>
    <w:rsid w:val="00D43D7C"/>
    <w:rsid w:val="00D43F5B"/>
    <w:rsid w:val="00D44DA6"/>
    <w:rsid w:val="00D4533C"/>
    <w:rsid w:val="00D45D8B"/>
    <w:rsid w:val="00D45E60"/>
    <w:rsid w:val="00D46215"/>
    <w:rsid w:val="00D4642C"/>
    <w:rsid w:val="00D57AB8"/>
    <w:rsid w:val="00D6408D"/>
    <w:rsid w:val="00D64C61"/>
    <w:rsid w:val="00D65117"/>
    <w:rsid w:val="00D65713"/>
    <w:rsid w:val="00D7135F"/>
    <w:rsid w:val="00D72083"/>
    <w:rsid w:val="00D74730"/>
    <w:rsid w:val="00D753DA"/>
    <w:rsid w:val="00D76659"/>
    <w:rsid w:val="00D807A3"/>
    <w:rsid w:val="00D80E2E"/>
    <w:rsid w:val="00D8109E"/>
    <w:rsid w:val="00D81390"/>
    <w:rsid w:val="00D84106"/>
    <w:rsid w:val="00D85DFF"/>
    <w:rsid w:val="00D86D3E"/>
    <w:rsid w:val="00D90CA6"/>
    <w:rsid w:val="00D9145D"/>
    <w:rsid w:val="00D92133"/>
    <w:rsid w:val="00D9257E"/>
    <w:rsid w:val="00D92DAA"/>
    <w:rsid w:val="00D9479D"/>
    <w:rsid w:val="00D9501F"/>
    <w:rsid w:val="00D976CF"/>
    <w:rsid w:val="00D97D7F"/>
    <w:rsid w:val="00DA129A"/>
    <w:rsid w:val="00DA3DC4"/>
    <w:rsid w:val="00DA5539"/>
    <w:rsid w:val="00DA689D"/>
    <w:rsid w:val="00DA7D71"/>
    <w:rsid w:val="00DB1FCE"/>
    <w:rsid w:val="00DB373A"/>
    <w:rsid w:val="00DB772C"/>
    <w:rsid w:val="00DB7C02"/>
    <w:rsid w:val="00DC0112"/>
    <w:rsid w:val="00DC2E9F"/>
    <w:rsid w:val="00DC3A87"/>
    <w:rsid w:val="00DC57C2"/>
    <w:rsid w:val="00DC6A28"/>
    <w:rsid w:val="00DC767A"/>
    <w:rsid w:val="00DC782F"/>
    <w:rsid w:val="00DD105B"/>
    <w:rsid w:val="00DD14E0"/>
    <w:rsid w:val="00DD4126"/>
    <w:rsid w:val="00DD441E"/>
    <w:rsid w:val="00DD48C7"/>
    <w:rsid w:val="00DD4B7A"/>
    <w:rsid w:val="00DD5B4B"/>
    <w:rsid w:val="00DE1B64"/>
    <w:rsid w:val="00DE39B2"/>
    <w:rsid w:val="00DE44BE"/>
    <w:rsid w:val="00DE5ACF"/>
    <w:rsid w:val="00DE5E27"/>
    <w:rsid w:val="00DF0531"/>
    <w:rsid w:val="00DF22C2"/>
    <w:rsid w:val="00DF30DF"/>
    <w:rsid w:val="00DF4C01"/>
    <w:rsid w:val="00DF5AA2"/>
    <w:rsid w:val="00DF7E96"/>
    <w:rsid w:val="00E00ECB"/>
    <w:rsid w:val="00E0484F"/>
    <w:rsid w:val="00E05476"/>
    <w:rsid w:val="00E064DF"/>
    <w:rsid w:val="00E073B5"/>
    <w:rsid w:val="00E114CB"/>
    <w:rsid w:val="00E1477D"/>
    <w:rsid w:val="00E16595"/>
    <w:rsid w:val="00E16880"/>
    <w:rsid w:val="00E17ABF"/>
    <w:rsid w:val="00E22123"/>
    <w:rsid w:val="00E221A0"/>
    <w:rsid w:val="00E22A5E"/>
    <w:rsid w:val="00E263E6"/>
    <w:rsid w:val="00E2654E"/>
    <w:rsid w:val="00E2693B"/>
    <w:rsid w:val="00E303BB"/>
    <w:rsid w:val="00E3091C"/>
    <w:rsid w:val="00E33052"/>
    <w:rsid w:val="00E341A3"/>
    <w:rsid w:val="00E344FE"/>
    <w:rsid w:val="00E3503F"/>
    <w:rsid w:val="00E360ED"/>
    <w:rsid w:val="00E36ED4"/>
    <w:rsid w:val="00E375AB"/>
    <w:rsid w:val="00E41AC1"/>
    <w:rsid w:val="00E41AF6"/>
    <w:rsid w:val="00E420C7"/>
    <w:rsid w:val="00E42802"/>
    <w:rsid w:val="00E43938"/>
    <w:rsid w:val="00E45A4A"/>
    <w:rsid w:val="00E46933"/>
    <w:rsid w:val="00E4791B"/>
    <w:rsid w:val="00E50E62"/>
    <w:rsid w:val="00E52DDC"/>
    <w:rsid w:val="00E5415A"/>
    <w:rsid w:val="00E54F83"/>
    <w:rsid w:val="00E5734E"/>
    <w:rsid w:val="00E57840"/>
    <w:rsid w:val="00E57F78"/>
    <w:rsid w:val="00E62814"/>
    <w:rsid w:val="00E64E6C"/>
    <w:rsid w:val="00E70CE5"/>
    <w:rsid w:val="00E71D97"/>
    <w:rsid w:val="00E726AC"/>
    <w:rsid w:val="00E72731"/>
    <w:rsid w:val="00E8183E"/>
    <w:rsid w:val="00E84FDF"/>
    <w:rsid w:val="00E874CC"/>
    <w:rsid w:val="00E87768"/>
    <w:rsid w:val="00E93C58"/>
    <w:rsid w:val="00E941CF"/>
    <w:rsid w:val="00E95358"/>
    <w:rsid w:val="00E972ED"/>
    <w:rsid w:val="00E979BE"/>
    <w:rsid w:val="00EA055C"/>
    <w:rsid w:val="00EA0DCD"/>
    <w:rsid w:val="00EA151A"/>
    <w:rsid w:val="00EA2873"/>
    <w:rsid w:val="00EA5B0C"/>
    <w:rsid w:val="00EA5D5B"/>
    <w:rsid w:val="00EA6B92"/>
    <w:rsid w:val="00EB04C8"/>
    <w:rsid w:val="00EB1D07"/>
    <w:rsid w:val="00EB3F55"/>
    <w:rsid w:val="00EC1635"/>
    <w:rsid w:val="00EC1A43"/>
    <w:rsid w:val="00EC220A"/>
    <w:rsid w:val="00EC3874"/>
    <w:rsid w:val="00EC6224"/>
    <w:rsid w:val="00EC66EE"/>
    <w:rsid w:val="00EC7E28"/>
    <w:rsid w:val="00ED13CE"/>
    <w:rsid w:val="00ED3FA1"/>
    <w:rsid w:val="00ED5CE9"/>
    <w:rsid w:val="00ED7DFB"/>
    <w:rsid w:val="00EE0830"/>
    <w:rsid w:val="00EE11E9"/>
    <w:rsid w:val="00EE51C6"/>
    <w:rsid w:val="00EE5206"/>
    <w:rsid w:val="00EE64B6"/>
    <w:rsid w:val="00EE7543"/>
    <w:rsid w:val="00EE75E2"/>
    <w:rsid w:val="00EF0338"/>
    <w:rsid w:val="00EF18E0"/>
    <w:rsid w:val="00EF4AB0"/>
    <w:rsid w:val="00EF5EBA"/>
    <w:rsid w:val="00EF76B1"/>
    <w:rsid w:val="00EF7ED3"/>
    <w:rsid w:val="00F022E1"/>
    <w:rsid w:val="00F03BD4"/>
    <w:rsid w:val="00F0565C"/>
    <w:rsid w:val="00F071E5"/>
    <w:rsid w:val="00F104E8"/>
    <w:rsid w:val="00F1265E"/>
    <w:rsid w:val="00F12DF2"/>
    <w:rsid w:val="00F13B94"/>
    <w:rsid w:val="00F15552"/>
    <w:rsid w:val="00F21A9F"/>
    <w:rsid w:val="00F22FB9"/>
    <w:rsid w:val="00F23FEC"/>
    <w:rsid w:val="00F26F56"/>
    <w:rsid w:val="00F272FF"/>
    <w:rsid w:val="00F301EA"/>
    <w:rsid w:val="00F315C9"/>
    <w:rsid w:val="00F31D3D"/>
    <w:rsid w:val="00F31EC6"/>
    <w:rsid w:val="00F33BE9"/>
    <w:rsid w:val="00F361B2"/>
    <w:rsid w:val="00F40CF5"/>
    <w:rsid w:val="00F41699"/>
    <w:rsid w:val="00F4406B"/>
    <w:rsid w:val="00F44AEF"/>
    <w:rsid w:val="00F44BEF"/>
    <w:rsid w:val="00F4734D"/>
    <w:rsid w:val="00F50942"/>
    <w:rsid w:val="00F530A2"/>
    <w:rsid w:val="00F55FC8"/>
    <w:rsid w:val="00F5717A"/>
    <w:rsid w:val="00F6129C"/>
    <w:rsid w:val="00F61B0F"/>
    <w:rsid w:val="00F62081"/>
    <w:rsid w:val="00F627A3"/>
    <w:rsid w:val="00F63457"/>
    <w:rsid w:val="00F72F9B"/>
    <w:rsid w:val="00F7708E"/>
    <w:rsid w:val="00F815C9"/>
    <w:rsid w:val="00F8264F"/>
    <w:rsid w:val="00F856AC"/>
    <w:rsid w:val="00F86D42"/>
    <w:rsid w:val="00F95CF9"/>
    <w:rsid w:val="00F9775B"/>
    <w:rsid w:val="00F97A66"/>
    <w:rsid w:val="00FA12F3"/>
    <w:rsid w:val="00FA549D"/>
    <w:rsid w:val="00FA6441"/>
    <w:rsid w:val="00FA706B"/>
    <w:rsid w:val="00FB0238"/>
    <w:rsid w:val="00FB29C2"/>
    <w:rsid w:val="00FB3445"/>
    <w:rsid w:val="00FB4237"/>
    <w:rsid w:val="00FB42D0"/>
    <w:rsid w:val="00FB7CCC"/>
    <w:rsid w:val="00FC0FA3"/>
    <w:rsid w:val="00FC0FD5"/>
    <w:rsid w:val="00FC16EB"/>
    <w:rsid w:val="00FC21A5"/>
    <w:rsid w:val="00FC3A5E"/>
    <w:rsid w:val="00FC70C7"/>
    <w:rsid w:val="00FC747E"/>
    <w:rsid w:val="00FD10D1"/>
    <w:rsid w:val="00FD21E0"/>
    <w:rsid w:val="00FD3E49"/>
    <w:rsid w:val="00FD47D6"/>
    <w:rsid w:val="00FD6DB5"/>
    <w:rsid w:val="00FD76CD"/>
    <w:rsid w:val="00FE0777"/>
    <w:rsid w:val="00FE1409"/>
    <w:rsid w:val="00FE384A"/>
    <w:rsid w:val="00FE5176"/>
    <w:rsid w:val="00FE5EF6"/>
    <w:rsid w:val="00FF14EB"/>
    <w:rsid w:val="00FF2133"/>
    <w:rsid w:val="00FF59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A64C7"/>
  <w15:docId w15:val="{C403F4AD-B4B2-4E4C-BC2F-16875609D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6" w:line="249" w:lineRule="auto"/>
      <w:ind w:left="10" w:hanging="10"/>
      <w:outlineLvl w:val="0"/>
    </w:pPr>
    <w:rPr>
      <w:rFonts w:ascii="Arial" w:eastAsia="Arial" w:hAnsi="Arial" w:cs="Arial"/>
      <w:b/>
      <w:color w:val="000000"/>
      <w:sz w:val="24"/>
    </w:rPr>
  </w:style>
  <w:style w:type="paragraph" w:styleId="Heading2">
    <w:name w:val="heading 2"/>
    <w:basedOn w:val="Normal"/>
    <w:next w:val="Normal"/>
    <w:link w:val="Heading2Char"/>
    <w:uiPriority w:val="9"/>
    <w:unhideWhenUsed/>
    <w:qFormat/>
    <w:rsid w:val="005C41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link w:val="NoSpacingChar"/>
    <w:uiPriority w:val="1"/>
    <w:qFormat/>
    <w:rsid w:val="00540874"/>
    <w:pPr>
      <w:spacing w:after="0" w:line="240" w:lineRule="auto"/>
    </w:pPr>
    <w:rPr>
      <w:kern w:val="0"/>
      <w:lang w:val="en-US" w:eastAsia="en-US"/>
      <w14:ligatures w14:val="none"/>
    </w:rPr>
  </w:style>
  <w:style w:type="character" w:customStyle="1" w:styleId="NoSpacingChar">
    <w:name w:val="No Spacing Char"/>
    <w:basedOn w:val="DefaultParagraphFont"/>
    <w:link w:val="NoSpacing"/>
    <w:uiPriority w:val="1"/>
    <w:rsid w:val="00540874"/>
    <w:rPr>
      <w:kern w:val="0"/>
      <w:lang w:val="en-US" w:eastAsia="en-US"/>
      <w14:ligatures w14:val="none"/>
    </w:rPr>
  </w:style>
  <w:style w:type="paragraph" w:styleId="Header">
    <w:name w:val="header"/>
    <w:basedOn w:val="Normal"/>
    <w:link w:val="HeaderChar"/>
    <w:uiPriority w:val="99"/>
    <w:unhideWhenUsed/>
    <w:rsid w:val="00540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874"/>
    <w:rPr>
      <w:rFonts w:ascii="Arial" w:eastAsia="Arial" w:hAnsi="Arial" w:cs="Arial"/>
      <w:color w:val="000000"/>
      <w:sz w:val="24"/>
    </w:rPr>
  </w:style>
  <w:style w:type="character" w:styleId="Hyperlink">
    <w:name w:val="Hyperlink"/>
    <w:basedOn w:val="DefaultParagraphFont"/>
    <w:uiPriority w:val="99"/>
    <w:unhideWhenUsed/>
    <w:rsid w:val="00E073B5"/>
    <w:rPr>
      <w:color w:val="0563C1" w:themeColor="hyperlink"/>
      <w:u w:val="single"/>
    </w:rPr>
  </w:style>
  <w:style w:type="character" w:styleId="UnresolvedMention">
    <w:name w:val="Unresolved Mention"/>
    <w:basedOn w:val="DefaultParagraphFont"/>
    <w:uiPriority w:val="99"/>
    <w:semiHidden/>
    <w:unhideWhenUsed/>
    <w:rsid w:val="00E073B5"/>
    <w:rPr>
      <w:color w:val="605E5C"/>
      <w:shd w:val="clear" w:color="auto" w:fill="E1DFDD"/>
    </w:rPr>
  </w:style>
  <w:style w:type="table" w:styleId="TableGrid0">
    <w:name w:val="Table Grid"/>
    <w:basedOn w:val="TableNormal"/>
    <w:uiPriority w:val="39"/>
    <w:rsid w:val="004145AC"/>
    <w:pPr>
      <w:spacing w:after="0" w:line="240" w:lineRule="auto"/>
    </w:pPr>
    <w:tblPr/>
  </w:style>
  <w:style w:type="character" w:customStyle="1" w:styleId="normaltextrun">
    <w:name w:val="normaltextrun"/>
    <w:basedOn w:val="DefaultParagraphFont"/>
    <w:rsid w:val="004145AC"/>
  </w:style>
  <w:style w:type="paragraph" w:styleId="ListParagraph">
    <w:name w:val="List Paragraph"/>
    <w:basedOn w:val="Normal"/>
    <w:uiPriority w:val="34"/>
    <w:qFormat/>
    <w:rsid w:val="00F7708E"/>
    <w:pPr>
      <w:ind w:left="720"/>
      <w:contextualSpacing/>
    </w:pPr>
  </w:style>
  <w:style w:type="character" w:customStyle="1" w:styleId="Heading2Char">
    <w:name w:val="Heading 2 Char"/>
    <w:basedOn w:val="DefaultParagraphFont"/>
    <w:link w:val="Heading2"/>
    <w:uiPriority w:val="9"/>
    <w:rsid w:val="005C41ED"/>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6F09AA"/>
    <w:pPr>
      <w:widowControl w:val="0"/>
      <w:autoSpaceDE w:val="0"/>
      <w:autoSpaceDN w:val="0"/>
      <w:spacing w:after="0" w:line="240" w:lineRule="auto"/>
      <w:ind w:left="0" w:firstLine="0"/>
      <w:jc w:val="left"/>
    </w:pPr>
    <w:rPr>
      <w:rFonts w:ascii="Carlito" w:eastAsia="Carlito" w:hAnsi="Carlito" w:cs="Carlito"/>
      <w:color w:val="auto"/>
      <w:kern w:val="0"/>
      <w:sz w:val="22"/>
      <w:lang w:val="en-US" w:eastAsia="en-US"/>
      <w14:ligatures w14:val="none"/>
    </w:rPr>
  </w:style>
  <w:style w:type="character" w:customStyle="1" w:styleId="BodyTextChar">
    <w:name w:val="Body Text Char"/>
    <w:basedOn w:val="DefaultParagraphFont"/>
    <w:link w:val="BodyText"/>
    <w:uiPriority w:val="1"/>
    <w:rsid w:val="006F09AA"/>
    <w:rPr>
      <w:rFonts w:ascii="Carlito" w:eastAsia="Carlito" w:hAnsi="Carlito" w:cs="Carlito"/>
      <w:kern w:val="0"/>
      <w:lang w:val="en-US" w:eastAsia="en-US"/>
      <w14:ligatures w14:val="none"/>
    </w:rPr>
  </w:style>
  <w:style w:type="paragraph" w:styleId="Footer">
    <w:name w:val="footer"/>
    <w:basedOn w:val="Normal"/>
    <w:link w:val="FooterChar"/>
    <w:uiPriority w:val="99"/>
    <w:unhideWhenUsed/>
    <w:rsid w:val="001A42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2E5"/>
    <w:rPr>
      <w:rFonts w:ascii="Arial" w:eastAsia="Arial" w:hAnsi="Arial" w:cs="Arial"/>
      <w:color w:val="000000"/>
      <w:sz w:val="24"/>
    </w:rPr>
  </w:style>
  <w:style w:type="paragraph" w:styleId="NormalWeb">
    <w:name w:val="Normal (Web)"/>
    <w:basedOn w:val="Normal"/>
    <w:uiPriority w:val="99"/>
    <w:semiHidden/>
    <w:unhideWhenUsed/>
    <w:rsid w:val="007336DB"/>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character" w:styleId="Strong">
    <w:name w:val="Strong"/>
    <w:basedOn w:val="DefaultParagraphFont"/>
    <w:uiPriority w:val="22"/>
    <w:qFormat/>
    <w:rsid w:val="007336DB"/>
    <w:rPr>
      <w:b/>
      <w:bCs/>
    </w:rPr>
  </w:style>
  <w:style w:type="character" w:customStyle="1" w:styleId="a-size-extra-large">
    <w:name w:val="a-size-extra-large"/>
    <w:basedOn w:val="DefaultParagraphFont"/>
    <w:rsid w:val="00DF0531"/>
  </w:style>
  <w:style w:type="character" w:customStyle="1" w:styleId="eop">
    <w:name w:val="eop"/>
    <w:basedOn w:val="DefaultParagraphFont"/>
    <w:rsid w:val="008446EA"/>
  </w:style>
  <w:style w:type="character" w:styleId="CommentReference">
    <w:name w:val="annotation reference"/>
    <w:basedOn w:val="DefaultParagraphFont"/>
    <w:uiPriority w:val="99"/>
    <w:semiHidden/>
    <w:unhideWhenUsed/>
    <w:rsid w:val="00557CC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0391">
      <w:bodyDiv w:val="1"/>
      <w:marLeft w:val="0"/>
      <w:marRight w:val="0"/>
      <w:marTop w:val="0"/>
      <w:marBottom w:val="0"/>
      <w:divBdr>
        <w:top w:val="none" w:sz="0" w:space="0" w:color="auto"/>
        <w:left w:val="none" w:sz="0" w:space="0" w:color="auto"/>
        <w:bottom w:val="none" w:sz="0" w:space="0" w:color="auto"/>
        <w:right w:val="none" w:sz="0" w:space="0" w:color="auto"/>
      </w:divBdr>
    </w:div>
    <w:div w:id="956331317">
      <w:bodyDiv w:val="1"/>
      <w:marLeft w:val="0"/>
      <w:marRight w:val="0"/>
      <w:marTop w:val="0"/>
      <w:marBottom w:val="0"/>
      <w:divBdr>
        <w:top w:val="none" w:sz="0" w:space="0" w:color="auto"/>
        <w:left w:val="none" w:sz="0" w:space="0" w:color="auto"/>
        <w:bottom w:val="none" w:sz="0" w:space="0" w:color="auto"/>
        <w:right w:val="none" w:sz="0" w:space="0" w:color="auto"/>
      </w:divBdr>
    </w:div>
    <w:div w:id="998996714">
      <w:bodyDiv w:val="1"/>
      <w:marLeft w:val="0"/>
      <w:marRight w:val="0"/>
      <w:marTop w:val="0"/>
      <w:marBottom w:val="0"/>
      <w:divBdr>
        <w:top w:val="none" w:sz="0" w:space="0" w:color="auto"/>
        <w:left w:val="none" w:sz="0" w:space="0" w:color="auto"/>
        <w:bottom w:val="none" w:sz="0" w:space="0" w:color="auto"/>
        <w:right w:val="none" w:sz="0" w:space="0" w:color="auto"/>
      </w:divBdr>
    </w:div>
    <w:div w:id="1099759930">
      <w:bodyDiv w:val="1"/>
      <w:marLeft w:val="0"/>
      <w:marRight w:val="0"/>
      <w:marTop w:val="0"/>
      <w:marBottom w:val="0"/>
      <w:divBdr>
        <w:top w:val="none" w:sz="0" w:space="0" w:color="auto"/>
        <w:left w:val="none" w:sz="0" w:space="0" w:color="auto"/>
        <w:bottom w:val="none" w:sz="0" w:space="0" w:color="auto"/>
        <w:right w:val="none" w:sz="0" w:space="0" w:color="auto"/>
      </w:divBdr>
    </w:div>
    <w:div w:id="1229071964">
      <w:bodyDiv w:val="1"/>
      <w:marLeft w:val="0"/>
      <w:marRight w:val="0"/>
      <w:marTop w:val="0"/>
      <w:marBottom w:val="0"/>
      <w:divBdr>
        <w:top w:val="none" w:sz="0" w:space="0" w:color="auto"/>
        <w:left w:val="none" w:sz="0" w:space="0" w:color="auto"/>
        <w:bottom w:val="none" w:sz="0" w:space="0" w:color="auto"/>
        <w:right w:val="none" w:sz="0" w:space="0" w:color="auto"/>
      </w:divBdr>
    </w:div>
    <w:div w:id="1407531565">
      <w:bodyDiv w:val="1"/>
      <w:marLeft w:val="0"/>
      <w:marRight w:val="0"/>
      <w:marTop w:val="0"/>
      <w:marBottom w:val="0"/>
      <w:divBdr>
        <w:top w:val="none" w:sz="0" w:space="0" w:color="auto"/>
        <w:left w:val="none" w:sz="0" w:space="0" w:color="auto"/>
        <w:bottom w:val="none" w:sz="0" w:space="0" w:color="auto"/>
        <w:right w:val="none" w:sz="0" w:space="0" w:color="auto"/>
      </w:divBdr>
    </w:div>
    <w:div w:id="1545630886">
      <w:bodyDiv w:val="1"/>
      <w:marLeft w:val="0"/>
      <w:marRight w:val="0"/>
      <w:marTop w:val="0"/>
      <w:marBottom w:val="0"/>
      <w:divBdr>
        <w:top w:val="none" w:sz="0" w:space="0" w:color="auto"/>
        <w:left w:val="none" w:sz="0" w:space="0" w:color="auto"/>
        <w:bottom w:val="none" w:sz="0" w:space="0" w:color="auto"/>
        <w:right w:val="none" w:sz="0" w:space="0" w:color="auto"/>
      </w:divBdr>
    </w:div>
    <w:div w:id="1609779162">
      <w:bodyDiv w:val="1"/>
      <w:marLeft w:val="0"/>
      <w:marRight w:val="0"/>
      <w:marTop w:val="0"/>
      <w:marBottom w:val="0"/>
      <w:divBdr>
        <w:top w:val="none" w:sz="0" w:space="0" w:color="auto"/>
        <w:left w:val="none" w:sz="0" w:space="0" w:color="auto"/>
        <w:bottom w:val="none" w:sz="0" w:space="0" w:color="auto"/>
        <w:right w:val="none" w:sz="0" w:space="0" w:color="auto"/>
      </w:divBdr>
    </w:div>
    <w:div w:id="1631671882">
      <w:bodyDiv w:val="1"/>
      <w:marLeft w:val="0"/>
      <w:marRight w:val="0"/>
      <w:marTop w:val="0"/>
      <w:marBottom w:val="0"/>
      <w:divBdr>
        <w:top w:val="none" w:sz="0" w:space="0" w:color="auto"/>
        <w:left w:val="none" w:sz="0" w:space="0" w:color="auto"/>
        <w:bottom w:val="none" w:sz="0" w:space="0" w:color="auto"/>
        <w:right w:val="none" w:sz="0" w:space="0" w:color="auto"/>
      </w:divBdr>
    </w:div>
    <w:div w:id="1709524434">
      <w:bodyDiv w:val="1"/>
      <w:marLeft w:val="0"/>
      <w:marRight w:val="0"/>
      <w:marTop w:val="0"/>
      <w:marBottom w:val="0"/>
      <w:divBdr>
        <w:top w:val="none" w:sz="0" w:space="0" w:color="auto"/>
        <w:left w:val="none" w:sz="0" w:space="0" w:color="auto"/>
        <w:bottom w:val="none" w:sz="0" w:space="0" w:color="auto"/>
        <w:right w:val="none" w:sz="0" w:space="0" w:color="auto"/>
      </w:divBdr>
    </w:div>
    <w:div w:id="1842769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image" Target="media/image9.png"/><Relationship Id="rId21" Type="http://schemas.openxmlformats.org/officeDocument/2006/relationships/footer" Target="footer2.xm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united-nations-convention-on-the-rights-of-the-child-uncrc-how-legislation-underpins-implementation-in-england" TargetMode="External"/><Relationship Id="rId25" Type="http://schemas.openxmlformats.org/officeDocument/2006/relationships/hyperlink" Target="mailto:Laura.rowe@fairways.co"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policies@fairways.co" TargetMode="External"/><Relationship Id="rId20" Type="http://schemas.openxmlformats.org/officeDocument/2006/relationships/header" Target="header2.xml"/><Relationship Id="rId29"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Sharon.blackall@fairways.co"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Bret.Noades@fairways.co" TargetMode="External"/><Relationship Id="rId28" Type="http://schemas.openxmlformats.org/officeDocument/2006/relationships/image" Target="media/image10.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customXml" Target="ink/ink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policies@fairways.co" TargetMode="External"/><Relationship Id="rId27" Type="http://schemas.openxmlformats.org/officeDocument/2006/relationships/customXml" Target="ink/ink1.xml"/><Relationship Id="rId30" Type="http://schemas.openxmlformats.org/officeDocument/2006/relationships/image" Target="media/image11.emf"/><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11.png"/></Relationships>
</file>

<file path=word/_rels/footer5.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4:03:13.642"/>
    </inkml:context>
    <inkml:brush xml:id="br0">
      <inkml:brushProperty name="width" value="0.035" units="cm"/>
      <inkml:brushProperty name="height" value="0.035" units="cm"/>
    </inkml:brush>
  </inkml:definitions>
  <inkml:trace contextRef="#ctx0" brushRef="#br0">1 0 24176,'0'3383'0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4:03:28.747"/>
    </inkml:context>
    <inkml:brush xml:id="br0">
      <inkml:brushProperty name="width" value="0.035" units="cm"/>
      <inkml:brushProperty name="height" value="0.035" units="cm"/>
    </inkml:brush>
  </inkml:definitions>
  <inkml:trace contextRef="#ctx0" brushRef="#br0">0 1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4:03:27.404"/>
    </inkml:context>
    <inkml:brush xml:id="br0">
      <inkml:brushProperty name="width" value="0.035" units="cm"/>
      <inkml:brushProperty name="height" value="0.035" units="cm"/>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e381c8-a40e-497a-9f62-a9bab605ec53">
      <Terms xmlns="http://schemas.microsoft.com/office/infopath/2007/PartnerControls"/>
    </lcf76f155ced4ddcb4097134ff3c332f>
    <TaxCatchAll xmlns="12fc25b9-9fd9-4a09-a2df-0397491363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01D89F76AC3B4C9D84578ADB6C56E7" ma:contentTypeVersion="19" ma:contentTypeDescription="Create a new document." ma:contentTypeScope="" ma:versionID="1f618d0f0a707343fcba790141eb30c1">
  <xsd:schema xmlns:xsd="http://www.w3.org/2001/XMLSchema" xmlns:xs="http://www.w3.org/2001/XMLSchema" xmlns:p="http://schemas.microsoft.com/office/2006/metadata/properties" xmlns:ns2="a0e381c8-a40e-497a-9f62-a9bab605ec53" xmlns:ns3="12fc25b9-9fd9-4a09-a2df-0397491363cd" targetNamespace="http://schemas.microsoft.com/office/2006/metadata/properties" ma:root="true" ma:fieldsID="4a051dcd4c3865ac05f694edfa013363" ns2:_="" ns3:_="">
    <xsd:import namespace="a0e381c8-a40e-497a-9f62-a9bab605ec53"/>
    <xsd:import namespace="12fc25b9-9fd9-4a09-a2df-0397491363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381c8-a40e-497a-9f62-a9bab605ec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72e04f-87f5-47a1-9e3a-dcd22e62e0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fc25b9-9fd9-4a09-a2df-0397491363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e3710-aa20-48ba-9311-3e45a6d0c2a8}" ma:internalName="TaxCatchAll" ma:showField="CatchAllData" ma:web="12fc25b9-9fd9-4a09-a2df-039749136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795823-2E35-48D4-BD8F-38D98F037E56}">
  <ds:schemaRefs>
    <ds:schemaRef ds:uri="http://schemas.microsoft.com/office/2006/metadata/properties"/>
    <ds:schemaRef ds:uri="http://schemas.microsoft.com/office/infopath/2007/PartnerControls"/>
    <ds:schemaRef ds:uri="a0e381c8-a40e-497a-9f62-a9bab605ec53"/>
    <ds:schemaRef ds:uri="12fc25b9-9fd9-4a09-a2df-0397491363cd"/>
  </ds:schemaRefs>
</ds:datastoreItem>
</file>

<file path=customXml/itemProps2.xml><?xml version="1.0" encoding="utf-8"?>
<ds:datastoreItem xmlns:ds="http://schemas.openxmlformats.org/officeDocument/2006/customXml" ds:itemID="{F1190E36-6127-451B-8533-F42CAE1D4D2C}">
  <ds:schemaRefs>
    <ds:schemaRef ds:uri="http://schemas.microsoft.com/sharepoint/v3/contenttype/forms"/>
  </ds:schemaRefs>
</ds:datastoreItem>
</file>

<file path=customXml/itemProps3.xml><?xml version="1.0" encoding="utf-8"?>
<ds:datastoreItem xmlns:ds="http://schemas.openxmlformats.org/officeDocument/2006/customXml" ds:itemID="{81A95746-0D1F-4D9B-862C-99C733A3C257}">
  <ds:schemaRefs>
    <ds:schemaRef ds:uri="http://schemas.openxmlformats.org/officeDocument/2006/bibliography"/>
  </ds:schemaRefs>
</ds:datastoreItem>
</file>

<file path=customXml/itemProps4.xml><?xml version="1.0" encoding="utf-8"?>
<ds:datastoreItem xmlns:ds="http://schemas.openxmlformats.org/officeDocument/2006/customXml" ds:itemID="{B9F46498-6037-43C6-81C4-85F56B08D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381c8-a40e-497a-9f62-a9bab605ec53"/>
    <ds:schemaRef ds:uri="12fc25b9-9fd9-4a09-a2df-039749136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36</Pages>
  <Words>12261</Words>
  <Characters>69891</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Sharon Blackall</cp:lastModifiedBy>
  <cp:revision>10</cp:revision>
  <cp:lastPrinted>2026-05-13T12:01:00Z</cp:lastPrinted>
  <dcterms:created xsi:type="dcterms:W3CDTF">2026-05-13T12:02:00Z</dcterms:created>
  <dcterms:modified xsi:type="dcterms:W3CDTF">2026-06-05T08:57:00Z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19b76d495d57e6ed36bc41446b4b2d44d9c46de6a12e83eddce233cb9dc26e9e</vt:lpwstr>
  </property>
  <property fmtid="{D5CDD505-2E9C-101B-9397-08002B2CF9AE}" pid="3" name="ContentTypeId">
    <vt:lpwstr>0x0101003401D89F76AC3B4C9D84578ADB6C56E7</vt:lpwstr>
  </property>
  <property fmtid="{D5CDD505-2E9C-101B-9397-08002B2CF9AE}" pid="4" name="MediaServiceImageTags">
    <vt:lpwstr/>
  </property>
</Properties>
</file>